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text" w:horzAnchor="margin" w:tblpY="2"/>
        <w:tblW w:w="0" w:type="auto"/>
        <w:tblBorders>
          <w:top w:val="thinThickMediumGap" w:sz="24" w:space="0" w:color="FF0000"/>
          <w:left w:val="thinThickMediumGap" w:sz="24" w:space="0" w:color="FF0000"/>
          <w:bottom w:val="thickThinMediumGap" w:sz="24" w:space="0" w:color="FF0000"/>
          <w:right w:val="thickThinMediumGap" w:sz="24" w:space="0" w:color="FF0000"/>
          <w:insideH w:val="single" w:sz="6" w:space="0" w:color="FF0000"/>
          <w:insideV w:val="single" w:sz="6" w:space="0" w:color="FF0000"/>
        </w:tblBorders>
        <w:tblLook w:val="04A0" w:firstRow="1" w:lastRow="0" w:firstColumn="1" w:lastColumn="0" w:noHBand="0" w:noVBand="1"/>
      </w:tblPr>
      <w:tblGrid>
        <w:gridCol w:w="9854"/>
      </w:tblGrid>
      <w:tr w:rsidR="009F58CB" w:rsidRPr="009F58CB" w:rsidTr="009F58CB">
        <w:trPr>
          <w:trHeight w:val="12878"/>
        </w:trPr>
        <w:tc>
          <w:tcPr>
            <w:tcW w:w="10380" w:type="dxa"/>
            <w:tcBorders>
              <w:top w:val="thinThickMediumGap" w:sz="24" w:space="0" w:color="FF0000"/>
              <w:left w:val="thinThickMediumGap" w:sz="24" w:space="0" w:color="FF0000"/>
              <w:bottom w:val="thickThinMediumGap" w:sz="24" w:space="0" w:color="FF0000"/>
              <w:right w:val="thickThinMediumGap" w:sz="24" w:space="0" w:color="FF0000"/>
            </w:tcBorders>
          </w:tcPr>
          <w:p w:rsidR="009F58CB" w:rsidRPr="009F58CB" w:rsidRDefault="009F58CB" w:rsidP="009F58CB">
            <w:pPr>
              <w:spacing w:after="0" w:line="240" w:lineRule="auto"/>
              <w:rPr>
                <w:rFonts w:ascii="Times New Roman" w:eastAsia="Times New Roman" w:hAnsi="Times New Roman" w:cs="Times New Roman"/>
                <w:sz w:val="20"/>
                <w:szCs w:val="20"/>
                <w:lang w:val="en-US" w:eastAsia="ru-RU"/>
              </w:rPr>
            </w:pPr>
          </w:p>
          <w:p w:rsidR="009F58CB" w:rsidRPr="009F58CB" w:rsidRDefault="009F58CB" w:rsidP="009F58CB">
            <w:pPr>
              <w:spacing w:after="0" w:line="240" w:lineRule="auto"/>
              <w:jc w:val="center"/>
              <w:rPr>
                <w:rFonts w:ascii="Times New Roman" w:eastAsia="Times New Roman" w:hAnsi="Times New Roman" w:cs="Times New Roman"/>
                <w:sz w:val="20"/>
                <w:szCs w:val="20"/>
                <w:lang w:eastAsia="ru-RU"/>
              </w:rPr>
            </w:pPr>
          </w:p>
          <w:p w:rsidR="009F58CB" w:rsidRPr="009F58CB" w:rsidRDefault="009F58CB" w:rsidP="009F58CB">
            <w:pPr>
              <w:spacing w:after="0" w:line="240" w:lineRule="auto"/>
              <w:jc w:val="center"/>
              <w:rPr>
                <w:rFonts w:ascii="Times New Roman" w:eastAsia="Times New Roman" w:hAnsi="Times New Roman" w:cs="Times New Roman"/>
                <w:sz w:val="20"/>
                <w:szCs w:val="20"/>
                <w:lang w:val="en-US" w:eastAsia="ru-RU"/>
              </w:rPr>
            </w:pPr>
            <w:r w:rsidRPr="009F58CB">
              <w:rPr>
                <w:rFonts w:ascii="Times New Roman" w:eastAsia="Times New Roman" w:hAnsi="Times New Roman" w:cs="Times New Roman"/>
                <w:noProof/>
                <w:sz w:val="20"/>
                <w:szCs w:val="20"/>
                <w:lang w:eastAsia="ru-RU"/>
              </w:rPr>
              <w:drawing>
                <wp:inline distT="0" distB="0" distL="0" distR="0" wp14:anchorId="15CF75EC" wp14:editId="52EB8DF0">
                  <wp:extent cx="3228975" cy="37242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28975" cy="3724275"/>
                          </a:xfrm>
                          <a:prstGeom prst="rect">
                            <a:avLst/>
                          </a:prstGeom>
                          <a:noFill/>
                          <a:ln>
                            <a:noFill/>
                          </a:ln>
                        </pic:spPr>
                      </pic:pic>
                    </a:graphicData>
                  </a:graphic>
                </wp:inline>
              </w:drawing>
            </w:r>
          </w:p>
          <w:p w:rsidR="009F58CB" w:rsidRPr="009F58CB" w:rsidRDefault="009F58CB" w:rsidP="009F58CB">
            <w:pPr>
              <w:spacing w:after="0" w:line="240" w:lineRule="auto"/>
              <w:rPr>
                <w:rFonts w:ascii="Times New Roman" w:eastAsia="Times New Roman" w:hAnsi="Times New Roman" w:cs="Times New Roman"/>
                <w:sz w:val="20"/>
                <w:szCs w:val="20"/>
                <w:lang w:val="en-US" w:eastAsia="ru-RU"/>
              </w:rPr>
            </w:pPr>
          </w:p>
          <w:p w:rsidR="009F58CB" w:rsidRPr="009F58CB" w:rsidRDefault="009F58CB" w:rsidP="009F58CB">
            <w:pPr>
              <w:spacing w:after="0" w:line="240" w:lineRule="auto"/>
              <w:rPr>
                <w:rFonts w:ascii="Times New Roman" w:eastAsia="Times New Roman" w:hAnsi="Times New Roman" w:cs="Times New Roman"/>
                <w:sz w:val="20"/>
                <w:szCs w:val="20"/>
                <w:lang w:val="en-US" w:eastAsia="ru-RU"/>
              </w:rPr>
            </w:pPr>
          </w:p>
          <w:p w:rsidR="009F58CB" w:rsidRPr="009F58CB" w:rsidRDefault="009F58CB" w:rsidP="009F58CB">
            <w:pPr>
              <w:spacing w:after="0" w:line="240" w:lineRule="auto"/>
              <w:jc w:val="center"/>
              <w:rPr>
                <w:rFonts w:ascii="Times New Roman" w:eastAsia="Times New Roman" w:hAnsi="Times New Roman" w:cs="Times New Roman"/>
                <w:b/>
                <w:sz w:val="100"/>
                <w:szCs w:val="100"/>
                <w:lang w:eastAsia="ru-RU"/>
              </w:rPr>
            </w:pPr>
            <w:r w:rsidRPr="009F58CB">
              <w:rPr>
                <w:rFonts w:ascii="Times New Roman" w:eastAsia="Times New Roman" w:hAnsi="Times New Roman" w:cs="Times New Roman"/>
                <w:b/>
                <w:sz w:val="80"/>
                <w:szCs w:val="80"/>
                <w:lang w:eastAsia="ru-RU"/>
              </w:rPr>
              <w:t>ИНФОРМАЦИОННЫЙ</w:t>
            </w:r>
            <w:r w:rsidRPr="009F58CB">
              <w:rPr>
                <w:rFonts w:ascii="Times New Roman" w:eastAsia="Times New Roman" w:hAnsi="Times New Roman" w:cs="Times New Roman"/>
                <w:b/>
                <w:sz w:val="100"/>
                <w:szCs w:val="100"/>
                <w:lang w:eastAsia="ru-RU"/>
              </w:rPr>
              <w:t xml:space="preserve"> </w:t>
            </w:r>
            <w:r w:rsidRPr="009F58CB">
              <w:rPr>
                <w:rFonts w:ascii="Times New Roman" w:eastAsia="Times New Roman" w:hAnsi="Times New Roman" w:cs="Times New Roman"/>
                <w:b/>
                <w:sz w:val="80"/>
                <w:szCs w:val="80"/>
                <w:lang w:eastAsia="ru-RU"/>
              </w:rPr>
              <w:t>ВЕСТНИК</w:t>
            </w:r>
          </w:p>
          <w:p w:rsidR="009F58CB" w:rsidRPr="009F58CB" w:rsidRDefault="009F58CB" w:rsidP="009F58CB">
            <w:pPr>
              <w:spacing w:after="0" w:line="240" w:lineRule="auto"/>
              <w:jc w:val="center"/>
              <w:rPr>
                <w:rFonts w:ascii="Times New Roman" w:eastAsia="Times New Roman" w:hAnsi="Times New Roman" w:cs="Times New Roman"/>
                <w:b/>
                <w:sz w:val="48"/>
                <w:szCs w:val="48"/>
                <w:lang w:eastAsia="ru-RU"/>
              </w:rPr>
            </w:pPr>
          </w:p>
          <w:p w:rsidR="009F58CB" w:rsidRPr="009F58CB" w:rsidRDefault="009F58CB" w:rsidP="009F58CB">
            <w:pPr>
              <w:spacing w:after="0" w:line="240" w:lineRule="auto"/>
              <w:jc w:val="center"/>
              <w:rPr>
                <w:rFonts w:ascii="Times New Roman" w:eastAsia="Times New Roman" w:hAnsi="Times New Roman" w:cs="Times New Roman"/>
                <w:b/>
                <w:color w:val="0000FF"/>
                <w:sz w:val="56"/>
                <w:szCs w:val="56"/>
                <w:lang w:eastAsia="ru-RU"/>
              </w:rPr>
            </w:pPr>
            <w:r w:rsidRPr="009F58CB">
              <w:rPr>
                <w:rFonts w:ascii="Times New Roman" w:eastAsia="Times New Roman" w:hAnsi="Times New Roman" w:cs="Times New Roman"/>
                <w:b/>
                <w:color w:val="0000FF"/>
                <w:sz w:val="56"/>
                <w:szCs w:val="56"/>
                <w:lang w:eastAsia="ru-RU"/>
              </w:rPr>
              <w:t>Совета и администрации</w:t>
            </w:r>
          </w:p>
          <w:p w:rsidR="009F58CB" w:rsidRPr="009F58CB" w:rsidRDefault="009F58CB" w:rsidP="009F58CB">
            <w:pPr>
              <w:spacing w:after="0" w:line="240" w:lineRule="auto"/>
              <w:jc w:val="center"/>
              <w:rPr>
                <w:rFonts w:ascii="Times New Roman" w:eastAsia="Times New Roman" w:hAnsi="Times New Roman" w:cs="Times New Roman"/>
                <w:b/>
                <w:color w:val="0000FF"/>
                <w:sz w:val="56"/>
                <w:szCs w:val="56"/>
                <w:lang w:eastAsia="ru-RU"/>
              </w:rPr>
            </w:pPr>
            <w:r w:rsidRPr="009F58CB">
              <w:rPr>
                <w:rFonts w:ascii="Times New Roman" w:eastAsia="Times New Roman" w:hAnsi="Times New Roman" w:cs="Times New Roman"/>
                <w:b/>
                <w:color w:val="0000FF"/>
                <w:sz w:val="56"/>
                <w:szCs w:val="56"/>
                <w:lang w:eastAsia="ru-RU"/>
              </w:rPr>
              <w:t>сельского поселения</w:t>
            </w:r>
          </w:p>
          <w:p w:rsidR="009F58CB" w:rsidRPr="009F58CB" w:rsidRDefault="009F58CB" w:rsidP="009F58CB">
            <w:pPr>
              <w:spacing w:after="0" w:line="240" w:lineRule="auto"/>
              <w:jc w:val="center"/>
              <w:rPr>
                <w:rFonts w:ascii="Times New Roman" w:eastAsia="Times New Roman" w:hAnsi="Times New Roman" w:cs="Times New Roman"/>
                <w:b/>
                <w:sz w:val="48"/>
                <w:szCs w:val="48"/>
                <w:lang w:eastAsia="ru-RU"/>
              </w:rPr>
            </w:pPr>
            <w:r w:rsidRPr="009F58CB">
              <w:rPr>
                <w:rFonts w:ascii="Times New Roman" w:eastAsia="Times New Roman" w:hAnsi="Times New Roman" w:cs="Times New Roman"/>
                <w:b/>
                <w:color w:val="0000FF"/>
                <w:sz w:val="56"/>
                <w:szCs w:val="56"/>
                <w:lang w:eastAsia="ru-RU"/>
              </w:rPr>
              <w:t xml:space="preserve"> «Тимшер»</w:t>
            </w:r>
          </w:p>
          <w:p w:rsidR="009F58CB" w:rsidRPr="009F58CB" w:rsidRDefault="009F58CB" w:rsidP="009F58CB">
            <w:pPr>
              <w:spacing w:after="0" w:line="240" w:lineRule="auto"/>
              <w:jc w:val="center"/>
              <w:rPr>
                <w:rFonts w:ascii="Times New Roman" w:eastAsia="Times New Roman" w:hAnsi="Times New Roman" w:cs="Times New Roman"/>
                <w:b/>
                <w:sz w:val="20"/>
                <w:szCs w:val="20"/>
                <w:lang w:eastAsia="ru-RU"/>
              </w:rPr>
            </w:pPr>
          </w:p>
          <w:p w:rsidR="009F58CB" w:rsidRPr="009F58CB" w:rsidRDefault="007F0D31" w:rsidP="009F58CB">
            <w:pPr>
              <w:spacing w:after="0" w:line="240" w:lineRule="auto"/>
              <w:jc w:val="center"/>
              <w:rPr>
                <w:rFonts w:ascii="Times New Roman" w:eastAsia="Times New Roman" w:hAnsi="Times New Roman" w:cs="Times New Roman"/>
                <w:b/>
                <w:sz w:val="48"/>
                <w:szCs w:val="48"/>
                <w:lang w:eastAsia="ru-RU"/>
              </w:rPr>
            </w:pPr>
            <w:r>
              <w:rPr>
                <w:rFonts w:ascii="Times New Roman" w:eastAsia="Times New Roman" w:hAnsi="Times New Roman" w:cs="Times New Roman"/>
                <w:b/>
                <w:sz w:val="48"/>
                <w:szCs w:val="48"/>
                <w:lang w:eastAsia="ru-RU"/>
              </w:rPr>
              <w:t>№ 4</w:t>
            </w:r>
          </w:p>
          <w:p w:rsidR="009F58CB" w:rsidRPr="009F58CB" w:rsidRDefault="007F0D31" w:rsidP="009F58CB">
            <w:pPr>
              <w:spacing w:after="0" w:line="240" w:lineRule="auto"/>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48"/>
                <w:szCs w:val="48"/>
                <w:lang w:eastAsia="ru-RU"/>
              </w:rPr>
              <w:t>от 30.12</w:t>
            </w:r>
            <w:r w:rsidR="00B02044">
              <w:rPr>
                <w:rFonts w:ascii="Times New Roman" w:eastAsia="Times New Roman" w:hAnsi="Times New Roman" w:cs="Times New Roman"/>
                <w:b/>
                <w:sz w:val="48"/>
                <w:szCs w:val="48"/>
                <w:lang w:eastAsia="ru-RU"/>
              </w:rPr>
              <w:t>.2021</w:t>
            </w:r>
            <w:r w:rsidR="009F58CB" w:rsidRPr="009F58CB">
              <w:rPr>
                <w:rFonts w:ascii="Times New Roman" w:eastAsia="Times New Roman" w:hAnsi="Times New Roman" w:cs="Times New Roman"/>
                <w:b/>
                <w:sz w:val="48"/>
                <w:szCs w:val="48"/>
                <w:lang w:eastAsia="ru-RU"/>
              </w:rPr>
              <w:t xml:space="preserve"> г.</w:t>
            </w:r>
          </w:p>
          <w:p w:rsidR="009F58CB" w:rsidRPr="009F58CB" w:rsidRDefault="009F58CB" w:rsidP="009F58CB">
            <w:pPr>
              <w:spacing w:after="0" w:line="240" w:lineRule="auto"/>
              <w:jc w:val="center"/>
              <w:rPr>
                <w:rFonts w:ascii="Times New Roman" w:eastAsia="Times New Roman" w:hAnsi="Times New Roman" w:cs="Times New Roman"/>
                <w:b/>
                <w:sz w:val="20"/>
                <w:szCs w:val="20"/>
                <w:lang w:eastAsia="ru-RU"/>
              </w:rPr>
            </w:pPr>
          </w:p>
          <w:p w:rsidR="009F58CB" w:rsidRPr="009F58CB" w:rsidRDefault="009F58CB" w:rsidP="009F58CB">
            <w:pPr>
              <w:spacing w:after="0" w:line="240" w:lineRule="auto"/>
              <w:jc w:val="center"/>
              <w:rPr>
                <w:rFonts w:ascii="Times New Roman" w:eastAsia="Times New Roman" w:hAnsi="Times New Roman" w:cs="Times New Roman"/>
                <w:b/>
                <w:sz w:val="20"/>
                <w:szCs w:val="20"/>
                <w:lang w:eastAsia="ru-RU"/>
              </w:rPr>
            </w:pPr>
          </w:p>
          <w:p w:rsidR="009F58CB" w:rsidRPr="009F58CB" w:rsidRDefault="009F58CB" w:rsidP="00B02044">
            <w:pPr>
              <w:spacing w:after="0" w:line="240" w:lineRule="auto"/>
              <w:rPr>
                <w:rFonts w:ascii="Times New Roman" w:eastAsia="Times New Roman" w:hAnsi="Times New Roman" w:cs="Times New Roman"/>
                <w:b/>
                <w:sz w:val="28"/>
                <w:szCs w:val="28"/>
                <w:lang w:eastAsia="ru-RU"/>
              </w:rPr>
            </w:pPr>
          </w:p>
          <w:p w:rsidR="009F58CB" w:rsidRPr="009F58CB" w:rsidRDefault="009F58CB" w:rsidP="009F58CB">
            <w:pPr>
              <w:spacing w:after="0" w:line="240" w:lineRule="auto"/>
              <w:jc w:val="center"/>
              <w:rPr>
                <w:rFonts w:ascii="Times New Roman" w:eastAsia="Times New Roman" w:hAnsi="Times New Roman" w:cs="Times New Roman"/>
                <w:b/>
                <w:sz w:val="28"/>
                <w:szCs w:val="28"/>
                <w:lang w:eastAsia="ru-RU"/>
              </w:rPr>
            </w:pPr>
            <w:r w:rsidRPr="009F58CB">
              <w:rPr>
                <w:rFonts w:ascii="Times New Roman" w:eastAsia="Times New Roman" w:hAnsi="Times New Roman" w:cs="Times New Roman"/>
                <w:b/>
                <w:sz w:val="28"/>
                <w:szCs w:val="28"/>
                <w:lang w:eastAsia="ru-RU"/>
              </w:rPr>
              <w:t>п. Тимшер</w:t>
            </w:r>
          </w:p>
          <w:p w:rsidR="009F58CB" w:rsidRPr="009F58CB" w:rsidRDefault="00B02044" w:rsidP="009F58CB">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b/>
                <w:sz w:val="28"/>
                <w:szCs w:val="28"/>
                <w:lang w:eastAsia="ru-RU"/>
              </w:rPr>
              <w:t>2021</w:t>
            </w:r>
            <w:r w:rsidR="009F58CB" w:rsidRPr="009F58CB">
              <w:rPr>
                <w:rFonts w:ascii="Times New Roman" w:eastAsia="Times New Roman" w:hAnsi="Times New Roman" w:cs="Times New Roman"/>
                <w:b/>
                <w:sz w:val="28"/>
                <w:szCs w:val="28"/>
                <w:lang w:eastAsia="ru-RU"/>
              </w:rPr>
              <w:t xml:space="preserve"> год</w:t>
            </w:r>
          </w:p>
        </w:tc>
      </w:tr>
    </w:tbl>
    <w:p w:rsidR="00F52C4D" w:rsidRDefault="00F52C4D" w:rsidP="00B02044">
      <w:pPr>
        <w:spacing w:after="0" w:line="240" w:lineRule="auto"/>
        <w:ind w:right="-55"/>
        <w:jc w:val="center"/>
        <w:rPr>
          <w:rFonts w:ascii="Times New Roman" w:eastAsia="Times New Roman" w:hAnsi="Times New Roman" w:cs="Times New Roman"/>
          <w:b/>
          <w:i/>
          <w:sz w:val="40"/>
          <w:szCs w:val="40"/>
          <w:lang w:eastAsia="ru-RU"/>
        </w:rPr>
      </w:pPr>
    </w:p>
    <w:p w:rsidR="00F52C4D" w:rsidRDefault="00F52C4D" w:rsidP="0037178B">
      <w:pPr>
        <w:spacing w:after="0" w:line="240" w:lineRule="auto"/>
        <w:ind w:right="-55"/>
        <w:rPr>
          <w:rFonts w:ascii="Times New Roman" w:eastAsia="Times New Roman" w:hAnsi="Times New Roman" w:cs="Times New Roman"/>
          <w:b/>
          <w:i/>
          <w:sz w:val="40"/>
          <w:szCs w:val="40"/>
          <w:lang w:eastAsia="ru-RU"/>
        </w:rPr>
      </w:pPr>
    </w:p>
    <w:p w:rsidR="009F58CB" w:rsidRPr="009F58CB" w:rsidRDefault="009F58CB" w:rsidP="00B02044">
      <w:pPr>
        <w:spacing w:after="0" w:line="240" w:lineRule="auto"/>
        <w:ind w:right="-55"/>
        <w:jc w:val="center"/>
        <w:rPr>
          <w:rFonts w:ascii="Times New Roman" w:eastAsia="Times New Roman" w:hAnsi="Times New Roman" w:cs="Times New Roman"/>
          <w:b/>
          <w:i/>
          <w:sz w:val="40"/>
          <w:szCs w:val="40"/>
          <w:lang w:eastAsia="ru-RU"/>
        </w:rPr>
      </w:pPr>
      <w:r w:rsidRPr="009F58CB">
        <w:rPr>
          <w:rFonts w:ascii="Times New Roman" w:eastAsia="Times New Roman" w:hAnsi="Times New Roman" w:cs="Times New Roman"/>
          <w:b/>
          <w:i/>
          <w:sz w:val="40"/>
          <w:szCs w:val="40"/>
          <w:lang w:eastAsia="ru-RU"/>
        </w:rPr>
        <w:lastRenderedPageBreak/>
        <w:t>Содержание</w:t>
      </w:r>
    </w:p>
    <w:p w:rsidR="009F58CB" w:rsidRPr="009F58CB" w:rsidRDefault="009F58CB" w:rsidP="00B02044">
      <w:pPr>
        <w:spacing w:after="0" w:line="240" w:lineRule="auto"/>
        <w:ind w:right="-55"/>
        <w:rPr>
          <w:rFonts w:ascii="Times New Roman" w:eastAsia="Times New Roman" w:hAnsi="Times New Roman" w:cs="Times New Roman"/>
          <w:b/>
          <w:i/>
          <w:sz w:val="20"/>
          <w:szCs w:val="20"/>
          <w:lang w:eastAsia="ru-RU"/>
        </w:rPr>
      </w:pPr>
    </w:p>
    <w:tbl>
      <w:tblPr>
        <w:tblW w:w="982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8028"/>
        <w:gridCol w:w="1800"/>
      </w:tblGrid>
      <w:tr w:rsidR="009F58CB" w:rsidRPr="009F58CB" w:rsidTr="009F58CB">
        <w:tc>
          <w:tcPr>
            <w:tcW w:w="8028" w:type="dxa"/>
            <w:tcBorders>
              <w:top w:val="single" w:sz="4" w:space="0" w:color="auto"/>
              <w:left w:val="single" w:sz="4" w:space="0" w:color="auto"/>
              <w:bottom w:val="single" w:sz="6" w:space="0" w:color="auto"/>
              <w:right w:val="single" w:sz="6" w:space="0" w:color="auto"/>
            </w:tcBorders>
            <w:hideMark/>
          </w:tcPr>
          <w:p w:rsidR="009F58CB" w:rsidRPr="009F58CB" w:rsidRDefault="009F58CB" w:rsidP="009F58CB">
            <w:pPr>
              <w:tabs>
                <w:tab w:val="center" w:pos="4153"/>
                <w:tab w:val="right" w:pos="8306"/>
              </w:tabs>
              <w:spacing w:before="60" w:after="60" w:line="240" w:lineRule="auto"/>
              <w:ind w:right="119"/>
              <w:rPr>
                <w:rFonts w:ascii="Times New Roman" w:eastAsia="Times New Roman" w:hAnsi="Times New Roman" w:cs="Times New Roman"/>
                <w:b/>
                <w:i/>
                <w:sz w:val="24"/>
                <w:szCs w:val="24"/>
                <w:lang w:eastAsia="ru-RU"/>
              </w:rPr>
            </w:pPr>
            <w:smartTag w:uri="urn:schemas-microsoft-com:office:smarttags" w:element="place">
              <w:r w:rsidRPr="009F58CB">
                <w:rPr>
                  <w:rFonts w:ascii="Times New Roman" w:eastAsia="Times New Roman" w:hAnsi="Times New Roman" w:cs="Times New Roman"/>
                  <w:b/>
                  <w:i/>
                  <w:sz w:val="24"/>
                  <w:szCs w:val="24"/>
                  <w:lang w:val="en-US" w:eastAsia="ru-RU"/>
                </w:rPr>
                <w:t>I</w:t>
              </w:r>
              <w:r w:rsidRPr="009F58CB">
                <w:rPr>
                  <w:rFonts w:ascii="Times New Roman" w:eastAsia="Times New Roman" w:hAnsi="Times New Roman" w:cs="Times New Roman"/>
                  <w:b/>
                  <w:i/>
                  <w:sz w:val="24"/>
                  <w:szCs w:val="24"/>
                  <w:lang w:eastAsia="ru-RU"/>
                </w:rPr>
                <w:t>.</w:t>
              </w:r>
            </w:smartTag>
            <w:r w:rsidRPr="009F58CB">
              <w:rPr>
                <w:rFonts w:ascii="Times New Roman" w:eastAsia="Times New Roman" w:hAnsi="Times New Roman" w:cs="Times New Roman"/>
                <w:b/>
                <w:i/>
                <w:sz w:val="24"/>
                <w:szCs w:val="24"/>
                <w:lang w:eastAsia="ru-RU"/>
              </w:rPr>
              <w:t xml:space="preserve"> Решения Совета СП:</w:t>
            </w:r>
          </w:p>
        </w:tc>
        <w:tc>
          <w:tcPr>
            <w:tcW w:w="1800" w:type="dxa"/>
            <w:tcBorders>
              <w:top w:val="single" w:sz="4" w:space="0" w:color="auto"/>
              <w:left w:val="single" w:sz="6" w:space="0" w:color="auto"/>
              <w:bottom w:val="single" w:sz="6" w:space="0" w:color="auto"/>
              <w:right w:val="single" w:sz="4" w:space="0" w:color="auto"/>
            </w:tcBorders>
            <w:hideMark/>
          </w:tcPr>
          <w:p w:rsidR="009F58CB" w:rsidRPr="009F58CB" w:rsidRDefault="009F58CB" w:rsidP="009F58CB">
            <w:pPr>
              <w:tabs>
                <w:tab w:val="center" w:pos="4153"/>
                <w:tab w:val="right" w:pos="8306"/>
              </w:tabs>
              <w:spacing w:before="60" w:after="60" w:line="240" w:lineRule="auto"/>
              <w:ind w:right="120"/>
              <w:jc w:val="center"/>
              <w:rPr>
                <w:rFonts w:ascii="Times New Roman" w:eastAsia="Times New Roman" w:hAnsi="Times New Roman" w:cs="Times New Roman"/>
                <w:b/>
                <w:i/>
                <w:sz w:val="24"/>
                <w:szCs w:val="24"/>
                <w:lang w:eastAsia="ru-RU"/>
              </w:rPr>
            </w:pPr>
            <w:r w:rsidRPr="009F58CB">
              <w:rPr>
                <w:rFonts w:ascii="Times New Roman" w:eastAsia="Times New Roman" w:hAnsi="Times New Roman" w:cs="Times New Roman"/>
                <w:b/>
                <w:i/>
                <w:sz w:val="24"/>
                <w:szCs w:val="24"/>
                <w:lang w:eastAsia="ru-RU"/>
              </w:rPr>
              <w:t xml:space="preserve">стр. </w:t>
            </w:r>
          </w:p>
        </w:tc>
      </w:tr>
      <w:tr w:rsidR="009F58CB" w:rsidRPr="009F58CB" w:rsidTr="0005117E">
        <w:trPr>
          <w:trHeight w:val="1040"/>
        </w:trPr>
        <w:tc>
          <w:tcPr>
            <w:tcW w:w="8028" w:type="dxa"/>
            <w:tcBorders>
              <w:top w:val="single" w:sz="6" w:space="0" w:color="auto"/>
              <w:left w:val="single" w:sz="4" w:space="0" w:color="auto"/>
              <w:bottom w:val="single" w:sz="6" w:space="0" w:color="auto"/>
              <w:right w:val="single" w:sz="6" w:space="0" w:color="auto"/>
            </w:tcBorders>
            <w:hideMark/>
          </w:tcPr>
          <w:p w:rsidR="009F58CB" w:rsidRPr="0005117E" w:rsidRDefault="009F58CB" w:rsidP="0005117E">
            <w:pPr>
              <w:pStyle w:val="ad"/>
              <w:jc w:val="both"/>
              <w:rPr>
                <w:rFonts w:ascii="Times New Roman" w:hAnsi="Times New Roman"/>
                <w:b/>
                <w:i/>
                <w:sz w:val="24"/>
                <w:szCs w:val="24"/>
                <w:lang w:eastAsia="ru-RU"/>
              </w:rPr>
            </w:pPr>
            <w:r w:rsidRPr="0005117E">
              <w:rPr>
                <w:rFonts w:ascii="Times New Roman" w:hAnsi="Times New Roman"/>
                <w:b/>
                <w:i/>
                <w:sz w:val="24"/>
                <w:szCs w:val="24"/>
                <w:lang w:eastAsia="ru-RU"/>
              </w:rPr>
              <w:t xml:space="preserve">1.1. </w:t>
            </w:r>
            <w:r w:rsidR="007F0D31" w:rsidRPr="0005117E">
              <w:rPr>
                <w:rFonts w:ascii="Times New Roman" w:hAnsi="Times New Roman"/>
                <w:b/>
                <w:i/>
                <w:sz w:val="24"/>
                <w:szCs w:val="24"/>
                <w:lang w:eastAsia="ru-RU"/>
              </w:rPr>
              <w:t>О проведении публичного слушания по проекту решения Совета сельского поселения «Тимшер»  «О бюджете муниципального образования сельского поселения «Тимшер» на 2022 год и плановый период 2023 и 2024 годов»</w:t>
            </w:r>
          </w:p>
        </w:tc>
        <w:tc>
          <w:tcPr>
            <w:tcW w:w="1800" w:type="dxa"/>
            <w:tcBorders>
              <w:top w:val="single" w:sz="6" w:space="0" w:color="auto"/>
              <w:left w:val="single" w:sz="6" w:space="0" w:color="auto"/>
              <w:bottom w:val="single" w:sz="6" w:space="0" w:color="auto"/>
              <w:right w:val="single" w:sz="4" w:space="0" w:color="auto"/>
            </w:tcBorders>
            <w:hideMark/>
          </w:tcPr>
          <w:p w:rsidR="009F58CB" w:rsidRPr="009F58CB" w:rsidRDefault="002852BE" w:rsidP="009F58CB">
            <w:pPr>
              <w:tabs>
                <w:tab w:val="center" w:pos="4153"/>
                <w:tab w:val="right" w:pos="8306"/>
              </w:tabs>
              <w:spacing w:before="60" w:after="60" w:line="240" w:lineRule="auto"/>
              <w:ind w:right="120"/>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3</w:t>
            </w:r>
          </w:p>
        </w:tc>
      </w:tr>
      <w:tr w:rsidR="009F58CB" w:rsidRPr="009F58CB" w:rsidTr="0005117E">
        <w:trPr>
          <w:trHeight w:val="835"/>
        </w:trPr>
        <w:tc>
          <w:tcPr>
            <w:tcW w:w="8028" w:type="dxa"/>
            <w:tcBorders>
              <w:top w:val="single" w:sz="6" w:space="0" w:color="auto"/>
              <w:left w:val="single" w:sz="4" w:space="0" w:color="auto"/>
              <w:bottom w:val="single" w:sz="6" w:space="0" w:color="auto"/>
              <w:right w:val="single" w:sz="6" w:space="0" w:color="auto"/>
            </w:tcBorders>
            <w:hideMark/>
          </w:tcPr>
          <w:p w:rsidR="009F58CB" w:rsidRPr="0005117E" w:rsidRDefault="009F58CB" w:rsidP="0005117E">
            <w:pPr>
              <w:pStyle w:val="ad"/>
              <w:jc w:val="both"/>
              <w:rPr>
                <w:rFonts w:ascii="Times New Roman" w:hAnsi="Times New Roman"/>
                <w:b/>
                <w:i/>
                <w:sz w:val="24"/>
                <w:szCs w:val="24"/>
                <w:lang w:eastAsia="ru-RU"/>
              </w:rPr>
            </w:pPr>
            <w:r w:rsidRPr="0005117E">
              <w:rPr>
                <w:rFonts w:ascii="Times New Roman" w:hAnsi="Times New Roman"/>
                <w:b/>
                <w:i/>
                <w:sz w:val="24"/>
                <w:szCs w:val="24"/>
                <w:lang w:eastAsia="ru-RU"/>
              </w:rPr>
              <w:t xml:space="preserve">1.2. </w:t>
            </w:r>
            <w:r w:rsidR="0005117E" w:rsidRPr="0005117E">
              <w:rPr>
                <w:rFonts w:ascii="Times New Roman" w:hAnsi="Times New Roman"/>
                <w:b/>
                <w:i/>
                <w:sz w:val="24"/>
                <w:szCs w:val="24"/>
                <w:lang w:eastAsia="ru-RU"/>
              </w:rPr>
              <w:t>О внесении изменений в решение Совета сельского поселения                            «Тимшер» от 20.08.2012г. №  2-37-129 «Об  утверждении положения о бюджетном процессе в МО СП «Тимшер»</w:t>
            </w:r>
          </w:p>
        </w:tc>
        <w:tc>
          <w:tcPr>
            <w:tcW w:w="1800" w:type="dxa"/>
            <w:tcBorders>
              <w:top w:val="single" w:sz="6" w:space="0" w:color="auto"/>
              <w:left w:val="single" w:sz="6" w:space="0" w:color="auto"/>
              <w:bottom w:val="single" w:sz="6" w:space="0" w:color="auto"/>
              <w:right w:val="single" w:sz="4" w:space="0" w:color="auto"/>
            </w:tcBorders>
            <w:hideMark/>
          </w:tcPr>
          <w:p w:rsidR="009F58CB" w:rsidRPr="009F58CB" w:rsidRDefault="002852BE" w:rsidP="009F58CB">
            <w:pPr>
              <w:tabs>
                <w:tab w:val="center" w:pos="4153"/>
                <w:tab w:val="right" w:pos="8306"/>
              </w:tabs>
              <w:spacing w:before="60" w:after="60" w:line="240" w:lineRule="auto"/>
              <w:ind w:right="120"/>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5</w:t>
            </w:r>
          </w:p>
        </w:tc>
      </w:tr>
      <w:tr w:rsidR="009F58CB" w:rsidRPr="009F58CB" w:rsidTr="006E7AFF">
        <w:trPr>
          <w:trHeight w:val="629"/>
        </w:trPr>
        <w:tc>
          <w:tcPr>
            <w:tcW w:w="8028" w:type="dxa"/>
            <w:tcBorders>
              <w:top w:val="single" w:sz="6" w:space="0" w:color="auto"/>
              <w:left w:val="single" w:sz="4" w:space="0" w:color="auto"/>
              <w:bottom w:val="single" w:sz="6" w:space="0" w:color="auto"/>
              <w:right w:val="single" w:sz="6" w:space="0" w:color="auto"/>
            </w:tcBorders>
            <w:hideMark/>
          </w:tcPr>
          <w:p w:rsidR="009F58CB" w:rsidRPr="006E7AFF" w:rsidRDefault="009F58CB" w:rsidP="006E7AFF">
            <w:pPr>
              <w:pStyle w:val="ad"/>
              <w:jc w:val="both"/>
              <w:rPr>
                <w:rFonts w:ascii="Times New Roman" w:eastAsia="Times New Roman" w:hAnsi="Times New Roman"/>
                <w:b/>
                <w:i/>
                <w:color w:val="000000"/>
                <w:sz w:val="24"/>
                <w:szCs w:val="24"/>
                <w:lang w:eastAsia="ru-RU"/>
              </w:rPr>
            </w:pPr>
            <w:r w:rsidRPr="0005117E">
              <w:rPr>
                <w:rFonts w:ascii="Times New Roman" w:eastAsia="Times New Roman" w:hAnsi="Times New Roman"/>
                <w:b/>
                <w:i/>
                <w:sz w:val="24"/>
                <w:szCs w:val="24"/>
                <w:lang w:eastAsia="ru-RU"/>
              </w:rPr>
              <w:t xml:space="preserve">1.3. </w:t>
            </w:r>
            <w:r w:rsidR="0005117E" w:rsidRPr="0005117E">
              <w:rPr>
                <w:rFonts w:ascii="Times New Roman" w:hAnsi="Times New Roman"/>
                <w:b/>
                <w:i/>
                <w:color w:val="000000"/>
                <w:sz w:val="24"/>
                <w:szCs w:val="24"/>
                <w:lang w:eastAsia="zh-CN"/>
              </w:rPr>
              <w:t>Об утверждении Положения о муниципальном контроле в сфере благоустройства на территории сельского поселения «Тимшер»</w:t>
            </w:r>
            <w:r w:rsidR="0005117E" w:rsidRPr="0005117E">
              <w:rPr>
                <w:rFonts w:ascii="Times New Roman" w:eastAsia="Times New Roman" w:hAnsi="Times New Roman"/>
                <w:b/>
                <w:i/>
                <w:color w:val="000000"/>
                <w:sz w:val="24"/>
                <w:szCs w:val="24"/>
                <w:lang w:eastAsia="ru-RU"/>
              </w:rPr>
              <w:t>:</w:t>
            </w:r>
          </w:p>
        </w:tc>
        <w:tc>
          <w:tcPr>
            <w:tcW w:w="1800" w:type="dxa"/>
            <w:tcBorders>
              <w:top w:val="single" w:sz="6" w:space="0" w:color="auto"/>
              <w:left w:val="single" w:sz="6" w:space="0" w:color="auto"/>
              <w:bottom w:val="single" w:sz="6" w:space="0" w:color="auto"/>
              <w:right w:val="single" w:sz="4" w:space="0" w:color="auto"/>
            </w:tcBorders>
            <w:hideMark/>
          </w:tcPr>
          <w:p w:rsidR="009F58CB" w:rsidRPr="009F58CB" w:rsidRDefault="002852BE" w:rsidP="009F58CB">
            <w:pPr>
              <w:tabs>
                <w:tab w:val="center" w:pos="4153"/>
                <w:tab w:val="right" w:pos="8306"/>
              </w:tabs>
              <w:spacing w:before="60" w:after="60" w:line="240" w:lineRule="auto"/>
              <w:ind w:right="120"/>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6</w:t>
            </w:r>
          </w:p>
        </w:tc>
      </w:tr>
      <w:tr w:rsidR="009F58CB" w:rsidRPr="009F58CB" w:rsidTr="00FA2FCE">
        <w:trPr>
          <w:trHeight w:val="1055"/>
        </w:trPr>
        <w:tc>
          <w:tcPr>
            <w:tcW w:w="8028" w:type="dxa"/>
            <w:tcBorders>
              <w:top w:val="single" w:sz="6" w:space="0" w:color="auto"/>
              <w:left w:val="single" w:sz="4" w:space="0" w:color="auto"/>
              <w:bottom w:val="single" w:sz="6" w:space="0" w:color="auto"/>
              <w:right w:val="single" w:sz="6" w:space="0" w:color="auto"/>
            </w:tcBorders>
            <w:hideMark/>
          </w:tcPr>
          <w:p w:rsidR="009F58CB" w:rsidRPr="006E7AFF" w:rsidRDefault="009F58CB" w:rsidP="006E7AFF">
            <w:pPr>
              <w:pStyle w:val="ad"/>
              <w:jc w:val="both"/>
              <w:rPr>
                <w:rFonts w:ascii="Times New Roman" w:hAnsi="Times New Roman"/>
                <w:b/>
                <w:i/>
                <w:sz w:val="24"/>
                <w:szCs w:val="24"/>
                <w:lang w:eastAsia="ru-RU"/>
              </w:rPr>
            </w:pPr>
            <w:r w:rsidRPr="006E7AFF">
              <w:rPr>
                <w:rFonts w:ascii="Times New Roman" w:hAnsi="Times New Roman"/>
                <w:b/>
                <w:i/>
                <w:sz w:val="24"/>
                <w:szCs w:val="24"/>
                <w:lang w:eastAsia="ru-RU"/>
              </w:rPr>
              <w:t>1.</w:t>
            </w:r>
            <w:r w:rsidR="006E7AFF">
              <w:rPr>
                <w:rFonts w:ascii="Times New Roman" w:hAnsi="Times New Roman"/>
                <w:b/>
                <w:i/>
                <w:sz w:val="24"/>
                <w:szCs w:val="24"/>
                <w:lang w:eastAsia="ru-RU"/>
              </w:rPr>
              <w:t>4</w:t>
            </w:r>
            <w:proofErr w:type="gramStart"/>
            <w:r w:rsidR="006E7AFF" w:rsidRPr="006E7AFF">
              <w:rPr>
                <w:rFonts w:ascii="Times New Roman" w:hAnsi="Times New Roman"/>
                <w:b/>
                <w:i/>
                <w:sz w:val="24"/>
                <w:szCs w:val="24"/>
                <w:lang w:eastAsia="ru-RU"/>
              </w:rPr>
              <w:t xml:space="preserve"> О</w:t>
            </w:r>
            <w:proofErr w:type="gramEnd"/>
            <w:r w:rsidR="006E7AFF" w:rsidRPr="006E7AFF">
              <w:rPr>
                <w:rFonts w:ascii="Times New Roman" w:hAnsi="Times New Roman"/>
                <w:b/>
                <w:i/>
                <w:sz w:val="24"/>
                <w:szCs w:val="24"/>
                <w:lang w:eastAsia="ru-RU"/>
              </w:rPr>
              <w:t xml:space="preserve"> внесении изменений  в решение Совета сельского поселения «Тимшер» от 28.12.2020 г. № 4-58-158 «О бюджете муниципального образования сельского поселения «Тимшер» на 2021 год и плановый период 2022 и 2023 годов»</w:t>
            </w:r>
          </w:p>
        </w:tc>
        <w:tc>
          <w:tcPr>
            <w:tcW w:w="1800" w:type="dxa"/>
            <w:tcBorders>
              <w:top w:val="single" w:sz="6" w:space="0" w:color="auto"/>
              <w:left w:val="single" w:sz="6" w:space="0" w:color="auto"/>
              <w:bottom w:val="single" w:sz="6" w:space="0" w:color="auto"/>
              <w:right w:val="single" w:sz="4" w:space="0" w:color="auto"/>
            </w:tcBorders>
            <w:hideMark/>
          </w:tcPr>
          <w:p w:rsidR="009F58CB" w:rsidRPr="009F58CB" w:rsidRDefault="002852BE" w:rsidP="009F58CB">
            <w:pPr>
              <w:tabs>
                <w:tab w:val="center" w:pos="4153"/>
                <w:tab w:val="right" w:pos="8306"/>
              </w:tabs>
              <w:spacing w:before="60" w:after="60" w:line="240" w:lineRule="auto"/>
              <w:ind w:right="120"/>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14</w:t>
            </w:r>
          </w:p>
        </w:tc>
      </w:tr>
      <w:tr w:rsidR="00C864BE" w:rsidRPr="009F58CB" w:rsidTr="00C864BE">
        <w:trPr>
          <w:trHeight w:val="569"/>
        </w:trPr>
        <w:tc>
          <w:tcPr>
            <w:tcW w:w="8028" w:type="dxa"/>
            <w:tcBorders>
              <w:top w:val="single" w:sz="6" w:space="0" w:color="auto"/>
              <w:left w:val="single" w:sz="4" w:space="0" w:color="auto"/>
              <w:bottom w:val="single" w:sz="6" w:space="0" w:color="auto"/>
              <w:right w:val="single" w:sz="6" w:space="0" w:color="auto"/>
            </w:tcBorders>
          </w:tcPr>
          <w:p w:rsidR="00C864BE" w:rsidRPr="00C864BE" w:rsidRDefault="00C864BE" w:rsidP="00C864BE">
            <w:pPr>
              <w:pStyle w:val="a9"/>
              <w:spacing w:line="276" w:lineRule="auto"/>
              <w:jc w:val="both"/>
              <w:rPr>
                <w:i/>
                <w:sz w:val="24"/>
                <w:szCs w:val="24"/>
              </w:rPr>
            </w:pPr>
            <w:r w:rsidRPr="00C864BE">
              <w:rPr>
                <w:i/>
                <w:sz w:val="24"/>
                <w:szCs w:val="24"/>
              </w:rPr>
              <w:t>1.5. О бюджете муниципального образования сельского поселения «Тимшер» на 2022 год и плановый период 2023 и 2024 годов</w:t>
            </w:r>
          </w:p>
        </w:tc>
        <w:tc>
          <w:tcPr>
            <w:tcW w:w="1800" w:type="dxa"/>
            <w:tcBorders>
              <w:top w:val="single" w:sz="6" w:space="0" w:color="auto"/>
              <w:left w:val="single" w:sz="6" w:space="0" w:color="auto"/>
              <w:bottom w:val="single" w:sz="6" w:space="0" w:color="auto"/>
              <w:right w:val="single" w:sz="4" w:space="0" w:color="auto"/>
            </w:tcBorders>
          </w:tcPr>
          <w:p w:rsidR="00C864BE" w:rsidRDefault="002852BE" w:rsidP="009F58CB">
            <w:pPr>
              <w:tabs>
                <w:tab w:val="center" w:pos="4153"/>
                <w:tab w:val="right" w:pos="8306"/>
              </w:tabs>
              <w:spacing w:before="60" w:after="60" w:line="240" w:lineRule="auto"/>
              <w:ind w:right="120"/>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36</w:t>
            </w:r>
          </w:p>
        </w:tc>
      </w:tr>
      <w:tr w:rsidR="00C864BE" w:rsidRPr="009F58CB" w:rsidTr="006067C0">
        <w:trPr>
          <w:trHeight w:val="1613"/>
        </w:trPr>
        <w:tc>
          <w:tcPr>
            <w:tcW w:w="8028" w:type="dxa"/>
            <w:tcBorders>
              <w:top w:val="single" w:sz="6" w:space="0" w:color="auto"/>
              <w:left w:val="single" w:sz="4" w:space="0" w:color="auto"/>
              <w:bottom w:val="single" w:sz="6" w:space="0" w:color="auto"/>
              <w:right w:val="single" w:sz="6" w:space="0" w:color="auto"/>
            </w:tcBorders>
          </w:tcPr>
          <w:p w:rsidR="00C864BE" w:rsidRPr="006067C0" w:rsidRDefault="00C864BE" w:rsidP="006067C0">
            <w:pPr>
              <w:spacing w:after="300" w:line="320" w:lineRule="exact"/>
              <w:jc w:val="both"/>
              <w:rPr>
                <w:rFonts w:ascii="Times New Roman" w:eastAsia="Times New Roman" w:hAnsi="Times New Roman" w:cs="Times New Roman"/>
                <w:b/>
                <w:i/>
                <w:spacing w:val="3"/>
                <w:sz w:val="24"/>
                <w:szCs w:val="24"/>
              </w:rPr>
            </w:pPr>
            <w:r w:rsidRPr="00C864BE">
              <w:rPr>
                <w:rFonts w:ascii="Times New Roman" w:hAnsi="Times New Roman" w:cs="Times New Roman"/>
                <w:b/>
                <w:i/>
                <w:sz w:val="24"/>
                <w:szCs w:val="24"/>
              </w:rPr>
              <w:t xml:space="preserve">1.6. </w:t>
            </w:r>
            <w:r w:rsidRPr="00C864BE">
              <w:rPr>
                <w:rFonts w:ascii="Times New Roman" w:eastAsia="Times New Roman" w:hAnsi="Times New Roman" w:cs="Times New Roman"/>
                <w:b/>
                <w:i/>
                <w:spacing w:val="3"/>
                <w:sz w:val="24"/>
                <w:szCs w:val="24"/>
              </w:rPr>
              <w:t>Об уполномочивании финансового управления администрации муниципального района «Усть-Куломский» на определение поставщиков (подрядчиков, исполнителей) в сфере закупок товаров, работ, услуг для обеспечения муниципальных нужд администрации сельского поселения «Тимшер»</w:t>
            </w:r>
          </w:p>
        </w:tc>
        <w:tc>
          <w:tcPr>
            <w:tcW w:w="1800" w:type="dxa"/>
            <w:tcBorders>
              <w:top w:val="single" w:sz="6" w:space="0" w:color="auto"/>
              <w:left w:val="single" w:sz="6" w:space="0" w:color="auto"/>
              <w:bottom w:val="single" w:sz="6" w:space="0" w:color="auto"/>
              <w:right w:val="single" w:sz="4" w:space="0" w:color="auto"/>
            </w:tcBorders>
          </w:tcPr>
          <w:p w:rsidR="00C864BE" w:rsidRDefault="002852BE" w:rsidP="009F58CB">
            <w:pPr>
              <w:tabs>
                <w:tab w:val="center" w:pos="4153"/>
                <w:tab w:val="right" w:pos="8306"/>
              </w:tabs>
              <w:spacing w:before="60" w:after="60" w:line="240" w:lineRule="auto"/>
              <w:ind w:right="120"/>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54</w:t>
            </w:r>
          </w:p>
        </w:tc>
      </w:tr>
      <w:tr w:rsidR="00FA2FCE" w:rsidRPr="00E45AA5" w:rsidTr="006067C0">
        <w:trPr>
          <w:trHeight w:val="412"/>
        </w:trPr>
        <w:tc>
          <w:tcPr>
            <w:tcW w:w="8028" w:type="dxa"/>
            <w:tcBorders>
              <w:top w:val="single" w:sz="6" w:space="0" w:color="auto"/>
              <w:left w:val="single" w:sz="4" w:space="0" w:color="auto"/>
              <w:bottom w:val="single" w:sz="6" w:space="0" w:color="auto"/>
              <w:right w:val="single" w:sz="6" w:space="0" w:color="auto"/>
            </w:tcBorders>
            <w:hideMark/>
          </w:tcPr>
          <w:p w:rsidR="00FA2FCE" w:rsidRPr="00FA2FCE" w:rsidRDefault="00FA2FCE" w:rsidP="00FA2FCE">
            <w:pPr>
              <w:rPr>
                <w:rFonts w:ascii="Times New Roman" w:eastAsia="Times New Roman" w:hAnsi="Times New Roman" w:cs="Times New Roman"/>
                <w:b/>
                <w:i/>
                <w:sz w:val="24"/>
                <w:szCs w:val="24"/>
                <w:lang w:eastAsia="ru-RU"/>
              </w:rPr>
            </w:pPr>
            <w:r w:rsidRPr="00FA2FCE">
              <w:rPr>
                <w:rFonts w:ascii="Times New Roman" w:eastAsia="Times New Roman" w:hAnsi="Times New Roman" w:cs="Times New Roman"/>
                <w:b/>
                <w:i/>
                <w:sz w:val="24"/>
                <w:szCs w:val="24"/>
                <w:lang w:eastAsia="ru-RU"/>
              </w:rPr>
              <w:t>II. Постановления администрации сп «Тимшер»:</w:t>
            </w:r>
          </w:p>
        </w:tc>
        <w:tc>
          <w:tcPr>
            <w:tcW w:w="1800" w:type="dxa"/>
            <w:tcBorders>
              <w:top w:val="single" w:sz="6" w:space="0" w:color="auto"/>
              <w:left w:val="single" w:sz="6" w:space="0" w:color="auto"/>
              <w:bottom w:val="single" w:sz="6" w:space="0" w:color="auto"/>
              <w:right w:val="single" w:sz="4" w:space="0" w:color="auto"/>
            </w:tcBorders>
            <w:hideMark/>
          </w:tcPr>
          <w:p w:rsidR="00FA2FCE" w:rsidRPr="00FA2FCE" w:rsidRDefault="00FA2FCE" w:rsidP="0037178B">
            <w:pPr>
              <w:jc w:val="center"/>
              <w:rPr>
                <w:rFonts w:ascii="Times New Roman" w:eastAsia="Times New Roman" w:hAnsi="Times New Roman" w:cs="Times New Roman"/>
                <w:b/>
                <w:i/>
                <w:sz w:val="24"/>
                <w:szCs w:val="24"/>
                <w:lang w:eastAsia="ru-RU"/>
              </w:rPr>
            </w:pPr>
            <w:r w:rsidRPr="00FA2FCE">
              <w:rPr>
                <w:rFonts w:ascii="Times New Roman" w:eastAsia="Times New Roman" w:hAnsi="Times New Roman" w:cs="Times New Roman"/>
                <w:b/>
                <w:i/>
                <w:sz w:val="24"/>
                <w:szCs w:val="24"/>
                <w:lang w:eastAsia="ru-RU"/>
              </w:rPr>
              <w:t>стр.</w:t>
            </w:r>
          </w:p>
        </w:tc>
      </w:tr>
      <w:tr w:rsidR="00FA2FCE" w:rsidRPr="00E45AA5" w:rsidTr="006067C0">
        <w:trPr>
          <w:trHeight w:val="873"/>
        </w:trPr>
        <w:tc>
          <w:tcPr>
            <w:tcW w:w="8028" w:type="dxa"/>
            <w:tcBorders>
              <w:top w:val="single" w:sz="6" w:space="0" w:color="auto"/>
              <w:left w:val="single" w:sz="4" w:space="0" w:color="auto"/>
              <w:bottom w:val="single" w:sz="6" w:space="0" w:color="auto"/>
              <w:right w:val="single" w:sz="6" w:space="0" w:color="auto"/>
            </w:tcBorders>
            <w:hideMark/>
          </w:tcPr>
          <w:p w:rsidR="00FA2FCE" w:rsidRPr="006067C0" w:rsidRDefault="00FA2FCE" w:rsidP="006067C0">
            <w:pPr>
              <w:shd w:val="clear" w:color="auto" w:fill="FFFFFF"/>
              <w:spacing w:after="0" w:line="240" w:lineRule="auto"/>
              <w:ind w:right="384"/>
              <w:jc w:val="both"/>
              <w:rPr>
                <w:rFonts w:ascii="Times New Roman" w:eastAsia="Times New Roman" w:hAnsi="Times New Roman" w:cs="Times New Roman"/>
                <w:b/>
                <w:i/>
                <w:lang w:eastAsia="ru-RU"/>
              </w:rPr>
            </w:pPr>
            <w:r w:rsidRPr="006067C0">
              <w:rPr>
                <w:rFonts w:ascii="Times New Roman" w:eastAsia="Times New Roman" w:hAnsi="Times New Roman" w:cs="Times New Roman"/>
                <w:b/>
                <w:i/>
                <w:sz w:val="24"/>
                <w:szCs w:val="24"/>
                <w:lang w:eastAsia="ru-RU"/>
              </w:rPr>
              <w:t xml:space="preserve">2.1. </w:t>
            </w:r>
            <w:r w:rsidR="006067C0" w:rsidRPr="006067C0">
              <w:rPr>
                <w:rFonts w:ascii="Times New Roman" w:eastAsia="Times New Roman" w:hAnsi="Times New Roman" w:cs="Times New Roman"/>
                <w:b/>
                <w:i/>
                <w:lang w:eastAsia="ru-RU"/>
              </w:rPr>
              <w:t>Об утверждении порядка разработки и утверждения административных регламентов предоставления муниципальных услуг администрацией сельского поселения «Тимшер»</w:t>
            </w:r>
          </w:p>
        </w:tc>
        <w:tc>
          <w:tcPr>
            <w:tcW w:w="1800" w:type="dxa"/>
            <w:tcBorders>
              <w:top w:val="single" w:sz="6" w:space="0" w:color="auto"/>
              <w:left w:val="single" w:sz="6" w:space="0" w:color="auto"/>
              <w:bottom w:val="single" w:sz="6" w:space="0" w:color="auto"/>
              <w:right w:val="single" w:sz="4" w:space="0" w:color="auto"/>
            </w:tcBorders>
            <w:hideMark/>
          </w:tcPr>
          <w:p w:rsidR="00FA2FCE" w:rsidRPr="00FA2FCE" w:rsidRDefault="002852BE" w:rsidP="0037178B">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55</w:t>
            </w:r>
          </w:p>
        </w:tc>
      </w:tr>
      <w:tr w:rsidR="002852BE" w:rsidRPr="00E45AA5" w:rsidTr="006067C0">
        <w:trPr>
          <w:trHeight w:val="873"/>
        </w:trPr>
        <w:tc>
          <w:tcPr>
            <w:tcW w:w="8028" w:type="dxa"/>
            <w:tcBorders>
              <w:top w:val="single" w:sz="6" w:space="0" w:color="auto"/>
              <w:left w:val="single" w:sz="4" w:space="0" w:color="auto"/>
              <w:bottom w:val="single" w:sz="6" w:space="0" w:color="auto"/>
              <w:right w:val="single" w:sz="6" w:space="0" w:color="auto"/>
            </w:tcBorders>
          </w:tcPr>
          <w:p w:rsidR="002852BE" w:rsidRPr="006067C0" w:rsidRDefault="002852BE" w:rsidP="002852BE">
            <w:pPr>
              <w:shd w:val="clear" w:color="auto" w:fill="FFFFFF"/>
              <w:spacing w:after="0" w:line="240" w:lineRule="auto"/>
              <w:ind w:right="384"/>
              <w:jc w:val="both"/>
              <w:rPr>
                <w:rFonts w:ascii="Times New Roman" w:eastAsia="Times New Roman" w:hAnsi="Times New Roman" w:cs="Times New Roman"/>
                <w:b/>
                <w:i/>
                <w:sz w:val="24"/>
                <w:szCs w:val="24"/>
                <w:lang w:eastAsia="ru-RU"/>
              </w:rPr>
            </w:pPr>
            <w:r w:rsidRPr="002852BE">
              <w:rPr>
                <w:rFonts w:ascii="Times New Roman" w:eastAsia="Times New Roman" w:hAnsi="Times New Roman" w:cs="Times New Roman"/>
                <w:b/>
                <w:i/>
                <w:sz w:val="24"/>
                <w:szCs w:val="24"/>
                <w:lang w:eastAsia="ru-RU"/>
              </w:rPr>
              <w:t xml:space="preserve">2.2. </w:t>
            </w:r>
            <w:r w:rsidRPr="006067C0">
              <w:rPr>
                <w:rFonts w:ascii="Times New Roman" w:eastAsia="Times New Roman" w:hAnsi="Times New Roman" w:cs="Times New Roman"/>
                <w:b/>
                <w:i/>
                <w:sz w:val="24"/>
                <w:szCs w:val="24"/>
                <w:lang w:eastAsia="ru-RU"/>
              </w:rPr>
              <w:t>Об утверждении порядка разработки и утверждения административных регламентов предоставления муниципальных услуг администрацией сельского поселения «Тимшер»</w:t>
            </w:r>
          </w:p>
          <w:p w:rsidR="002852BE" w:rsidRPr="006067C0" w:rsidRDefault="002852BE" w:rsidP="006067C0">
            <w:pPr>
              <w:shd w:val="clear" w:color="auto" w:fill="FFFFFF"/>
              <w:spacing w:after="0" w:line="240" w:lineRule="auto"/>
              <w:ind w:right="384"/>
              <w:jc w:val="both"/>
              <w:rPr>
                <w:rFonts w:ascii="Times New Roman" w:eastAsia="Times New Roman" w:hAnsi="Times New Roman" w:cs="Times New Roman"/>
                <w:b/>
                <w:i/>
                <w:sz w:val="24"/>
                <w:szCs w:val="24"/>
                <w:lang w:eastAsia="ru-RU"/>
              </w:rPr>
            </w:pPr>
          </w:p>
        </w:tc>
        <w:tc>
          <w:tcPr>
            <w:tcW w:w="1800" w:type="dxa"/>
            <w:tcBorders>
              <w:top w:val="single" w:sz="6" w:space="0" w:color="auto"/>
              <w:left w:val="single" w:sz="6" w:space="0" w:color="auto"/>
              <w:bottom w:val="single" w:sz="6" w:space="0" w:color="auto"/>
              <w:right w:val="single" w:sz="4" w:space="0" w:color="auto"/>
            </w:tcBorders>
          </w:tcPr>
          <w:p w:rsidR="002852BE" w:rsidRDefault="002852BE" w:rsidP="0037178B">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59</w:t>
            </w:r>
          </w:p>
        </w:tc>
      </w:tr>
      <w:tr w:rsidR="00FA2FCE" w:rsidRPr="00E45AA5" w:rsidTr="006067C0">
        <w:trPr>
          <w:trHeight w:val="1122"/>
        </w:trPr>
        <w:tc>
          <w:tcPr>
            <w:tcW w:w="8028" w:type="dxa"/>
            <w:tcBorders>
              <w:top w:val="single" w:sz="6" w:space="0" w:color="auto"/>
              <w:left w:val="single" w:sz="4" w:space="0" w:color="auto"/>
              <w:bottom w:val="single" w:sz="6" w:space="0" w:color="auto"/>
              <w:right w:val="single" w:sz="6" w:space="0" w:color="auto"/>
            </w:tcBorders>
            <w:hideMark/>
          </w:tcPr>
          <w:p w:rsidR="00FA2FCE" w:rsidRPr="006067C0" w:rsidRDefault="002852BE" w:rsidP="006067C0">
            <w:pPr>
              <w:jc w:val="both"/>
              <w:rPr>
                <w:rFonts w:ascii="Times New Roman" w:eastAsia="Times New Roman" w:hAnsi="Times New Roman" w:cs="Times New Roman"/>
                <w:b/>
                <w:i/>
                <w:lang w:eastAsia="ru-RU"/>
              </w:rPr>
            </w:pPr>
            <w:r>
              <w:rPr>
                <w:rFonts w:ascii="Times New Roman" w:eastAsia="Times New Roman" w:hAnsi="Times New Roman" w:cs="Times New Roman"/>
                <w:b/>
                <w:i/>
                <w:lang w:eastAsia="ru-RU"/>
              </w:rPr>
              <w:t>2.3</w:t>
            </w:r>
            <w:r w:rsidR="00FA2FCE" w:rsidRPr="006067C0">
              <w:rPr>
                <w:rFonts w:ascii="Times New Roman" w:eastAsia="Times New Roman" w:hAnsi="Times New Roman" w:cs="Times New Roman"/>
                <w:b/>
                <w:i/>
                <w:lang w:eastAsia="ru-RU"/>
              </w:rPr>
              <w:t xml:space="preserve">. </w:t>
            </w:r>
            <w:r w:rsidR="006067C0" w:rsidRPr="006067C0">
              <w:rPr>
                <w:rFonts w:ascii="Times New Roman" w:eastAsia="Times New Roman" w:hAnsi="Times New Roman" w:cs="Times New Roman"/>
                <w:b/>
                <w:i/>
                <w:lang w:eastAsia="ru-RU"/>
              </w:rPr>
              <w:t xml:space="preserve">Об утверждении </w:t>
            </w:r>
            <w:proofErr w:type="gramStart"/>
            <w:r w:rsidR="006067C0" w:rsidRPr="006067C0">
              <w:rPr>
                <w:rFonts w:ascii="Times New Roman" w:eastAsia="Times New Roman" w:hAnsi="Times New Roman" w:cs="Times New Roman"/>
                <w:b/>
                <w:i/>
                <w:lang w:eastAsia="ru-RU"/>
              </w:rPr>
              <w:t>Перечня главных администраторов доходов бюджета  муниципального образования сельского</w:t>
            </w:r>
            <w:proofErr w:type="gramEnd"/>
            <w:r w:rsidR="006067C0" w:rsidRPr="006067C0">
              <w:rPr>
                <w:rFonts w:ascii="Times New Roman" w:eastAsia="Times New Roman" w:hAnsi="Times New Roman" w:cs="Times New Roman"/>
                <w:b/>
                <w:i/>
                <w:lang w:eastAsia="ru-RU"/>
              </w:rPr>
              <w:t xml:space="preserve"> поселения «Тимшер» и  Перечня главных администраторов источников финансирования дефицита бюджета муниципального образования сельского поселения</w:t>
            </w:r>
            <w:r w:rsidR="006067C0">
              <w:rPr>
                <w:rFonts w:ascii="Times New Roman" w:eastAsia="Times New Roman" w:hAnsi="Times New Roman" w:cs="Times New Roman"/>
                <w:b/>
                <w:i/>
                <w:lang w:eastAsia="ru-RU"/>
              </w:rPr>
              <w:t xml:space="preserve"> </w:t>
            </w:r>
            <w:r w:rsidR="006067C0" w:rsidRPr="006067C0">
              <w:rPr>
                <w:rFonts w:ascii="Times New Roman" w:eastAsia="Times New Roman" w:hAnsi="Times New Roman" w:cs="Times New Roman"/>
                <w:b/>
                <w:i/>
                <w:lang w:eastAsia="ru-RU"/>
              </w:rPr>
              <w:t>«Тимшер»</w:t>
            </w:r>
          </w:p>
        </w:tc>
        <w:tc>
          <w:tcPr>
            <w:tcW w:w="1800" w:type="dxa"/>
            <w:tcBorders>
              <w:top w:val="single" w:sz="6" w:space="0" w:color="auto"/>
              <w:left w:val="single" w:sz="6" w:space="0" w:color="auto"/>
              <w:bottom w:val="single" w:sz="6" w:space="0" w:color="auto"/>
              <w:right w:val="single" w:sz="4" w:space="0" w:color="auto"/>
            </w:tcBorders>
            <w:hideMark/>
          </w:tcPr>
          <w:p w:rsidR="00FA2FCE" w:rsidRPr="00FA2FCE" w:rsidRDefault="002852BE" w:rsidP="0037178B">
            <w:pPr>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67</w:t>
            </w:r>
          </w:p>
        </w:tc>
      </w:tr>
    </w:tbl>
    <w:p w:rsidR="009F58CB" w:rsidRPr="009F58CB" w:rsidRDefault="009F58CB" w:rsidP="009F58CB">
      <w:pPr>
        <w:tabs>
          <w:tab w:val="left" w:pos="0"/>
        </w:tabs>
        <w:spacing w:after="0" w:line="240" w:lineRule="auto"/>
        <w:jc w:val="center"/>
        <w:rPr>
          <w:rFonts w:ascii="Times New Roman" w:eastAsia="Times New Roman" w:hAnsi="Times New Roman" w:cs="Times New Roman"/>
          <w:b/>
          <w:sz w:val="28"/>
          <w:szCs w:val="20"/>
          <w:lang w:eastAsia="ru-RU"/>
        </w:rPr>
      </w:pPr>
    </w:p>
    <w:p w:rsidR="009F58CB" w:rsidRPr="009F58CB" w:rsidRDefault="009F58CB" w:rsidP="009F58CB">
      <w:pPr>
        <w:tabs>
          <w:tab w:val="left" w:pos="0"/>
        </w:tabs>
        <w:spacing w:after="0" w:line="240" w:lineRule="auto"/>
        <w:jc w:val="center"/>
        <w:rPr>
          <w:rFonts w:ascii="Times New Roman" w:eastAsia="Times New Roman" w:hAnsi="Times New Roman" w:cs="Times New Roman"/>
          <w:b/>
          <w:sz w:val="28"/>
          <w:szCs w:val="20"/>
          <w:lang w:eastAsia="ru-RU"/>
        </w:rPr>
      </w:pPr>
      <w:r w:rsidRPr="009F58CB">
        <w:rPr>
          <w:rFonts w:ascii="Times New Roman" w:eastAsia="Times New Roman" w:hAnsi="Times New Roman" w:cs="Times New Roman"/>
          <w:sz w:val="28"/>
          <w:szCs w:val="20"/>
          <w:lang w:eastAsia="ru-RU"/>
        </w:rPr>
        <w:br w:type="page"/>
      </w:r>
      <w:r w:rsidRPr="009F58CB">
        <w:rPr>
          <w:rFonts w:ascii="Times New Roman" w:eastAsia="Times New Roman" w:hAnsi="Times New Roman" w:cs="Times New Roman"/>
          <w:b/>
          <w:sz w:val="28"/>
          <w:szCs w:val="20"/>
          <w:lang w:val="en-US" w:eastAsia="ru-RU"/>
        </w:rPr>
        <w:lastRenderedPageBreak/>
        <w:t>I</w:t>
      </w:r>
      <w:r w:rsidRPr="009F58CB">
        <w:rPr>
          <w:rFonts w:ascii="Times New Roman" w:eastAsia="Times New Roman" w:hAnsi="Times New Roman" w:cs="Times New Roman"/>
          <w:b/>
          <w:sz w:val="28"/>
          <w:szCs w:val="20"/>
          <w:lang w:eastAsia="ru-RU"/>
        </w:rPr>
        <w:t>.Решения Совета сельского поселения «Тимшер»:</w:t>
      </w:r>
    </w:p>
    <w:p w:rsidR="009F58CB" w:rsidRPr="009F58CB" w:rsidRDefault="009F58CB" w:rsidP="009F58CB">
      <w:pPr>
        <w:tabs>
          <w:tab w:val="left" w:pos="360"/>
        </w:tabs>
        <w:spacing w:after="0" w:line="240" w:lineRule="auto"/>
        <w:rPr>
          <w:rFonts w:ascii="Times New Roman" w:eastAsia="Times New Roman" w:hAnsi="Times New Roman" w:cs="Times New Roman"/>
          <w:b/>
          <w:i/>
          <w:lang w:eastAsia="ru-RU"/>
        </w:rPr>
      </w:pPr>
    </w:p>
    <w:p w:rsidR="007F0D31" w:rsidRPr="0005117E" w:rsidRDefault="009F58CB" w:rsidP="0005117E">
      <w:pPr>
        <w:spacing w:after="0" w:line="240" w:lineRule="auto"/>
        <w:jc w:val="both"/>
        <w:rPr>
          <w:rFonts w:ascii="Times New Roman" w:eastAsia="Times New Roman" w:hAnsi="Times New Roman" w:cs="Times New Roman"/>
          <w:b/>
          <w:i/>
          <w:lang w:eastAsia="ru-RU"/>
        </w:rPr>
      </w:pPr>
      <w:r w:rsidRPr="00B02044">
        <w:rPr>
          <w:rFonts w:ascii="Times New Roman" w:eastAsia="Times New Roman" w:hAnsi="Times New Roman" w:cs="Times New Roman"/>
          <w:b/>
          <w:i/>
          <w:sz w:val="24"/>
          <w:szCs w:val="24"/>
          <w:lang w:eastAsia="ru-RU"/>
        </w:rPr>
        <w:t>1.1</w:t>
      </w:r>
      <w:r w:rsidR="00B33CCE">
        <w:rPr>
          <w:rFonts w:ascii="Times New Roman" w:eastAsia="Times New Roman" w:hAnsi="Times New Roman" w:cs="Times New Roman"/>
          <w:b/>
          <w:i/>
          <w:sz w:val="24"/>
          <w:szCs w:val="24"/>
          <w:lang w:eastAsia="ru-RU"/>
        </w:rPr>
        <w:t>.</w:t>
      </w:r>
      <w:r w:rsidR="00B02044" w:rsidRPr="00B02044">
        <w:rPr>
          <w:rFonts w:ascii="Times New Roman" w:eastAsia="Times New Roman" w:hAnsi="Times New Roman" w:cs="Times New Roman"/>
          <w:b/>
          <w:i/>
          <w:lang w:eastAsia="ru-RU"/>
        </w:rPr>
        <w:t xml:space="preserve"> </w:t>
      </w:r>
      <w:r w:rsidR="0005117E" w:rsidRPr="0005117E">
        <w:rPr>
          <w:rFonts w:ascii="Times New Roman" w:eastAsia="Times New Roman" w:hAnsi="Times New Roman" w:cs="Times New Roman"/>
          <w:b/>
          <w:i/>
          <w:lang w:eastAsia="ru-RU"/>
        </w:rPr>
        <w:t>О проведении публичного слушания по проекту решения Совета сельского поселения «Тимшер»  «О бюджете муниципального образования сельского поселения «Тимшер» на 2022 год и плановый период 2023 и 2024 годов»</w:t>
      </w:r>
      <w:r w:rsidR="0005117E">
        <w:rPr>
          <w:rFonts w:ascii="Times New Roman" w:eastAsia="Times New Roman" w:hAnsi="Times New Roman" w:cs="Times New Roman"/>
          <w:b/>
          <w:i/>
          <w:lang w:eastAsia="ru-RU"/>
        </w:rPr>
        <w:t>:</w:t>
      </w:r>
    </w:p>
    <w:p w:rsidR="007F0D31" w:rsidRDefault="007F0D31" w:rsidP="007F0D31">
      <w:pPr>
        <w:keepNext/>
        <w:spacing w:before="240" w:after="60" w:line="240" w:lineRule="auto"/>
        <w:jc w:val="center"/>
        <w:outlineLvl w:val="1"/>
        <w:rPr>
          <w:rFonts w:ascii="Times New Roman" w:eastAsia="Times New Roman" w:hAnsi="Times New Roman" w:cs="Times New Roman"/>
          <w:b/>
          <w:bCs/>
          <w:iCs/>
          <w:sz w:val="24"/>
          <w:szCs w:val="24"/>
          <w:lang w:eastAsia="ru-RU"/>
        </w:rPr>
      </w:pPr>
    </w:p>
    <w:p w:rsidR="007F0D31" w:rsidRPr="007F0D31" w:rsidRDefault="006F5F48" w:rsidP="007F0D31">
      <w:pPr>
        <w:keepNext/>
        <w:spacing w:before="240" w:after="60" w:line="240" w:lineRule="auto"/>
        <w:jc w:val="center"/>
        <w:outlineLvl w:val="1"/>
        <w:rPr>
          <w:rFonts w:ascii="Times New Roman" w:eastAsia="Times New Roman" w:hAnsi="Times New Roman" w:cs="Times New Roman"/>
          <w:b/>
          <w:bCs/>
          <w:iCs/>
          <w:lang w:eastAsia="ru-RU"/>
        </w:rPr>
      </w:pPr>
      <w:r>
        <w:rPr>
          <w:rFonts w:ascii="Calibri" w:eastAsia="Calibri" w:hAnsi="Calibri" w:cs="Times New Roma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9" type="#_x0000_t75" style="position:absolute;left:0;text-align:left;margin-left:207pt;margin-top:0;width:54pt;height:49.5pt;z-index:251680256" fillcolor="window">
            <v:imagedata r:id="rId9" o:title=""/>
            <w10:wrap type="square" side="right"/>
          </v:shape>
          <o:OLEObject Type="Embed" ProgID="Word.Picture.8" ShapeID="_x0000_s1039" DrawAspect="Content" ObjectID="_1723978935" r:id="rId10"/>
        </w:pict>
      </w:r>
      <w:r w:rsidR="007F0D31" w:rsidRPr="007F0D31">
        <w:rPr>
          <w:rFonts w:ascii="Times New Roman" w:eastAsia="Times New Roman" w:hAnsi="Times New Roman" w:cs="Times New Roman"/>
          <w:b/>
          <w:bCs/>
          <w:iCs/>
          <w:lang w:eastAsia="ru-RU"/>
        </w:rPr>
        <w:br w:type="textWrapping" w:clear="all"/>
      </w:r>
    </w:p>
    <w:p w:rsidR="007F0D31" w:rsidRPr="007F0D31" w:rsidRDefault="007F0D31" w:rsidP="007F0D31">
      <w:pPr>
        <w:keepNext/>
        <w:spacing w:before="240" w:after="60" w:line="240" w:lineRule="auto"/>
        <w:jc w:val="center"/>
        <w:outlineLvl w:val="1"/>
        <w:rPr>
          <w:rFonts w:ascii="Times New Roman" w:eastAsia="Times New Roman" w:hAnsi="Times New Roman" w:cs="Times New Roman"/>
          <w:b/>
          <w:bCs/>
          <w:iCs/>
          <w:lang w:eastAsia="ru-RU"/>
        </w:rPr>
      </w:pPr>
      <w:r w:rsidRPr="007F0D31">
        <w:rPr>
          <w:rFonts w:ascii="Times New Roman" w:eastAsia="Times New Roman" w:hAnsi="Times New Roman" w:cs="Times New Roman"/>
          <w:b/>
          <w:bCs/>
          <w:iCs/>
          <w:lang w:eastAsia="ru-RU"/>
        </w:rPr>
        <w:t xml:space="preserve">«ТЫМСЕР» ОВМÖДЧÖМИНСА </w:t>
      </w:r>
      <w:proofErr w:type="gramStart"/>
      <w:r w:rsidRPr="007F0D31">
        <w:rPr>
          <w:rFonts w:ascii="Times New Roman" w:eastAsia="Times New Roman" w:hAnsi="Times New Roman" w:cs="Times New Roman"/>
          <w:b/>
          <w:bCs/>
          <w:iCs/>
          <w:lang w:eastAsia="ru-RU"/>
        </w:rPr>
        <w:t>СÖВЕТ</w:t>
      </w:r>
      <w:proofErr w:type="gramEnd"/>
    </w:p>
    <w:p w:rsidR="007F0D31" w:rsidRPr="007F0D31" w:rsidRDefault="007F0D31" w:rsidP="007F0D31">
      <w:pPr>
        <w:keepNext/>
        <w:spacing w:before="240" w:after="60" w:line="240" w:lineRule="auto"/>
        <w:jc w:val="center"/>
        <w:outlineLvl w:val="1"/>
        <w:rPr>
          <w:rFonts w:ascii="Times New Roman" w:eastAsia="Times New Roman" w:hAnsi="Times New Roman" w:cs="Times New Roman"/>
          <w:b/>
          <w:bCs/>
          <w:iCs/>
          <w:lang w:eastAsia="ru-RU"/>
        </w:rPr>
      </w:pPr>
      <w:r w:rsidRPr="007F0D31">
        <w:rPr>
          <w:rFonts w:ascii="Times New Roman" w:eastAsia="Times New Roman" w:hAnsi="Times New Roman" w:cs="Times New Roman"/>
          <w:b/>
          <w:bCs/>
          <w:iCs/>
          <w:lang w:eastAsia="ru-RU"/>
        </w:rPr>
        <w:t>СОВЕТ СЕЛЬСКОГО ПОСЕЛЕНИЯ «ТИМШЕР»</w:t>
      </w:r>
    </w:p>
    <w:p w:rsidR="007F0D31" w:rsidRPr="007F0D31" w:rsidRDefault="007F0D31" w:rsidP="007F0D31">
      <w:pPr>
        <w:jc w:val="center"/>
        <w:rPr>
          <w:rFonts w:ascii="Calibri" w:eastAsia="Calibri" w:hAnsi="Calibri" w:cs="Times New Roman"/>
        </w:rPr>
      </w:pPr>
      <w:r w:rsidRPr="007F0D31">
        <w:rPr>
          <w:rFonts w:ascii="Times New Roman" w:eastAsia="Calibri" w:hAnsi="Times New Roman" w:cs="Times New Roman"/>
          <w:u w:val="single"/>
        </w:rPr>
        <w:t>168075, Республика Коми, Усть-Куломский район  п.Тимшер, ул. Советская,9</w:t>
      </w:r>
      <w:r w:rsidRPr="007F0D31">
        <w:rPr>
          <w:rFonts w:ascii="Times New Roman" w:eastAsia="Calibri" w:hAnsi="Times New Roman" w:cs="Times New Roman"/>
          <w:u w:val="single"/>
        </w:rPr>
        <w:softHyphen/>
      </w:r>
      <w:r w:rsidRPr="007F0D31">
        <w:rPr>
          <w:rFonts w:ascii="Times New Roman" w:eastAsia="Calibri" w:hAnsi="Times New Roman" w:cs="Times New Roman"/>
          <w:u w:val="single"/>
        </w:rPr>
        <w:softHyphen/>
      </w:r>
      <w:r w:rsidRPr="007F0D31">
        <w:rPr>
          <w:rFonts w:ascii="Calibri" w:eastAsia="Calibri" w:hAnsi="Calibri" w:cs="Times New Roman"/>
          <w:u w:val="single"/>
        </w:rPr>
        <w:t>_</w:t>
      </w:r>
    </w:p>
    <w:p w:rsidR="007F0D31" w:rsidRPr="007F0D31" w:rsidRDefault="007F0D31" w:rsidP="007F0D31">
      <w:pPr>
        <w:spacing w:after="0" w:line="240" w:lineRule="auto"/>
        <w:jc w:val="center"/>
        <w:rPr>
          <w:rFonts w:ascii="Times New Roman" w:eastAsia="Times New Roman" w:hAnsi="Times New Roman" w:cs="Times New Roman"/>
          <w:b/>
          <w:lang w:eastAsia="ru-RU"/>
        </w:rPr>
      </w:pPr>
      <w:r w:rsidRPr="007F0D31">
        <w:rPr>
          <w:rFonts w:ascii="Times New Roman" w:eastAsia="Times New Roman" w:hAnsi="Times New Roman" w:cs="Times New Roman"/>
          <w:b/>
          <w:lang w:eastAsia="ru-RU"/>
        </w:rPr>
        <w:t xml:space="preserve">К </w:t>
      </w:r>
      <w:proofErr w:type="gramStart"/>
      <w:r w:rsidRPr="007F0D31">
        <w:rPr>
          <w:rFonts w:ascii="Times New Roman" w:eastAsia="Times New Roman" w:hAnsi="Times New Roman" w:cs="Times New Roman"/>
          <w:b/>
          <w:lang w:eastAsia="ru-RU"/>
        </w:rPr>
        <w:t>Ы</w:t>
      </w:r>
      <w:proofErr w:type="gramEnd"/>
      <w:r w:rsidRPr="007F0D31">
        <w:rPr>
          <w:rFonts w:ascii="Times New Roman" w:eastAsia="Times New Roman" w:hAnsi="Times New Roman" w:cs="Times New Roman"/>
          <w:b/>
          <w:lang w:eastAsia="ru-RU"/>
        </w:rPr>
        <w:t xml:space="preserve"> В К Ō РТ Ō Д</w:t>
      </w:r>
    </w:p>
    <w:p w:rsidR="007F0D31" w:rsidRPr="007F0D31" w:rsidRDefault="007F0D31" w:rsidP="007F0D31">
      <w:pPr>
        <w:widowControl w:val="0"/>
        <w:autoSpaceDE w:val="0"/>
        <w:autoSpaceDN w:val="0"/>
        <w:adjustRightInd w:val="0"/>
        <w:spacing w:after="0" w:line="240" w:lineRule="auto"/>
        <w:jc w:val="center"/>
        <w:rPr>
          <w:rFonts w:ascii="Times New Roman" w:eastAsia="Calibri" w:hAnsi="Times New Roman" w:cs="Times New Roman"/>
          <w:b/>
        </w:rPr>
      </w:pPr>
      <w:proofErr w:type="gramStart"/>
      <w:r w:rsidRPr="007F0D31">
        <w:rPr>
          <w:rFonts w:ascii="Times New Roman" w:eastAsia="Calibri" w:hAnsi="Times New Roman" w:cs="Times New Roman"/>
          <w:b/>
        </w:rPr>
        <w:t>Р</w:t>
      </w:r>
      <w:proofErr w:type="gramEnd"/>
      <w:r w:rsidRPr="007F0D31">
        <w:rPr>
          <w:rFonts w:ascii="Times New Roman" w:eastAsia="Calibri" w:hAnsi="Times New Roman" w:cs="Times New Roman"/>
          <w:b/>
        </w:rPr>
        <w:t xml:space="preserve"> Е Ш Е Н И Е</w:t>
      </w:r>
    </w:p>
    <w:p w:rsidR="007F0D31" w:rsidRPr="007F0D31" w:rsidRDefault="007F0D31" w:rsidP="007F0D31">
      <w:pPr>
        <w:spacing w:after="0" w:line="240" w:lineRule="auto"/>
        <w:jc w:val="both"/>
        <w:rPr>
          <w:rFonts w:ascii="Times New Roman" w:eastAsia="Times New Roman" w:hAnsi="Times New Roman" w:cs="Times New Roman"/>
          <w:lang w:eastAsia="ru-RU"/>
        </w:rPr>
      </w:pPr>
    </w:p>
    <w:p w:rsidR="007F0D31" w:rsidRPr="007F0D31" w:rsidRDefault="007F0D31" w:rsidP="007F0D31">
      <w:pPr>
        <w:spacing w:after="0" w:line="240" w:lineRule="auto"/>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30 ноября 2021 год                                                             </w:t>
      </w:r>
      <w:r>
        <w:rPr>
          <w:rFonts w:ascii="Times New Roman" w:eastAsia="Times New Roman" w:hAnsi="Times New Roman" w:cs="Times New Roman"/>
          <w:lang w:eastAsia="ru-RU"/>
        </w:rPr>
        <w:t xml:space="preserve">                             </w:t>
      </w:r>
      <w:r w:rsidRPr="007F0D31">
        <w:rPr>
          <w:rFonts w:ascii="Times New Roman" w:eastAsia="Times New Roman" w:hAnsi="Times New Roman" w:cs="Times New Roman"/>
          <w:lang w:eastAsia="ru-RU"/>
        </w:rPr>
        <w:t xml:space="preserve">                        № 5-2-5</w:t>
      </w:r>
    </w:p>
    <w:p w:rsidR="007F0D31" w:rsidRPr="007F0D31" w:rsidRDefault="007F0D31" w:rsidP="007F0D31">
      <w:pPr>
        <w:spacing w:after="0" w:line="240" w:lineRule="auto"/>
        <w:ind w:left="540" w:right="846"/>
        <w:rPr>
          <w:rFonts w:ascii="Times New Roman" w:eastAsia="Times New Roman" w:hAnsi="Times New Roman" w:cs="Times New Roman"/>
          <w:lang w:eastAsia="ru-RU"/>
        </w:rPr>
      </w:pPr>
      <w:r w:rsidRPr="007F0D31">
        <w:rPr>
          <w:rFonts w:ascii="Times New Roman" w:eastAsia="Times New Roman" w:hAnsi="Times New Roman" w:cs="Times New Roman"/>
          <w:noProof/>
          <w:lang w:eastAsia="ru-RU"/>
        </w:rPr>
        <mc:AlternateContent>
          <mc:Choice Requires="wps">
            <w:drawing>
              <wp:anchor distT="0" distB="0" distL="114300" distR="114300" simplePos="0" relativeHeight="251679232" behindDoc="0" locked="0" layoutInCell="1" allowOverlap="1" wp14:anchorId="2110BAEA" wp14:editId="19DF78F4">
                <wp:simplePos x="0" y="0"/>
                <wp:positionH relativeFrom="column">
                  <wp:posOffset>-228600</wp:posOffset>
                </wp:positionH>
                <wp:positionV relativeFrom="paragraph">
                  <wp:posOffset>89535</wp:posOffset>
                </wp:positionV>
                <wp:extent cx="113665" cy="114300"/>
                <wp:effectExtent l="5080" t="13970" r="5080" b="5080"/>
                <wp:wrapNone/>
                <wp:docPr id="11" name="Поле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665" cy="114300"/>
                        </a:xfrm>
                        <a:prstGeom prst="rect">
                          <a:avLst/>
                        </a:prstGeom>
                        <a:solidFill>
                          <a:srgbClr val="FFFFFF"/>
                        </a:solidFill>
                        <a:ln w="9525">
                          <a:solidFill>
                            <a:srgbClr val="FFFFFF"/>
                          </a:solidFill>
                          <a:miter lim="800000"/>
                          <a:headEnd/>
                          <a:tailEnd/>
                        </a:ln>
                      </wps:spPr>
                      <wps:txbx>
                        <w:txbxContent>
                          <w:p w:rsidR="009863FC" w:rsidRDefault="009863FC" w:rsidP="007F0D31">
                            <w:pPr>
                              <w:rPr>
                                <w:b/>
                                <w:bCs/>
                                <w:sz w:val="28"/>
                                <w:szCs w:val="28"/>
                              </w:rPr>
                            </w:pPr>
                            <w:r>
                              <w:rPr>
                                <w:sz w:val="28"/>
                                <w:szCs w:val="28"/>
                              </w:rPr>
                              <w:t xml:space="preserve"> </w:t>
                            </w:r>
                          </w:p>
                          <w:p w:rsidR="009863FC" w:rsidRDefault="009863FC" w:rsidP="007F0D31">
                            <w:pPr>
                              <w:rPr>
                                <w:sz w:val="28"/>
                                <w:szCs w:val="28"/>
                              </w:rPr>
                            </w:pPr>
                            <w:r>
                              <w:rPr>
                                <w:sz w:val="28"/>
                                <w:szCs w:val="28"/>
                              </w:rPr>
                              <w:t xml:space="preserve"> </w:t>
                            </w:r>
                          </w:p>
                          <w:p w:rsidR="009863FC" w:rsidRDefault="009863FC" w:rsidP="007F0D3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1" o:spid="_x0000_s1026" type="#_x0000_t202" style="position:absolute;left:0;text-align:left;margin-left:-18pt;margin-top:7.05pt;width:8.95pt;height:9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" strokecolor="white">
                <v:textbox>
                  <w:txbxContent>
                    <w:p w:rsidR="009863FC" w:rsidRDefault="009863FC" w:rsidP="007F0D31">
                      <w:pPr>
                        <w:rPr>
                          <w:b/>
                          <w:bCs/>
                          <w:sz w:val="28"/>
                          <w:szCs w:val="28"/>
                        </w:rPr>
                      </w:pPr>
                      <w:r>
                        <w:rPr>
                          <w:sz w:val="28"/>
                          <w:szCs w:val="28"/>
                        </w:rPr>
                        <w:t xml:space="preserve"> </w:t>
                      </w:r>
                    </w:p>
                    <w:p w:rsidR="009863FC" w:rsidRDefault="009863FC" w:rsidP="007F0D31">
                      <w:pPr>
                        <w:rPr>
                          <w:sz w:val="28"/>
                          <w:szCs w:val="28"/>
                        </w:rPr>
                      </w:pPr>
                      <w:r>
                        <w:rPr>
                          <w:sz w:val="28"/>
                          <w:szCs w:val="28"/>
                        </w:rPr>
                        <w:t xml:space="preserve"> </w:t>
                      </w:r>
                    </w:p>
                    <w:p w:rsidR="009863FC" w:rsidRDefault="009863FC" w:rsidP="007F0D31"/>
                  </w:txbxContent>
                </v:textbox>
              </v:shape>
            </w:pict>
          </mc:Fallback>
        </mc:AlternateContent>
      </w:r>
      <w:r w:rsidRPr="007F0D31">
        <w:rPr>
          <w:rFonts w:ascii="Times New Roman" w:eastAsia="Times New Roman" w:hAnsi="Times New Roman" w:cs="Times New Roman"/>
          <w:lang w:eastAsia="ru-RU"/>
        </w:rPr>
        <w:t xml:space="preserve">         </w:t>
      </w:r>
    </w:p>
    <w:p w:rsidR="007F0D31" w:rsidRPr="007F0D31" w:rsidRDefault="007F0D31" w:rsidP="007F0D31">
      <w:pPr>
        <w:spacing w:after="0" w:line="240" w:lineRule="auto"/>
        <w:jc w:val="center"/>
        <w:rPr>
          <w:rFonts w:ascii="Times New Roman" w:eastAsia="Times New Roman" w:hAnsi="Times New Roman" w:cs="Times New Roman"/>
          <w:b/>
          <w:lang w:eastAsia="ru-RU"/>
        </w:rPr>
      </w:pPr>
      <w:r w:rsidRPr="007F0D31">
        <w:rPr>
          <w:rFonts w:ascii="Times New Roman" w:eastAsia="Times New Roman" w:hAnsi="Times New Roman" w:cs="Times New Roman"/>
          <w:b/>
          <w:lang w:eastAsia="ru-RU"/>
        </w:rPr>
        <w:t>О проведении публичного слушания по проекту решения Совета сельского поселения «Тимшер»  «О бюджете муниципального образования сельского поселения «Тимшер» на 2022 год и плановый период 2023 и 2024 годов»</w:t>
      </w:r>
    </w:p>
    <w:p w:rsidR="007F0D31" w:rsidRPr="007F0D31" w:rsidRDefault="007F0D31" w:rsidP="007F0D31">
      <w:pPr>
        <w:spacing w:after="0" w:line="240" w:lineRule="auto"/>
        <w:jc w:val="center"/>
        <w:rPr>
          <w:rFonts w:ascii="Times New Roman" w:eastAsia="Times New Roman" w:hAnsi="Times New Roman" w:cs="Times New Roman"/>
          <w:lang w:eastAsia="ru-RU"/>
        </w:rPr>
      </w:pPr>
    </w:p>
    <w:p w:rsidR="007F0D31" w:rsidRPr="007F0D31" w:rsidRDefault="007F0D31" w:rsidP="007F0D31">
      <w:pPr>
        <w:spacing w:after="0" w:line="240" w:lineRule="auto"/>
        <w:jc w:val="center"/>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Совет сельского поселения «Тимшер» решил:</w:t>
      </w:r>
    </w:p>
    <w:p w:rsidR="007F0D31" w:rsidRPr="007F0D31" w:rsidRDefault="007F0D31" w:rsidP="007F0D31">
      <w:pPr>
        <w:spacing w:after="0" w:line="240" w:lineRule="auto"/>
        <w:ind w:firstLine="540"/>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В соответствии со статьей 28 Федерального закона от 06.10.2003 года № 131-ФЗ «Об общих принципах организации местного самоуправления в Российской Федерации», статьей 19 Устава муниципального образования сельского поселения «Тимшер»  Совет  сельского поселения «Тимшер» решил:</w:t>
      </w:r>
    </w:p>
    <w:p w:rsidR="007F0D31" w:rsidRPr="007F0D31" w:rsidRDefault="007F0D31" w:rsidP="007F0D31">
      <w:pPr>
        <w:numPr>
          <w:ilvl w:val="0"/>
          <w:numId w:val="15"/>
        </w:numPr>
        <w:spacing w:after="0" w:line="240" w:lineRule="auto"/>
        <w:ind w:left="142" w:firstLine="425"/>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Провести публичные слушания по проекту решения Совета сельского поселения «Тимшер» «О бюджете муниципального образования сельского поселения  «Тимшер» на 2022 год и плановый период 2023 и 2024 годов</w:t>
      </w:r>
      <w:r w:rsidRPr="007F0D31">
        <w:rPr>
          <w:rFonts w:ascii="Times New Roman" w:eastAsia="Times New Roman" w:hAnsi="Times New Roman" w:cs="Times New Roman"/>
          <w:b/>
          <w:lang w:eastAsia="ru-RU"/>
        </w:rPr>
        <w:t xml:space="preserve">» 13 декабря 2021 года </w:t>
      </w:r>
      <w:r w:rsidRPr="007F0D31">
        <w:rPr>
          <w:rFonts w:ascii="Times New Roman" w:eastAsia="Times New Roman" w:hAnsi="Times New Roman" w:cs="Times New Roman"/>
          <w:lang w:eastAsia="ru-RU"/>
        </w:rPr>
        <w:t xml:space="preserve"> </w:t>
      </w:r>
      <w:r w:rsidRPr="007F0D31">
        <w:rPr>
          <w:rFonts w:ascii="Times New Roman" w:eastAsia="Times New Roman" w:hAnsi="Times New Roman" w:cs="Times New Roman"/>
          <w:i/>
          <w:lang w:eastAsia="ru-RU"/>
        </w:rPr>
        <w:t>в администрации сельского поселения «</w:t>
      </w:r>
      <w:r w:rsidRPr="007F0D31">
        <w:rPr>
          <w:rFonts w:ascii="Times New Roman" w:eastAsia="Times New Roman" w:hAnsi="Times New Roman" w:cs="Times New Roman"/>
          <w:lang w:eastAsia="ru-RU"/>
        </w:rPr>
        <w:t xml:space="preserve">Тимшер» по адресу: улица Советская, дом 9.  Начало проведения – </w:t>
      </w:r>
      <w:r w:rsidRPr="007F0D31">
        <w:rPr>
          <w:rFonts w:ascii="Times New Roman" w:eastAsia="Times New Roman" w:hAnsi="Times New Roman" w:cs="Times New Roman"/>
          <w:b/>
          <w:lang w:eastAsia="ru-RU"/>
        </w:rPr>
        <w:t>в 16 часов 00 мин.</w:t>
      </w:r>
    </w:p>
    <w:p w:rsidR="007F0D31" w:rsidRPr="007F0D31" w:rsidRDefault="007F0D31" w:rsidP="007F0D31">
      <w:pPr>
        <w:numPr>
          <w:ilvl w:val="0"/>
          <w:numId w:val="15"/>
        </w:numPr>
        <w:spacing w:after="0" w:line="240" w:lineRule="auto"/>
        <w:ind w:left="142" w:firstLine="398"/>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Образовать рабочую группу по проведению публичных слушаний по проекту решения Совета сельского поселения «Тимшер» «О бюджете муниципального образования сельского поселения «Тимшер» на 2022 год и плановый период 2023 и 2024 годов» в составе:</w:t>
      </w:r>
    </w:p>
    <w:p w:rsidR="007F0D31" w:rsidRPr="007F0D31" w:rsidRDefault="007F0D31" w:rsidP="007F0D31">
      <w:pPr>
        <w:spacing w:after="0" w:line="240" w:lineRule="auto"/>
        <w:ind w:left="142" w:firstLine="398"/>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1) </w:t>
      </w:r>
      <w:r w:rsidRPr="007F0D31">
        <w:rPr>
          <w:rFonts w:ascii="Times New Roman" w:eastAsia="Times New Roman" w:hAnsi="Times New Roman" w:cs="Times New Roman"/>
          <w:u w:val="single"/>
          <w:lang w:eastAsia="ru-RU"/>
        </w:rPr>
        <w:t>Белова Валентина Андреевн</w:t>
      </w:r>
      <w:proofErr w:type="gramStart"/>
      <w:r w:rsidRPr="007F0D31">
        <w:rPr>
          <w:rFonts w:ascii="Times New Roman" w:eastAsia="Times New Roman" w:hAnsi="Times New Roman" w:cs="Times New Roman"/>
          <w:u w:val="single"/>
          <w:lang w:eastAsia="ru-RU"/>
        </w:rPr>
        <w:t>а</w:t>
      </w:r>
      <w:r w:rsidRPr="007F0D31">
        <w:rPr>
          <w:rFonts w:ascii="Times New Roman" w:eastAsia="Times New Roman" w:hAnsi="Times New Roman" w:cs="Times New Roman"/>
          <w:lang w:eastAsia="ru-RU"/>
        </w:rPr>
        <w:t>-</w:t>
      </w:r>
      <w:proofErr w:type="gramEnd"/>
      <w:r w:rsidRPr="007F0D31">
        <w:rPr>
          <w:rFonts w:ascii="Times New Roman" w:eastAsia="Times New Roman" w:hAnsi="Times New Roman" w:cs="Times New Roman"/>
          <w:lang w:eastAsia="ru-RU"/>
        </w:rPr>
        <w:t xml:space="preserve">  </w:t>
      </w:r>
      <w:r w:rsidRPr="007F0D31">
        <w:rPr>
          <w:rFonts w:ascii="Times New Roman" w:eastAsia="Times New Roman" w:hAnsi="Times New Roman" w:cs="Times New Roman"/>
          <w:u w:val="single"/>
          <w:lang w:eastAsia="ru-RU"/>
        </w:rPr>
        <w:t>глава, депутат</w:t>
      </w:r>
      <w:r w:rsidRPr="007F0D31">
        <w:rPr>
          <w:rFonts w:ascii="Times New Roman" w:eastAsia="Times New Roman" w:hAnsi="Times New Roman" w:cs="Times New Roman"/>
          <w:lang w:eastAsia="ru-RU"/>
        </w:rPr>
        <w:t>,  председатель комиссии;</w:t>
      </w:r>
    </w:p>
    <w:p w:rsidR="007F0D31" w:rsidRPr="007F0D31" w:rsidRDefault="007F0D31" w:rsidP="007F0D31">
      <w:pPr>
        <w:spacing w:after="0" w:line="160" w:lineRule="exact"/>
        <w:ind w:left="142" w:firstLine="397"/>
        <w:rPr>
          <w:rFonts w:ascii="Times New Roman" w:eastAsia="Times New Roman" w:hAnsi="Times New Roman" w:cs="Times New Roman"/>
          <w:vertAlign w:val="subscript"/>
          <w:lang w:eastAsia="ru-RU"/>
        </w:rPr>
      </w:pPr>
      <w:r w:rsidRPr="007F0D31">
        <w:rPr>
          <w:rFonts w:ascii="Times New Roman" w:eastAsia="Times New Roman" w:hAnsi="Times New Roman" w:cs="Times New Roman"/>
          <w:lang w:eastAsia="ru-RU"/>
        </w:rPr>
        <w:t xml:space="preserve">                          Ф.И.О.                                 должность</w:t>
      </w:r>
    </w:p>
    <w:p w:rsidR="007F0D31" w:rsidRPr="007F0D31" w:rsidRDefault="007F0D31" w:rsidP="007F0D31">
      <w:pPr>
        <w:spacing w:after="0" w:line="240" w:lineRule="auto"/>
        <w:ind w:left="142" w:firstLine="398"/>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2) </w:t>
      </w:r>
      <w:r w:rsidRPr="007F0D31">
        <w:rPr>
          <w:rFonts w:ascii="Times New Roman" w:eastAsia="Times New Roman" w:hAnsi="Times New Roman" w:cs="Times New Roman"/>
          <w:u w:val="single"/>
          <w:lang w:eastAsia="ru-RU"/>
        </w:rPr>
        <w:t>Костровская Марина Исмаиловн</w:t>
      </w:r>
      <w:proofErr w:type="gramStart"/>
      <w:r w:rsidRPr="007F0D31">
        <w:rPr>
          <w:rFonts w:ascii="Times New Roman" w:eastAsia="Times New Roman" w:hAnsi="Times New Roman" w:cs="Times New Roman"/>
          <w:u w:val="single"/>
          <w:lang w:eastAsia="ru-RU"/>
        </w:rPr>
        <w:t>а</w:t>
      </w:r>
      <w:r w:rsidRPr="007F0D31">
        <w:rPr>
          <w:rFonts w:ascii="Times New Roman" w:eastAsia="Times New Roman" w:hAnsi="Times New Roman" w:cs="Times New Roman"/>
          <w:lang w:eastAsia="ru-RU"/>
        </w:rPr>
        <w:t>-</w:t>
      </w:r>
      <w:proofErr w:type="gramEnd"/>
      <w:r w:rsidRPr="007F0D31">
        <w:rPr>
          <w:rFonts w:ascii="Times New Roman" w:eastAsia="Times New Roman" w:hAnsi="Times New Roman" w:cs="Times New Roman"/>
          <w:lang w:eastAsia="ru-RU"/>
        </w:rPr>
        <w:t xml:space="preserve"> </w:t>
      </w:r>
      <w:r w:rsidRPr="007F0D31">
        <w:rPr>
          <w:rFonts w:ascii="Times New Roman" w:eastAsia="Times New Roman" w:hAnsi="Times New Roman" w:cs="Times New Roman"/>
          <w:u w:val="single"/>
          <w:lang w:eastAsia="ru-RU"/>
        </w:rPr>
        <w:t>депутат</w:t>
      </w:r>
      <w:r w:rsidRPr="007F0D31">
        <w:rPr>
          <w:rFonts w:ascii="Times New Roman" w:eastAsia="Times New Roman" w:hAnsi="Times New Roman" w:cs="Times New Roman"/>
          <w:lang w:eastAsia="ru-RU"/>
        </w:rPr>
        <w:t>,  член комиссии;</w:t>
      </w:r>
    </w:p>
    <w:p w:rsidR="007F0D31" w:rsidRPr="007F0D31" w:rsidRDefault="007F0D31" w:rsidP="007F0D31">
      <w:pPr>
        <w:spacing w:after="0" w:line="160" w:lineRule="exact"/>
        <w:ind w:left="142" w:firstLine="397"/>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                         Ф.И.О.                                        должность</w:t>
      </w:r>
    </w:p>
    <w:p w:rsidR="007F0D31" w:rsidRPr="007F0D31" w:rsidRDefault="007F0D31" w:rsidP="007F0D31">
      <w:pPr>
        <w:spacing w:after="0" w:line="240" w:lineRule="auto"/>
        <w:ind w:left="142" w:firstLine="398"/>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3) </w:t>
      </w:r>
      <w:r w:rsidRPr="007F0D31">
        <w:rPr>
          <w:rFonts w:ascii="Times New Roman" w:eastAsia="Times New Roman" w:hAnsi="Times New Roman" w:cs="Times New Roman"/>
          <w:u w:val="single"/>
          <w:lang w:eastAsia="ru-RU"/>
        </w:rPr>
        <w:t>Паршуков Николай Васильевич</w:t>
      </w:r>
      <w:r w:rsidRPr="007F0D31">
        <w:rPr>
          <w:rFonts w:ascii="Times New Roman" w:eastAsia="Times New Roman" w:hAnsi="Times New Roman" w:cs="Times New Roman"/>
          <w:lang w:eastAsia="ru-RU"/>
        </w:rPr>
        <w:t xml:space="preserve"> - </w:t>
      </w:r>
      <w:r w:rsidRPr="007F0D31">
        <w:rPr>
          <w:rFonts w:ascii="Times New Roman" w:eastAsia="Times New Roman" w:hAnsi="Times New Roman" w:cs="Times New Roman"/>
          <w:u w:val="single"/>
          <w:lang w:eastAsia="ru-RU"/>
        </w:rPr>
        <w:t>депутат</w:t>
      </w:r>
      <w:r w:rsidRPr="007F0D31">
        <w:rPr>
          <w:rFonts w:ascii="Times New Roman" w:eastAsia="Times New Roman" w:hAnsi="Times New Roman" w:cs="Times New Roman"/>
          <w:lang w:eastAsia="ru-RU"/>
        </w:rPr>
        <w:t>,  член комиссии;</w:t>
      </w:r>
    </w:p>
    <w:p w:rsidR="007F0D31" w:rsidRPr="007F0D31" w:rsidRDefault="007F0D31" w:rsidP="007F0D31">
      <w:pPr>
        <w:spacing w:after="0" w:line="160" w:lineRule="exact"/>
        <w:ind w:left="142" w:firstLine="397"/>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                         Ф.И.О.                                      должность, </w:t>
      </w:r>
    </w:p>
    <w:p w:rsidR="007F0D31" w:rsidRPr="007F0D31" w:rsidRDefault="007F0D31" w:rsidP="007F0D31">
      <w:pPr>
        <w:spacing w:after="0" w:line="240" w:lineRule="auto"/>
        <w:ind w:left="142" w:firstLine="398"/>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4) </w:t>
      </w:r>
      <w:proofErr w:type="spellStart"/>
      <w:r w:rsidRPr="007F0D31">
        <w:rPr>
          <w:rFonts w:ascii="Times New Roman" w:eastAsia="Times New Roman" w:hAnsi="Times New Roman" w:cs="Times New Roman"/>
          <w:u w:val="single"/>
          <w:lang w:eastAsia="ru-RU"/>
        </w:rPr>
        <w:t>Желтухина</w:t>
      </w:r>
      <w:proofErr w:type="spellEnd"/>
      <w:r w:rsidRPr="007F0D31">
        <w:rPr>
          <w:rFonts w:ascii="Times New Roman" w:eastAsia="Times New Roman" w:hAnsi="Times New Roman" w:cs="Times New Roman"/>
          <w:u w:val="single"/>
          <w:lang w:eastAsia="ru-RU"/>
        </w:rPr>
        <w:t xml:space="preserve"> Ольга Васильевн</w:t>
      </w:r>
      <w:proofErr w:type="gramStart"/>
      <w:r w:rsidRPr="007F0D31">
        <w:rPr>
          <w:rFonts w:ascii="Times New Roman" w:eastAsia="Times New Roman" w:hAnsi="Times New Roman" w:cs="Times New Roman"/>
          <w:u w:val="single"/>
          <w:lang w:eastAsia="ru-RU"/>
        </w:rPr>
        <w:t>а</w:t>
      </w:r>
      <w:r w:rsidRPr="007F0D31">
        <w:rPr>
          <w:rFonts w:ascii="Times New Roman" w:eastAsia="Times New Roman" w:hAnsi="Times New Roman" w:cs="Times New Roman"/>
          <w:lang w:eastAsia="ru-RU"/>
        </w:rPr>
        <w:t>-</w:t>
      </w:r>
      <w:proofErr w:type="gramEnd"/>
      <w:r w:rsidRPr="007F0D31">
        <w:rPr>
          <w:rFonts w:ascii="Times New Roman" w:eastAsia="Times New Roman" w:hAnsi="Times New Roman" w:cs="Times New Roman"/>
          <w:lang w:eastAsia="ru-RU"/>
        </w:rPr>
        <w:t xml:space="preserve"> </w:t>
      </w:r>
      <w:r w:rsidRPr="007F0D31">
        <w:rPr>
          <w:rFonts w:ascii="Times New Roman" w:eastAsia="Times New Roman" w:hAnsi="Times New Roman" w:cs="Times New Roman"/>
          <w:u w:val="single"/>
          <w:lang w:eastAsia="ru-RU"/>
        </w:rPr>
        <w:t>депутат</w:t>
      </w:r>
      <w:r w:rsidRPr="007F0D31">
        <w:rPr>
          <w:rFonts w:ascii="Times New Roman" w:eastAsia="Times New Roman" w:hAnsi="Times New Roman" w:cs="Times New Roman"/>
          <w:lang w:eastAsia="ru-RU"/>
        </w:rPr>
        <w:t xml:space="preserve"> , член комиссии;</w:t>
      </w:r>
    </w:p>
    <w:p w:rsidR="007F0D31" w:rsidRPr="007F0D31" w:rsidRDefault="007F0D31" w:rsidP="007F0D31">
      <w:pPr>
        <w:spacing w:after="0" w:line="160" w:lineRule="exact"/>
        <w:ind w:left="142" w:firstLine="397"/>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                    Ф.И.О.                                должность, </w:t>
      </w:r>
    </w:p>
    <w:p w:rsidR="007F0D31" w:rsidRPr="007F0D31" w:rsidRDefault="007F0D31" w:rsidP="007F0D31">
      <w:pPr>
        <w:spacing w:after="0" w:line="240" w:lineRule="auto"/>
        <w:ind w:left="142" w:firstLine="398"/>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5) </w:t>
      </w:r>
      <w:r w:rsidRPr="007F0D31">
        <w:rPr>
          <w:rFonts w:ascii="Times New Roman" w:eastAsia="Times New Roman" w:hAnsi="Times New Roman" w:cs="Times New Roman"/>
          <w:u w:val="single"/>
          <w:lang w:eastAsia="ru-RU"/>
        </w:rPr>
        <w:t>Ракина Мария Николаевн</w:t>
      </w:r>
      <w:proofErr w:type="gramStart"/>
      <w:r w:rsidRPr="007F0D31">
        <w:rPr>
          <w:rFonts w:ascii="Times New Roman" w:eastAsia="Times New Roman" w:hAnsi="Times New Roman" w:cs="Times New Roman"/>
          <w:u w:val="single"/>
          <w:lang w:eastAsia="ru-RU"/>
        </w:rPr>
        <w:t>а</w:t>
      </w:r>
      <w:r w:rsidRPr="007F0D31">
        <w:rPr>
          <w:rFonts w:ascii="Times New Roman" w:eastAsia="Times New Roman" w:hAnsi="Times New Roman" w:cs="Times New Roman"/>
          <w:lang w:eastAsia="ru-RU"/>
        </w:rPr>
        <w:t>-</w:t>
      </w:r>
      <w:proofErr w:type="gramEnd"/>
      <w:r w:rsidRPr="007F0D31">
        <w:rPr>
          <w:rFonts w:ascii="Times New Roman" w:eastAsia="Times New Roman" w:hAnsi="Times New Roman" w:cs="Times New Roman"/>
          <w:lang w:eastAsia="ru-RU"/>
        </w:rPr>
        <w:t xml:space="preserve"> </w:t>
      </w:r>
      <w:r w:rsidRPr="007F0D31">
        <w:rPr>
          <w:rFonts w:ascii="Times New Roman" w:eastAsia="Times New Roman" w:hAnsi="Times New Roman" w:cs="Times New Roman"/>
          <w:u w:val="single"/>
          <w:lang w:eastAsia="ru-RU"/>
        </w:rPr>
        <w:t>специалист</w:t>
      </w:r>
      <w:r w:rsidRPr="007F0D31">
        <w:rPr>
          <w:rFonts w:ascii="Times New Roman" w:eastAsia="Times New Roman" w:hAnsi="Times New Roman" w:cs="Times New Roman"/>
          <w:lang w:eastAsia="ru-RU"/>
        </w:rPr>
        <w:t>, секретарь комиссии;</w:t>
      </w:r>
    </w:p>
    <w:p w:rsidR="007F0D31" w:rsidRPr="007F0D31" w:rsidRDefault="007F0D31" w:rsidP="007F0D31">
      <w:pPr>
        <w:spacing w:after="0" w:line="160" w:lineRule="exact"/>
        <w:ind w:left="142" w:firstLine="397"/>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                         Ф.И.О.                             должность</w:t>
      </w:r>
    </w:p>
    <w:p w:rsidR="007F0D31" w:rsidRPr="007F0D31" w:rsidRDefault="007F0D31" w:rsidP="007F0D31">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3.  Настоящее решение вступает в силу со дня обнародования на информационном стенде администрации сельского поселения.</w:t>
      </w:r>
    </w:p>
    <w:p w:rsidR="007F0D31" w:rsidRPr="007F0D31" w:rsidRDefault="007F0D31" w:rsidP="007F0D31">
      <w:pPr>
        <w:autoSpaceDE w:val="0"/>
        <w:autoSpaceDN w:val="0"/>
        <w:adjustRightInd w:val="0"/>
        <w:spacing w:after="0" w:line="240" w:lineRule="auto"/>
        <w:ind w:firstLine="540"/>
        <w:jc w:val="both"/>
        <w:rPr>
          <w:rFonts w:ascii="Times New Roman" w:eastAsia="Times New Roman" w:hAnsi="Times New Roman" w:cs="Times New Roman"/>
          <w:lang w:eastAsia="ru-RU"/>
        </w:rPr>
      </w:pPr>
    </w:p>
    <w:p w:rsidR="007F0D31" w:rsidRPr="007F0D31" w:rsidRDefault="007F0D31" w:rsidP="007F0D31">
      <w:pPr>
        <w:spacing w:after="0" w:line="240" w:lineRule="auto"/>
        <w:jc w:val="both"/>
        <w:rPr>
          <w:rFonts w:ascii="Times New Roman" w:eastAsia="Times New Roman" w:hAnsi="Times New Roman" w:cs="Times New Roman"/>
          <w:lang w:eastAsia="ru-RU"/>
        </w:rPr>
      </w:pPr>
    </w:p>
    <w:p w:rsidR="007F0D31" w:rsidRPr="007F0D31" w:rsidRDefault="007F0D31" w:rsidP="007F0D31">
      <w:pPr>
        <w:spacing w:after="0" w:line="240" w:lineRule="auto"/>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 xml:space="preserve">Глава сельского поселения «Тимшер»                       </w:t>
      </w:r>
      <w:r>
        <w:rPr>
          <w:rFonts w:ascii="Times New Roman" w:eastAsia="Times New Roman" w:hAnsi="Times New Roman" w:cs="Times New Roman"/>
          <w:lang w:eastAsia="ru-RU"/>
        </w:rPr>
        <w:t xml:space="preserve">                         </w:t>
      </w:r>
      <w:r w:rsidRPr="007F0D31">
        <w:rPr>
          <w:rFonts w:ascii="Times New Roman" w:eastAsia="Times New Roman" w:hAnsi="Times New Roman" w:cs="Times New Roman"/>
          <w:lang w:eastAsia="ru-RU"/>
        </w:rPr>
        <w:t xml:space="preserve">                            В.А. Белова</w:t>
      </w:r>
    </w:p>
    <w:p w:rsidR="0005117E" w:rsidRDefault="0005117E" w:rsidP="007F0D31">
      <w:pPr>
        <w:spacing w:after="0" w:line="240" w:lineRule="auto"/>
        <w:jc w:val="center"/>
        <w:rPr>
          <w:rFonts w:ascii="Times New Roman" w:eastAsia="Times New Roman" w:hAnsi="Times New Roman" w:cs="Times New Roman"/>
          <w:lang w:eastAsia="ru-RU"/>
        </w:rPr>
      </w:pPr>
    </w:p>
    <w:p w:rsidR="007F0D31" w:rsidRPr="007F0D31" w:rsidRDefault="007F0D31" w:rsidP="007F0D31">
      <w:pPr>
        <w:spacing w:after="0" w:line="240" w:lineRule="auto"/>
        <w:jc w:val="center"/>
        <w:rPr>
          <w:rFonts w:ascii="Times New Roman" w:eastAsia="Times New Roman" w:hAnsi="Times New Roman" w:cs="Times New Roman"/>
          <w:lang w:eastAsia="ru-RU"/>
        </w:rPr>
      </w:pPr>
      <w:r w:rsidRPr="007F0D31">
        <w:rPr>
          <w:rFonts w:ascii="Times New Roman" w:eastAsia="Times New Roman" w:hAnsi="Times New Roman" w:cs="Times New Roman"/>
          <w:lang w:eastAsia="ru-RU"/>
        </w:rPr>
        <w:lastRenderedPageBreak/>
        <w:t>Пояснительная записка к проекту решения  Совета сельского поселения «О проведении публичного слушания по проекту решения о бюджете сельского поселения на 2021 год и плановый период 2022 и 2023 годов»</w:t>
      </w:r>
    </w:p>
    <w:p w:rsidR="007F0D31" w:rsidRPr="007F0D31" w:rsidRDefault="007F0D31" w:rsidP="007F0D31">
      <w:pPr>
        <w:spacing w:after="0" w:line="240" w:lineRule="auto"/>
        <w:jc w:val="center"/>
        <w:rPr>
          <w:rFonts w:ascii="Times New Roman" w:eastAsia="Times New Roman" w:hAnsi="Times New Roman" w:cs="Times New Roman"/>
          <w:lang w:eastAsia="ru-RU"/>
        </w:rPr>
      </w:pPr>
    </w:p>
    <w:p w:rsidR="007F0D31" w:rsidRPr="007F0D31" w:rsidRDefault="007F0D31" w:rsidP="007F0D31">
      <w:pPr>
        <w:spacing w:after="0" w:line="240" w:lineRule="auto"/>
        <w:jc w:val="center"/>
        <w:rPr>
          <w:rFonts w:ascii="Times New Roman" w:eastAsia="Times New Roman" w:hAnsi="Times New Roman" w:cs="Times New Roman"/>
          <w:lang w:eastAsia="ru-RU"/>
        </w:rPr>
      </w:pPr>
    </w:p>
    <w:p w:rsidR="007F0D31" w:rsidRPr="007F0D31" w:rsidRDefault="007F0D31" w:rsidP="007F0D31">
      <w:pPr>
        <w:spacing w:after="0" w:line="240" w:lineRule="auto"/>
        <w:jc w:val="both"/>
        <w:rPr>
          <w:rFonts w:ascii="Times New Roman" w:eastAsia="Times New Roman" w:hAnsi="Times New Roman" w:cs="Times New Roman"/>
          <w:b/>
          <w:lang w:eastAsia="ru-RU"/>
        </w:rPr>
      </w:pPr>
      <w:r w:rsidRPr="007F0D31">
        <w:rPr>
          <w:rFonts w:ascii="Times New Roman" w:eastAsia="Times New Roman" w:hAnsi="Times New Roman" w:cs="Times New Roman"/>
          <w:lang w:eastAsia="ru-RU"/>
        </w:rPr>
        <w:t xml:space="preserve"> Во исполнение пп.2 п.3 статьи 28 Федерального закона  от 06.10.2003г № 131-ФЗ, «Об общих принципах организации местного самоуправления в Российской Федерации», статьи 19 Устава муниципального образования сельского поселения </w:t>
      </w:r>
      <w:r w:rsidRPr="007F0D31">
        <w:rPr>
          <w:rFonts w:ascii="Times New Roman" w:eastAsia="Times New Roman" w:hAnsi="Times New Roman" w:cs="Times New Roman"/>
          <w:b/>
          <w:lang w:eastAsia="ru-RU"/>
        </w:rPr>
        <w:t xml:space="preserve">на публичные слушания в обязательном порядке выносится проект местного бюджета  муниципального района. </w:t>
      </w:r>
    </w:p>
    <w:p w:rsidR="007F0D31" w:rsidRPr="007F0D31" w:rsidRDefault="007F0D31" w:rsidP="007F0D31">
      <w:pPr>
        <w:spacing w:after="0" w:line="240" w:lineRule="auto"/>
        <w:jc w:val="both"/>
        <w:rPr>
          <w:rFonts w:ascii="Times New Roman" w:eastAsia="Times New Roman" w:hAnsi="Times New Roman" w:cs="Times New Roman"/>
          <w:lang w:eastAsia="ru-RU"/>
        </w:rPr>
      </w:pPr>
      <w:r w:rsidRPr="007F0D31">
        <w:rPr>
          <w:rFonts w:ascii="Times New Roman" w:eastAsia="Times New Roman" w:hAnsi="Times New Roman" w:cs="Times New Roman"/>
          <w:lang w:eastAsia="ru-RU"/>
        </w:rPr>
        <w:t>Данный вопрос также рассматривается в соответствии с муниципальным правовым актом об утверждении Порядка организации и проведения публичных слушаний на территории муниципального образования сельского поселения.</w:t>
      </w:r>
    </w:p>
    <w:p w:rsidR="007F0D31" w:rsidRPr="007F0D31" w:rsidRDefault="007F0D31" w:rsidP="007F0D31">
      <w:pPr>
        <w:spacing w:after="0" w:line="240" w:lineRule="auto"/>
        <w:jc w:val="both"/>
        <w:rPr>
          <w:rFonts w:ascii="Times New Roman" w:eastAsia="Times New Roman" w:hAnsi="Times New Roman" w:cs="Times New Roman"/>
          <w:sz w:val="28"/>
          <w:szCs w:val="28"/>
          <w:lang w:eastAsia="ru-RU"/>
        </w:rPr>
      </w:pPr>
    </w:p>
    <w:p w:rsidR="009F58CB" w:rsidRDefault="009F58CB" w:rsidP="007F0D31">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B02044" w:rsidRDefault="00B02044"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B02044" w:rsidRDefault="00B02044"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7F0D31" w:rsidRDefault="007F0D31"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B02044" w:rsidRPr="009F58CB" w:rsidRDefault="00B02044"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9F58CB" w:rsidRPr="009F58CB" w:rsidRDefault="009F58CB" w:rsidP="009F58CB">
      <w:pPr>
        <w:autoSpaceDE w:val="0"/>
        <w:autoSpaceDN w:val="0"/>
        <w:adjustRightInd w:val="0"/>
        <w:spacing w:after="0" w:line="240" w:lineRule="auto"/>
        <w:jc w:val="right"/>
        <w:rPr>
          <w:rFonts w:ascii="Times New Roman" w:eastAsia="Times New Roman" w:hAnsi="Times New Roman" w:cs="Times New Roman"/>
          <w:lang w:eastAsia="ru-RU"/>
        </w:rPr>
      </w:pPr>
    </w:p>
    <w:p w:rsidR="009F58CB" w:rsidRPr="009F58CB" w:rsidRDefault="009F58CB" w:rsidP="009F58CB">
      <w:pPr>
        <w:autoSpaceDE w:val="0"/>
        <w:autoSpaceDN w:val="0"/>
        <w:adjustRightInd w:val="0"/>
        <w:spacing w:after="0" w:line="240" w:lineRule="auto"/>
        <w:jc w:val="both"/>
        <w:rPr>
          <w:rFonts w:ascii="Times New Roman" w:eastAsia="Times New Roman" w:hAnsi="Times New Roman" w:cs="Times New Roman"/>
          <w:lang w:eastAsia="ru-RU"/>
        </w:rPr>
      </w:pPr>
    </w:p>
    <w:p w:rsidR="009F58CB" w:rsidRDefault="009F58CB" w:rsidP="009F58CB">
      <w:pPr>
        <w:autoSpaceDE w:val="0"/>
        <w:autoSpaceDN w:val="0"/>
        <w:adjustRightInd w:val="0"/>
        <w:spacing w:after="0" w:line="240" w:lineRule="auto"/>
        <w:jc w:val="both"/>
        <w:rPr>
          <w:rFonts w:ascii="Times New Roman" w:eastAsia="Times New Roman" w:hAnsi="Times New Roman" w:cs="Times New Roman"/>
          <w:b/>
          <w:i/>
          <w:color w:val="000000"/>
          <w:lang w:eastAsia="ru-RU"/>
        </w:rPr>
      </w:pPr>
      <w:r w:rsidRPr="009F58CB">
        <w:rPr>
          <w:rFonts w:ascii="Times New Roman" w:eastAsia="Times New Roman" w:hAnsi="Times New Roman" w:cs="Times New Roman"/>
          <w:b/>
          <w:i/>
          <w:sz w:val="24"/>
          <w:szCs w:val="24"/>
          <w:lang w:eastAsia="ru-RU"/>
        </w:rPr>
        <w:lastRenderedPageBreak/>
        <w:t xml:space="preserve">1.2. </w:t>
      </w:r>
      <w:r w:rsidRPr="009F58CB">
        <w:rPr>
          <w:rFonts w:ascii="Times New Roman" w:eastAsia="Times New Roman" w:hAnsi="Times New Roman" w:cs="Times New Roman"/>
          <w:b/>
          <w:i/>
          <w:color w:val="000000"/>
          <w:sz w:val="24"/>
          <w:szCs w:val="24"/>
          <w:lang w:eastAsia="ru-RU"/>
        </w:rPr>
        <w:t xml:space="preserve">О внесении изменений  в решение Совета сельского поселения «Тимшер» от 17.12.2019 г. № 4-42-120 «О бюджете муниципального образования сельского поселения «Тимшер» на 2020 год и </w:t>
      </w:r>
      <w:r w:rsidRPr="009F58CB">
        <w:rPr>
          <w:rFonts w:ascii="Times New Roman" w:eastAsia="Times New Roman" w:hAnsi="Times New Roman" w:cs="Times New Roman"/>
          <w:b/>
          <w:i/>
          <w:color w:val="000000"/>
          <w:lang w:eastAsia="ru-RU"/>
        </w:rPr>
        <w:t>плановый период 2021 и 2022 годов»:</w:t>
      </w:r>
    </w:p>
    <w:p w:rsidR="0005117E" w:rsidRPr="0005117E" w:rsidRDefault="0005117E" w:rsidP="0005117E">
      <w:pPr>
        <w:spacing w:after="0" w:line="240" w:lineRule="auto"/>
        <w:jc w:val="center"/>
        <w:rPr>
          <w:rFonts w:ascii="Times New Roman" w:eastAsia="Times New Roman" w:hAnsi="Times New Roman" w:cs="Times New Roman"/>
          <w:sz w:val="24"/>
          <w:szCs w:val="24"/>
          <w:lang w:eastAsia="ru-RU"/>
        </w:rPr>
      </w:pPr>
    </w:p>
    <w:p w:rsidR="0005117E" w:rsidRPr="0005117E" w:rsidRDefault="006F5F48" w:rsidP="0005117E">
      <w:pPr>
        <w:keepNext/>
        <w:spacing w:before="240" w:after="60" w:line="240" w:lineRule="auto"/>
        <w:jc w:val="center"/>
        <w:outlineLvl w:val="1"/>
        <w:rPr>
          <w:rFonts w:ascii="Times New Roman" w:eastAsia="Times New Roman" w:hAnsi="Times New Roman" w:cs="Times New Roman"/>
          <w:b/>
          <w:bCs/>
          <w:iCs/>
          <w:lang w:eastAsia="ru-RU"/>
        </w:rPr>
      </w:pPr>
      <w:r>
        <w:rPr>
          <w:rFonts w:ascii="Calibri" w:eastAsia="Calibri" w:hAnsi="Calibri" w:cs="Times New Roman"/>
        </w:rPr>
        <w:pict>
          <v:shape id="_x0000_s1040" type="#_x0000_t75" style="position:absolute;left:0;text-align:left;margin-left:207pt;margin-top:0;width:54pt;height:49.5pt;z-index:251682304" fillcolor="window">
            <v:imagedata r:id="rId9" o:title=""/>
            <w10:wrap type="square" side="right"/>
          </v:shape>
          <o:OLEObject Type="Embed" ProgID="Word.Picture.8" ShapeID="_x0000_s1040" DrawAspect="Content" ObjectID="_1723978936" r:id="rId11"/>
        </w:pict>
      </w:r>
      <w:r w:rsidR="0005117E" w:rsidRPr="0005117E">
        <w:rPr>
          <w:rFonts w:ascii="Times New Roman" w:eastAsia="Times New Roman" w:hAnsi="Times New Roman" w:cs="Times New Roman"/>
          <w:b/>
          <w:bCs/>
          <w:iCs/>
          <w:lang w:eastAsia="ru-RU"/>
        </w:rPr>
        <w:br w:type="textWrapping" w:clear="all"/>
      </w:r>
    </w:p>
    <w:p w:rsidR="0005117E" w:rsidRPr="0005117E" w:rsidRDefault="0005117E" w:rsidP="0005117E">
      <w:pPr>
        <w:keepNext/>
        <w:spacing w:before="240" w:after="60" w:line="240" w:lineRule="auto"/>
        <w:jc w:val="center"/>
        <w:outlineLvl w:val="1"/>
        <w:rPr>
          <w:rFonts w:ascii="Times New Roman" w:eastAsia="Times New Roman" w:hAnsi="Times New Roman" w:cs="Times New Roman"/>
          <w:b/>
          <w:bCs/>
          <w:iCs/>
          <w:lang w:eastAsia="ru-RU"/>
        </w:rPr>
      </w:pPr>
      <w:r w:rsidRPr="0005117E">
        <w:rPr>
          <w:rFonts w:ascii="Times New Roman" w:eastAsia="Times New Roman" w:hAnsi="Times New Roman" w:cs="Times New Roman"/>
          <w:b/>
          <w:bCs/>
          <w:iCs/>
          <w:lang w:eastAsia="ru-RU"/>
        </w:rPr>
        <w:t xml:space="preserve">«ТЫМСЕР» ОВМÖДЧÖМИНСА </w:t>
      </w:r>
      <w:proofErr w:type="gramStart"/>
      <w:r w:rsidRPr="0005117E">
        <w:rPr>
          <w:rFonts w:ascii="Times New Roman" w:eastAsia="Times New Roman" w:hAnsi="Times New Roman" w:cs="Times New Roman"/>
          <w:b/>
          <w:bCs/>
          <w:iCs/>
          <w:lang w:eastAsia="ru-RU"/>
        </w:rPr>
        <w:t>СÖВЕТ</w:t>
      </w:r>
      <w:proofErr w:type="gramEnd"/>
    </w:p>
    <w:p w:rsidR="0005117E" w:rsidRPr="0005117E" w:rsidRDefault="0005117E" w:rsidP="0005117E">
      <w:pPr>
        <w:keepNext/>
        <w:spacing w:before="240" w:after="60" w:line="240" w:lineRule="auto"/>
        <w:jc w:val="center"/>
        <w:outlineLvl w:val="1"/>
        <w:rPr>
          <w:rFonts w:ascii="Times New Roman" w:eastAsia="Times New Roman" w:hAnsi="Times New Roman" w:cs="Times New Roman"/>
          <w:b/>
          <w:bCs/>
          <w:iCs/>
          <w:lang w:eastAsia="ru-RU"/>
        </w:rPr>
      </w:pPr>
      <w:r w:rsidRPr="0005117E">
        <w:rPr>
          <w:rFonts w:ascii="Times New Roman" w:eastAsia="Times New Roman" w:hAnsi="Times New Roman" w:cs="Times New Roman"/>
          <w:b/>
          <w:bCs/>
          <w:iCs/>
          <w:lang w:eastAsia="ru-RU"/>
        </w:rPr>
        <w:t>СОВЕТ СЕЛЬСКОГО ПОСЕЛЕНИЯ «ТИМШЕР»</w:t>
      </w:r>
    </w:p>
    <w:p w:rsidR="0005117E" w:rsidRPr="0005117E" w:rsidRDefault="0005117E" w:rsidP="0005117E">
      <w:pPr>
        <w:jc w:val="center"/>
        <w:rPr>
          <w:rFonts w:ascii="Calibri" w:eastAsia="Calibri" w:hAnsi="Calibri" w:cs="Times New Roman"/>
        </w:rPr>
      </w:pPr>
      <w:r w:rsidRPr="0005117E">
        <w:rPr>
          <w:rFonts w:ascii="Times New Roman" w:eastAsia="Calibri" w:hAnsi="Times New Roman" w:cs="Times New Roman"/>
          <w:u w:val="single"/>
        </w:rPr>
        <w:t>168075, Республика Коми, Усть-Куломский район  п.Тимшер, ул. Советская,9</w:t>
      </w:r>
      <w:r w:rsidRPr="0005117E">
        <w:rPr>
          <w:rFonts w:ascii="Times New Roman" w:eastAsia="Calibri" w:hAnsi="Times New Roman" w:cs="Times New Roman"/>
          <w:u w:val="single"/>
        </w:rPr>
        <w:softHyphen/>
      </w:r>
      <w:r w:rsidRPr="0005117E">
        <w:rPr>
          <w:rFonts w:ascii="Times New Roman" w:eastAsia="Calibri" w:hAnsi="Times New Roman" w:cs="Times New Roman"/>
          <w:u w:val="single"/>
        </w:rPr>
        <w:softHyphen/>
      </w:r>
      <w:r w:rsidRPr="0005117E">
        <w:rPr>
          <w:rFonts w:ascii="Calibri" w:eastAsia="Calibri" w:hAnsi="Calibri" w:cs="Times New Roman"/>
          <w:u w:val="single"/>
        </w:rPr>
        <w:t>_</w:t>
      </w:r>
    </w:p>
    <w:p w:rsidR="0005117E" w:rsidRPr="0005117E" w:rsidRDefault="0005117E" w:rsidP="0005117E">
      <w:pPr>
        <w:spacing w:after="0" w:line="240" w:lineRule="auto"/>
        <w:jc w:val="center"/>
        <w:rPr>
          <w:rFonts w:ascii="Times New Roman" w:eastAsia="Times New Roman" w:hAnsi="Times New Roman" w:cs="Times New Roman"/>
          <w:b/>
          <w:lang w:eastAsia="ru-RU"/>
        </w:rPr>
      </w:pPr>
      <w:r w:rsidRPr="0005117E">
        <w:rPr>
          <w:rFonts w:ascii="Times New Roman" w:eastAsia="Times New Roman" w:hAnsi="Times New Roman" w:cs="Times New Roman"/>
          <w:b/>
          <w:lang w:eastAsia="ru-RU"/>
        </w:rPr>
        <w:t xml:space="preserve">К </w:t>
      </w:r>
      <w:proofErr w:type="gramStart"/>
      <w:r w:rsidRPr="0005117E">
        <w:rPr>
          <w:rFonts w:ascii="Times New Roman" w:eastAsia="Times New Roman" w:hAnsi="Times New Roman" w:cs="Times New Roman"/>
          <w:b/>
          <w:lang w:eastAsia="ru-RU"/>
        </w:rPr>
        <w:t>Ы</w:t>
      </w:r>
      <w:proofErr w:type="gramEnd"/>
      <w:r w:rsidRPr="0005117E">
        <w:rPr>
          <w:rFonts w:ascii="Times New Roman" w:eastAsia="Times New Roman" w:hAnsi="Times New Roman" w:cs="Times New Roman"/>
          <w:b/>
          <w:lang w:eastAsia="ru-RU"/>
        </w:rPr>
        <w:t xml:space="preserve"> В К Ō РТ Ō Д</w:t>
      </w:r>
    </w:p>
    <w:p w:rsidR="0005117E" w:rsidRPr="0005117E" w:rsidRDefault="0005117E" w:rsidP="0005117E">
      <w:pPr>
        <w:widowControl w:val="0"/>
        <w:autoSpaceDE w:val="0"/>
        <w:autoSpaceDN w:val="0"/>
        <w:adjustRightInd w:val="0"/>
        <w:spacing w:after="0" w:line="240" w:lineRule="auto"/>
        <w:jc w:val="center"/>
        <w:rPr>
          <w:rFonts w:ascii="Times New Roman" w:eastAsia="Calibri" w:hAnsi="Times New Roman" w:cs="Times New Roman"/>
          <w:b/>
        </w:rPr>
      </w:pPr>
      <w:proofErr w:type="gramStart"/>
      <w:r w:rsidRPr="0005117E">
        <w:rPr>
          <w:rFonts w:ascii="Times New Roman" w:eastAsia="Calibri" w:hAnsi="Times New Roman" w:cs="Times New Roman"/>
          <w:b/>
        </w:rPr>
        <w:t>Р</w:t>
      </w:r>
      <w:proofErr w:type="gramEnd"/>
      <w:r w:rsidRPr="0005117E">
        <w:rPr>
          <w:rFonts w:ascii="Times New Roman" w:eastAsia="Calibri" w:hAnsi="Times New Roman" w:cs="Times New Roman"/>
          <w:b/>
        </w:rPr>
        <w:t xml:space="preserve"> Е Ш Е Н И Е</w:t>
      </w:r>
    </w:p>
    <w:p w:rsidR="0005117E" w:rsidRPr="0005117E" w:rsidRDefault="0005117E" w:rsidP="0005117E">
      <w:pPr>
        <w:spacing w:after="0" w:line="240" w:lineRule="auto"/>
        <w:jc w:val="both"/>
        <w:rPr>
          <w:rFonts w:ascii="Times New Roman" w:eastAsia="Times New Roman" w:hAnsi="Times New Roman" w:cs="Times New Roman"/>
          <w:b/>
          <w:lang w:eastAsia="ru-RU"/>
        </w:rPr>
      </w:pPr>
    </w:p>
    <w:p w:rsidR="0005117E" w:rsidRPr="0005117E" w:rsidRDefault="0005117E" w:rsidP="0005117E">
      <w:pPr>
        <w:spacing w:after="0" w:line="240" w:lineRule="auto"/>
        <w:jc w:val="both"/>
        <w:rPr>
          <w:rFonts w:ascii="Times New Roman" w:eastAsia="Times New Roman" w:hAnsi="Times New Roman" w:cs="Times New Roman"/>
          <w:lang w:eastAsia="ru-RU"/>
        </w:rPr>
      </w:pPr>
      <w:r w:rsidRPr="0005117E">
        <w:rPr>
          <w:rFonts w:ascii="Times New Roman" w:eastAsia="Times New Roman" w:hAnsi="Times New Roman" w:cs="Times New Roman"/>
          <w:lang w:eastAsia="ru-RU"/>
        </w:rPr>
        <w:t xml:space="preserve">30 ноября 2021 года                                                                        </w:t>
      </w:r>
      <w:r>
        <w:rPr>
          <w:rFonts w:ascii="Times New Roman" w:eastAsia="Times New Roman" w:hAnsi="Times New Roman" w:cs="Times New Roman"/>
          <w:lang w:eastAsia="ru-RU"/>
        </w:rPr>
        <w:t xml:space="preserve">                                    </w:t>
      </w:r>
      <w:r w:rsidRPr="0005117E">
        <w:rPr>
          <w:rFonts w:ascii="Times New Roman" w:eastAsia="Times New Roman" w:hAnsi="Times New Roman" w:cs="Times New Roman"/>
          <w:lang w:eastAsia="ru-RU"/>
        </w:rPr>
        <w:t xml:space="preserve">         № 5-2-6</w:t>
      </w:r>
    </w:p>
    <w:p w:rsidR="0005117E" w:rsidRPr="0005117E" w:rsidRDefault="0005117E" w:rsidP="0005117E">
      <w:pPr>
        <w:spacing w:after="0" w:line="240" w:lineRule="auto"/>
        <w:ind w:firstLine="540"/>
        <w:jc w:val="center"/>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p>
    <w:p w:rsidR="0005117E" w:rsidRPr="0005117E" w:rsidRDefault="0005117E" w:rsidP="0005117E">
      <w:pPr>
        <w:spacing w:after="0" w:line="240" w:lineRule="auto"/>
        <w:ind w:firstLine="540"/>
        <w:jc w:val="center"/>
        <w:rPr>
          <w:rFonts w:ascii="Times New Roman" w:eastAsia="Times New Roman" w:hAnsi="Times New Roman" w:cs="Times New Roman"/>
          <w:b/>
          <w:lang w:eastAsia="ru-RU"/>
        </w:rPr>
      </w:pPr>
      <w:r w:rsidRPr="0005117E">
        <w:rPr>
          <w:rFonts w:ascii="Times New Roman" w:eastAsia="Times New Roman" w:hAnsi="Times New Roman" w:cs="Times New Roman"/>
          <w:b/>
          <w:lang w:eastAsia="ru-RU"/>
        </w:rPr>
        <w:t xml:space="preserve">О внесении изменений в решение Совета сельского поселения </w:t>
      </w:r>
      <w:r>
        <w:rPr>
          <w:rFonts w:ascii="Times New Roman" w:eastAsia="Times New Roman" w:hAnsi="Times New Roman" w:cs="Times New Roman"/>
          <w:b/>
          <w:lang w:eastAsia="ru-RU"/>
        </w:rPr>
        <w:t xml:space="preserve"> </w:t>
      </w:r>
      <w:r w:rsidRPr="0005117E">
        <w:rPr>
          <w:rFonts w:ascii="Times New Roman" w:eastAsia="Times New Roman" w:hAnsi="Times New Roman" w:cs="Times New Roman"/>
          <w:b/>
          <w:lang w:eastAsia="ru-RU"/>
        </w:rPr>
        <w:t xml:space="preserve">«Тимшер» </w:t>
      </w:r>
    </w:p>
    <w:p w:rsidR="0005117E" w:rsidRPr="0005117E" w:rsidRDefault="0005117E" w:rsidP="0005117E">
      <w:pPr>
        <w:spacing w:after="0" w:line="240" w:lineRule="auto"/>
        <w:ind w:firstLine="540"/>
        <w:jc w:val="center"/>
        <w:rPr>
          <w:rFonts w:ascii="Times New Roman" w:eastAsia="Times New Roman" w:hAnsi="Times New Roman" w:cs="Times New Roman"/>
          <w:b/>
          <w:lang w:eastAsia="ru-RU"/>
        </w:rPr>
      </w:pPr>
      <w:r w:rsidRPr="0005117E">
        <w:rPr>
          <w:rFonts w:ascii="Times New Roman" w:eastAsia="Times New Roman" w:hAnsi="Times New Roman" w:cs="Times New Roman"/>
          <w:b/>
          <w:lang w:eastAsia="ru-RU"/>
        </w:rPr>
        <w:t>от 20.08.2012г. №  2-37-129 «Об  утверждении положения о бюджетном процессе в МО СП «Тимшер»</w:t>
      </w:r>
    </w:p>
    <w:p w:rsidR="0005117E" w:rsidRPr="0005117E" w:rsidRDefault="0005117E" w:rsidP="0005117E">
      <w:pPr>
        <w:spacing w:after="0" w:line="240" w:lineRule="auto"/>
        <w:ind w:firstLine="540"/>
        <w:jc w:val="center"/>
        <w:rPr>
          <w:rFonts w:ascii="Times New Roman" w:eastAsia="Times New Roman" w:hAnsi="Times New Roman" w:cs="Times New Roman"/>
          <w:lang w:eastAsia="ru-RU"/>
        </w:rPr>
      </w:pPr>
    </w:p>
    <w:p w:rsidR="0005117E" w:rsidRPr="0005117E" w:rsidRDefault="0005117E" w:rsidP="0005117E">
      <w:pPr>
        <w:spacing w:after="0" w:line="240" w:lineRule="auto"/>
        <w:ind w:firstLine="540"/>
        <w:jc w:val="center"/>
        <w:rPr>
          <w:rFonts w:ascii="Times New Roman" w:eastAsia="Times New Roman" w:hAnsi="Times New Roman" w:cs="Times New Roman"/>
          <w:lang w:eastAsia="ru-RU"/>
        </w:rPr>
      </w:pPr>
    </w:p>
    <w:p w:rsidR="0005117E" w:rsidRPr="0005117E" w:rsidRDefault="0005117E" w:rsidP="0005117E">
      <w:pPr>
        <w:autoSpaceDE w:val="0"/>
        <w:autoSpaceDN w:val="0"/>
        <w:adjustRightInd w:val="0"/>
        <w:spacing w:after="0" w:line="240" w:lineRule="auto"/>
        <w:ind w:firstLine="540"/>
        <w:jc w:val="both"/>
        <w:rPr>
          <w:rFonts w:ascii="Times New Roman" w:eastAsia="Times New Roman" w:hAnsi="Times New Roman" w:cs="Times New Roman"/>
          <w:bCs/>
          <w:lang w:eastAsia="ru-RU"/>
        </w:rPr>
      </w:pPr>
      <w:r w:rsidRPr="0005117E">
        <w:rPr>
          <w:rFonts w:ascii="Times New Roman" w:eastAsia="Times New Roman" w:hAnsi="Times New Roman" w:cs="Times New Roman"/>
          <w:bCs/>
          <w:lang w:eastAsia="ru-RU"/>
        </w:rPr>
        <w:t xml:space="preserve">  Совет сельского поселения «Тимшер» решил:</w:t>
      </w:r>
    </w:p>
    <w:p w:rsidR="0005117E" w:rsidRPr="0005117E" w:rsidRDefault="0005117E" w:rsidP="0005117E">
      <w:pPr>
        <w:autoSpaceDE w:val="0"/>
        <w:autoSpaceDN w:val="0"/>
        <w:adjustRightInd w:val="0"/>
        <w:spacing w:after="0" w:line="240" w:lineRule="auto"/>
        <w:ind w:firstLine="540"/>
        <w:jc w:val="both"/>
        <w:outlineLvl w:val="2"/>
        <w:rPr>
          <w:rFonts w:ascii="Times New Roman" w:eastAsia="Times New Roman" w:hAnsi="Times New Roman" w:cs="Times New Roman"/>
          <w:lang w:eastAsia="ru-RU"/>
        </w:rPr>
      </w:pPr>
    </w:p>
    <w:p w:rsidR="0005117E" w:rsidRPr="0005117E" w:rsidRDefault="0005117E" w:rsidP="0005117E">
      <w:pPr>
        <w:spacing w:after="0" w:line="240" w:lineRule="auto"/>
        <w:ind w:firstLine="540"/>
        <w:jc w:val="both"/>
        <w:rPr>
          <w:rFonts w:ascii="Times New Roman" w:eastAsia="Times New Roman" w:hAnsi="Times New Roman" w:cs="Times New Roman"/>
          <w:lang w:eastAsia="ru-RU"/>
        </w:rPr>
      </w:pPr>
      <w:r w:rsidRPr="0005117E">
        <w:rPr>
          <w:rFonts w:ascii="Times New Roman" w:eastAsia="Times New Roman" w:hAnsi="Times New Roman" w:cs="Times New Roman"/>
          <w:b/>
          <w:lang w:eastAsia="ru-RU"/>
        </w:rPr>
        <w:t>1</w:t>
      </w:r>
      <w:r w:rsidRPr="0005117E">
        <w:rPr>
          <w:rFonts w:ascii="Times New Roman" w:eastAsia="Times New Roman" w:hAnsi="Times New Roman" w:cs="Times New Roman"/>
          <w:lang w:eastAsia="ru-RU"/>
        </w:rPr>
        <w:t>. Внести в приложение к решению Совета СП «Тимшер» от 20.08.2012г. № 2-37-129  «Об утверждении положения о  бюджетном процессе в МО СП «Тимшер» следующие изменения:</w:t>
      </w:r>
    </w:p>
    <w:p w:rsidR="0005117E" w:rsidRPr="0005117E" w:rsidRDefault="0005117E" w:rsidP="0005117E">
      <w:pPr>
        <w:autoSpaceDE w:val="0"/>
        <w:autoSpaceDN w:val="0"/>
        <w:adjustRightInd w:val="0"/>
        <w:spacing w:after="0"/>
        <w:jc w:val="both"/>
        <w:outlineLvl w:val="2"/>
        <w:rPr>
          <w:rFonts w:ascii="Times New Roman" w:eastAsia="Times New Roman" w:hAnsi="Times New Roman" w:cs="Times New Roman"/>
          <w:lang w:eastAsia="ru-RU"/>
        </w:rPr>
      </w:pPr>
    </w:p>
    <w:p w:rsidR="0005117E" w:rsidRDefault="0005117E" w:rsidP="0005117E">
      <w:pPr>
        <w:autoSpaceDE w:val="0"/>
        <w:autoSpaceDN w:val="0"/>
        <w:adjustRightInd w:val="0"/>
        <w:spacing w:after="0"/>
        <w:ind w:firstLine="540"/>
        <w:jc w:val="both"/>
        <w:outlineLvl w:val="2"/>
        <w:rPr>
          <w:rFonts w:ascii="Times New Roman" w:eastAsia="Times New Roman" w:hAnsi="Times New Roman" w:cs="Times New Roman"/>
          <w:lang w:eastAsia="ru-RU"/>
        </w:rPr>
      </w:pPr>
      <w:r w:rsidRPr="0005117E">
        <w:rPr>
          <w:rFonts w:ascii="Times New Roman" w:eastAsia="Times New Roman" w:hAnsi="Times New Roman" w:cs="Times New Roman"/>
          <w:lang w:eastAsia="ru-RU"/>
        </w:rPr>
        <w:t xml:space="preserve"> 1.1. В пункте 2 статьи 10:</w:t>
      </w:r>
    </w:p>
    <w:p w:rsidR="0005117E" w:rsidRDefault="0005117E" w:rsidP="0005117E">
      <w:pPr>
        <w:autoSpaceDE w:val="0"/>
        <w:autoSpaceDN w:val="0"/>
        <w:adjustRightInd w:val="0"/>
        <w:spacing w:after="0"/>
        <w:ind w:firstLine="540"/>
        <w:jc w:val="both"/>
        <w:outlineLvl w:val="2"/>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w:t>
      </w:r>
      <w:r w:rsidRPr="0005117E">
        <w:rPr>
          <w:rFonts w:ascii="Times New Roman" w:eastAsia="Times New Roman" w:hAnsi="Times New Roman" w:cs="Times New Roman"/>
          <w:lang w:eastAsia="ru-RU"/>
        </w:rPr>
        <w:t>а) подпункт 1 дополнить словами «в случаях, предусмотренных статьей 160.1 Бюджетного кодекса Российской Федерации»;</w:t>
      </w:r>
    </w:p>
    <w:p w:rsidR="0005117E" w:rsidRPr="0005117E" w:rsidRDefault="0005117E" w:rsidP="0005117E">
      <w:pPr>
        <w:autoSpaceDE w:val="0"/>
        <w:autoSpaceDN w:val="0"/>
        <w:adjustRightInd w:val="0"/>
        <w:spacing w:after="0"/>
        <w:ind w:firstLine="540"/>
        <w:jc w:val="both"/>
        <w:outlineLvl w:val="2"/>
        <w:rPr>
          <w:rFonts w:ascii="Times New Roman" w:eastAsia="Times New Roman" w:hAnsi="Times New Roman" w:cs="Times New Roman"/>
          <w:lang w:eastAsia="ru-RU"/>
        </w:rPr>
      </w:pPr>
      <w:r>
        <w:rPr>
          <w:rFonts w:ascii="Times New Roman" w:eastAsia="Times New Roman" w:hAnsi="Times New Roman" w:cs="Times New Roman"/>
          <w:lang w:eastAsia="ru-RU"/>
        </w:rPr>
        <w:t>б) подпункт</w:t>
      </w:r>
      <w:r w:rsidRPr="0005117E">
        <w:rPr>
          <w:rFonts w:ascii="Times New Roman" w:eastAsia="Times New Roman" w:hAnsi="Times New Roman" w:cs="Times New Roman"/>
          <w:lang w:eastAsia="ru-RU"/>
        </w:rPr>
        <w:t xml:space="preserve"> 2 дополнить словами «в случаях, предусмотренных статьей 160.2 Бюджетного кодекса Российской Федерации</w:t>
      </w:r>
      <w:proofErr w:type="gramStart"/>
      <w:r w:rsidRPr="0005117E">
        <w:rPr>
          <w:rFonts w:ascii="Times New Roman" w:eastAsia="Times New Roman" w:hAnsi="Times New Roman" w:cs="Times New Roman"/>
          <w:lang w:eastAsia="ru-RU"/>
        </w:rPr>
        <w:t>»;.</w:t>
      </w:r>
      <w:proofErr w:type="gramEnd"/>
    </w:p>
    <w:p w:rsidR="0005117E" w:rsidRPr="0005117E" w:rsidRDefault="0005117E" w:rsidP="0005117E">
      <w:pPr>
        <w:autoSpaceDE w:val="0"/>
        <w:autoSpaceDN w:val="0"/>
        <w:adjustRightInd w:val="0"/>
        <w:spacing w:after="0"/>
        <w:ind w:firstLine="561"/>
        <w:jc w:val="both"/>
        <w:rPr>
          <w:rFonts w:ascii="Times New Roman" w:eastAsia="Times New Roman" w:hAnsi="Times New Roman" w:cs="Times New Roman"/>
          <w:bCs/>
          <w:lang w:eastAsia="ru-RU"/>
        </w:rPr>
      </w:pPr>
      <w:r w:rsidRPr="0005117E">
        <w:rPr>
          <w:rFonts w:ascii="Times New Roman" w:eastAsia="Times New Roman" w:hAnsi="Times New Roman" w:cs="Times New Roman"/>
          <w:b/>
          <w:bCs/>
          <w:lang w:eastAsia="ru-RU"/>
        </w:rPr>
        <w:t xml:space="preserve">2. </w:t>
      </w:r>
      <w:r w:rsidRPr="0005117E">
        <w:rPr>
          <w:rFonts w:ascii="Times New Roman" w:eastAsia="Times New Roman" w:hAnsi="Times New Roman" w:cs="Times New Roman"/>
          <w:bCs/>
          <w:lang w:eastAsia="ru-RU"/>
        </w:rPr>
        <w:t>Настоящее решение вступает в силу со дня опубликования в Информационном вестнике Совета и администрации сельского поселения «Тимшер» и применяется к правоотношениям, возникающим при составлении  и исполнении бюджета МО СП «Тимшер», начиная с бюджета на  2022 год и плановый период 2023 и 2024 годов.</w:t>
      </w:r>
    </w:p>
    <w:p w:rsidR="0005117E" w:rsidRPr="0005117E" w:rsidRDefault="0005117E" w:rsidP="0005117E">
      <w:pPr>
        <w:spacing w:after="0" w:line="240" w:lineRule="auto"/>
        <w:rPr>
          <w:rFonts w:ascii="Times New Roman" w:eastAsia="Times New Roman" w:hAnsi="Times New Roman" w:cs="Times New Roman"/>
          <w:lang w:eastAsia="ru-RU"/>
        </w:rPr>
      </w:pPr>
    </w:p>
    <w:p w:rsidR="0005117E" w:rsidRPr="0005117E" w:rsidRDefault="0005117E" w:rsidP="0005117E">
      <w:pPr>
        <w:autoSpaceDE w:val="0"/>
        <w:autoSpaceDN w:val="0"/>
        <w:adjustRightInd w:val="0"/>
        <w:spacing w:after="0" w:line="240" w:lineRule="auto"/>
        <w:jc w:val="right"/>
        <w:rPr>
          <w:rFonts w:ascii="Times New Roman" w:eastAsia="Times New Roman" w:hAnsi="Times New Roman" w:cs="Times New Roman"/>
          <w:lang w:eastAsia="ru-RU"/>
        </w:rPr>
      </w:pPr>
    </w:p>
    <w:p w:rsidR="0005117E" w:rsidRPr="0005117E" w:rsidRDefault="0005117E" w:rsidP="0005117E">
      <w:pPr>
        <w:spacing w:after="0" w:line="240" w:lineRule="auto"/>
        <w:jc w:val="both"/>
        <w:rPr>
          <w:rFonts w:ascii="Times New Roman" w:eastAsia="Times New Roman" w:hAnsi="Times New Roman" w:cs="Times New Roman"/>
          <w:lang w:eastAsia="ru-RU"/>
        </w:rPr>
      </w:pPr>
      <w:r w:rsidRPr="0005117E">
        <w:rPr>
          <w:rFonts w:ascii="Times New Roman" w:eastAsia="Times New Roman" w:hAnsi="Times New Roman" w:cs="Times New Roman"/>
          <w:lang w:eastAsia="ru-RU"/>
        </w:rPr>
        <w:t xml:space="preserve">Глава сельского поселения «Тимшер»                                  </w:t>
      </w:r>
      <w:r w:rsidR="00DD0052">
        <w:rPr>
          <w:rFonts w:ascii="Times New Roman" w:eastAsia="Times New Roman" w:hAnsi="Times New Roman" w:cs="Times New Roman"/>
          <w:lang w:eastAsia="ru-RU"/>
        </w:rPr>
        <w:t xml:space="preserve">                             </w:t>
      </w:r>
      <w:bookmarkStart w:id="0" w:name="_GoBack"/>
      <w:bookmarkEnd w:id="0"/>
      <w:r w:rsidRPr="0005117E">
        <w:rPr>
          <w:rFonts w:ascii="Times New Roman" w:eastAsia="Times New Roman" w:hAnsi="Times New Roman" w:cs="Times New Roman"/>
          <w:lang w:eastAsia="ru-RU"/>
        </w:rPr>
        <w:t xml:space="preserve">              В.А. Белова</w:t>
      </w:r>
    </w:p>
    <w:p w:rsidR="0005117E" w:rsidRPr="0005117E" w:rsidRDefault="0005117E" w:rsidP="0005117E">
      <w:pPr>
        <w:spacing w:after="0" w:line="240" w:lineRule="auto"/>
        <w:rPr>
          <w:rFonts w:ascii="Times New Roman" w:eastAsia="Times New Roman" w:hAnsi="Times New Roman" w:cs="Times New Roman"/>
          <w:b/>
          <w:lang w:eastAsia="ru-RU"/>
        </w:rPr>
      </w:pPr>
    </w:p>
    <w:p w:rsidR="0005117E" w:rsidRPr="0005117E" w:rsidRDefault="0005117E" w:rsidP="0005117E">
      <w:pPr>
        <w:spacing w:after="0" w:line="240" w:lineRule="auto"/>
        <w:jc w:val="center"/>
        <w:rPr>
          <w:rFonts w:ascii="Times New Roman" w:eastAsia="Times New Roman" w:hAnsi="Times New Roman" w:cs="Times New Roman"/>
          <w:b/>
          <w:lang w:eastAsia="ru-RU"/>
        </w:rPr>
      </w:pPr>
      <w:r w:rsidRPr="0005117E">
        <w:rPr>
          <w:rFonts w:ascii="Times New Roman" w:eastAsia="Times New Roman" w:hAnsi="Times New Roman" w:cs="Times New Roman"/>
          <w:b/>
          <w:lang w:eastAsia="ru-RU"/>
        </w:rPr>
        <w:t>Пояснительная записка</w:t>
      </w:r>
    </w:p>
    <w:p w:rsidR="0005117E" w:rsidRPr="0005117E" w:rsidRDefault="0005117E" w:rsidP="0005117E">
      <w:pPr>
        <w:spacing w:after="0" w:line="240" w:lineRule="auto"/>
        <w:jc w:val="center"/>
        <w:rPr>
          <w:rFonts w:ascii="Times New Roman" w:eastAsia="Times New Roman" w:hAnsi="Times New Roman" w:cs="Times New Roman"/>
          <w:b/>
          <w:lang w:eastAsia="ru-RU"/>
        </w:rPr>
      </w:pPr>
      <w:r w:rsidRPr="0005117E">
        <w:rPr>
          <w:rFonts w:ascii="Times New Roman" w:eastAsia="Times New Roman" w:hAnsi="Times New Roman" w:cs="Times New Roman"/>
          <w:b/>
          <w:lang w:eastAsia="ru-RU"/>
        </w:rPr>
        <w:t xml:space="preserve">к проекту решения Совета сельского поселения о внесении изменений </w:t>
      </w:r>
      <w:proofErr w:type="gramStart"/>
      <w:r w:rsidRPr="0005117E">
        <w:rPr>
          <w:rFonts w:ascii="Times New Roman" w:eastAsia="Times New Roman" w:hAnsi="Times New Roman" w:cs="Times New Roman"/>
          <w:b/>
          <w:lang w:eastAsia="ru-RU"/>
        </w:rPr>
        <w:t>положение</w:t>
      </w:r>
      <w:proofErr w:type="gramEnd"/>
      <w:r w:rsidRPr="0005117E">
        <w:rPr>
          <w:rFonts w:ascii="Times New Roman" w:eastAsia="Times New Roman" w:hAnsi="Times New Roman" w:cs="Times New Roman"/>
          <w:b/>
          <w:lang w:eastAsia="ru-RU"/>
        </w:rPr>
        <w:t xml:space="preserve"> о бюджетном процессе в МО СП </w:t>
      </w:r>
    </w:p>
    <w:p w:rsidR="0005117E" w:rsidRPr="0005117E" w:rsidRDefault="0005117E" w:rsidP="0005117E">
      <w:pPr>
        <w:spacing w:after="0" w:line="240" w:lineRule="auto"/>
        <w:jc w:val="center"/>
        <w:rPr>
          <w:rFonts w:ascii="Times New Roman" w:eastAsia="Times New Roman" w:hAnsi="Times New Roman" w:cs="Times New Roman"/>
          <w:lang w:eastAsia="ru-RU"/>
        </w:rPr>
      </w:pPr>
    </w:p>
    <w:p w:rsidR="0005117E" w:rsidRPr="0005117E" w:rsidRDefault="0005117E" w:rsidP="0005117E">
      <w:pPr>
        <w:spacing w:after="0" w:line="240" w:lineRule="auto"/>
        <w:ind w:firstLine="567"/>
        <w:jc w:val="both"/>
        <w:rPr>
          <w:rFonts w:ascii="Times New Roman" w:eastAsia="Times New Roman" w:hAnsi="Times New Roman" w:cs="Times New Roman"/>
          <w:lang w:eastAsia="ru-RU"/>
        </w:rPr>
      </w:pPr>
      <w:r w:rsidRPr="0005117E">
        <w:rPr>
          <w:rFonts w:ascii="Times New Roman" w:eastAsia="Times New Roman" w:hAnsi="Times New Roman" w:cs="Times New Roman"/>
          <w:lang w:eastAsia="ru-RU"/>
        </w:rPr>
        <w:t>Статья 10 решения приводится в соответствие с требованиями пункта         3 статьи 184.1 Бюджетного кодекса РФ.</w:t>
      </w:r>
    </w:p>
    <w:p w:rsidR="0005117E" w:rsidRPr="0005117E" w:rsidRDefault="0005117E" w:rsidP="0005117E">
      <w:pPr>
        <w:spacing w:after="0" w:line="240" w:lineRule="auto"/>
        <w:ind w:firstLine="567"/>
        <w:jc w:val="both"/>
        <w:rPr>
          <w:rFonts w:ascii="Times New Roman" w:eastAsia="Times New Roman" w:hAnsi="Times New Roman" w:cs="Times New Roman"/>
          <w:lang w:eastAsia="ru-RU"/>
        </w:rPr>
      </w:pPr>
      <w:r w:rsidRPr="0005117E">
        <w:rPr>
          <w:rFonts w:ascii="Times New Roman" w:eastAsia="Times New Roman" w:hAnsi="Times New Roman" w:cs="Times New Roman"/>
          <w:lang w:eastAsia="ru-RU"/>
        </w:rPr>
        <w:t xml:space="preserve">Согласно данным изменениям, перечень главных администраторов доходов бюджета  будет утверждаться в случаях, предусмотренных статьей 160.1 Бюджетного кодекса Российской Федерации, а перечень главных </w:t>
      </w:r>
      <w:proofErr w:type="gramStart"/>
      <w:r w:rsidRPr="0005117E">
        <w:rPr>
          <w:rFonts w:ascii="Times New Roman" w:eastAsia="Times New Roman" w:hAnsi="Times New Roman" w:cs="Times New Roman"/>
          <w:lang w:eastAsia="ru-RU"/>
        </w:rPr>
        <w:t>администраторов источников  финансирования  дефицита бюджета</w:t>
      </w:r>
      <w:proofErr w:type="gramEnd"/>
      <w:r w:rsidRPr="0005117E">
        <w:rPr>
          <w:rFonts w:ascii="Times New Roman" w:eastAsia="Times New Roman" w:hAnsi="Times New Roman" w:cs="Times New Roman"/>
          <w:lang w:eastAsia="ru-RU"/>
        </w:rPr>
        <w:t xml:space="preserve"> в случаях, предусмотренных статьей 160.2 Бюджетного кодекса Российской Федерации.</w:t>
      </w:r>
    </w:p>
    <w:p w:rsidR="0005117E" w:rsidRDefault="0005117E" w:rsidP="0005117E">
      <w:pPr>
        <w:pStyle w:val="ad"/>
        <w:jc w:val="both"/>
        <w:rPr>
          <w:rFonts w:ascii="Times New Roman" w:eastAsia="Times New Roman" w:hAnsi="Times New Roman"/>
          <w:b/>
          <w:i/>
          <w:color w:val="000000"/>
          <w:lang w:eastAsia="ru-RU"/>
        </w:rPr>
      </w:pPr>
      <w:r w:rsidRPr="0005117E">
        <w:rPr>
          <w:rFonts w:ascii="Times New Roman" w:eastAsia="Times New Roman" w:hAnsi="Times New Roman"/>
          <w:b/>
          <w:sz w:val="24"/>
          <w:szCs w:val="24"/>
          <w:lang w:eastAsia="ru-RU"/>
        </w:rPr>
        <w:lastRenderedPageBreak/>
        <w:t xml:space="preserve">1.3. </w:t>
      </w:r>
      <w:r w:rsidRPr="0005117E">
        <w:rPr>
          <w:rFonts w:ascii="Times New Roman" w:hAnsi="Times New Roman"/>
          <w:b/>
          <w:color w:val="000000"/>
          <w:sz w:val="24"/>
          <w:szCs w:val="24"/>
          <w:lang w:eastAsia="zh-CN"/>
        </w:rPr>
        <w:t>Об утверждении Положения о муниципальном контроле в сфере благоустройства на территории сельского поселения «Тимшер»</w:t>
      </w:r>
      <w:r w:rsidRPr="009F58CB">
        <w:rPr>
          <w:rFonts w:ascii="Times New Roman" w:eastAsia="Times New Roman" w:hAnsi="Times New Roman"/>
          <w:b/>
          <w:i/>
          <w:color w:val="000000"/>
          <w:lang w:eastAsia="ru-RU"/>
        </w:rPr>
        <w:t>:</w:t>
      </w:r>
    </w:p>
    <w:p w:rsidR="0005117E" w:rsidRDefault="0005117E" w:rsidP="0005117E">
      <w:pPr>
        <w:pStyle w:val="ad"/>
        <w:jc w:val="both"/>
        <w:rPr>
          <w:rFonts w:ascii="Times New Roman" w:hAnsi="Times New Roman"/>
          <w:b/>
          <w:sz w:val="24"/>
          <w:szCs w:val="24"/>
          <w:lang w:eastAsia="zh-CN"/>
        </w:rPr>
      </w:pPr>
    </w:p>
    <w:p w:rsidR="0005117E" w:rsidRPr="0005117E" w:rsidRDefault="0005117E" w:rsidP="0005117E">
      <w:pPr>
        <w:spacing w:after="0" w:line="240" w:lineRule="auto"/>
        <w:jc w:val="center"/>
        <w:rPr>
          <w:rFonts w:ascii="Times New Roman" w:eastAsia="Times New Roman" w:hAnsi="Times New Roman" w:cs="Times New Roman"/>
          <w:lang w:eastAsia="ru-RU"/>
        </w:rPr>
      </w:pPr>
    </w:p>
    <w:p w:rsidR="0005117E" w:rsidRPr="0005117E" w:rsidRDefault="006F5F48" w:rsidP="0005117E">
      <w:pPr>
        <w:keepNext/>
        <w:spacing w:before="240" w:after="60" w:line="240" w:lineRule="auto"/>
        <w:jc w:val="center"/>
        <w:outlineLvl w:val="1"/>
        <w:rPr>
          <w:rFonts w:ascii="Times New Roman" w:eastAsia="Times New Roman" w:hAnsi="Times New Roman" w:cs="Times New Roman"/>
          <w:b/>
          <w:bCs/>
          <w:iCs/>
          <w:lang w:eastAsia="ru-RU"/>
        </w:rPr>
      </w:pPr>
      <w:r>
        <w:rPr>
          <w:rFonts w:ascii="Calibri" w:eastAsia="Calibri" w:hAnsi="Calibri" w:cs="Times New Roman"/>
        </w:rPr>
        <w:pict>
          <v:shape id="_x0000_s1041" type="#_x0000_t75" style="position:absolute;left:0;text-align:left;margin-left:207pt;margin-top:0;width:54pt;height:49.5pt;z-index:251684352" fillcolor="window">
            <v:imagedata r:id="rId9" o:title=""/>
            <w10:wrap type="square" side="right"/>
          </v:shape>
          <o:OLEObject Type="Embed" ProgID="Word.Picture.8" ShapeID="_x0000_s1041" DrawAspect="Content" ObjectID="_1723978937" r:id="rId12"/>
        </w:pict>
      </w:r>
      <w:r w:rsidR="0005117E" w:rsidRPr="0005117E">
        <w:rPr>
          <w:rFonts w:ascii="Times New Roman" w:eastAsia="Times New Roman" w:hAnsi="Times New Roman" w:cs="Times New Roman"/>
          <w:b/>
          <w:bCs/>
          <w:iCs/>
          <w:lang w:eastAsia="ru-RU"/>
        </w:rPr>
        <w:br w:type="textWrapping" w:clear="all"/>
      </w:r>
    </w:p>
    <w:p w:rsidR="0005117E" w:rsidRPr="0005117E" w:rsidRDefault="0005117E" w:rsidP="0005117E">
      <w:pPr>
        <w:keepNext/>
        <w:spacing w:before="240" w:after="60" w:line="240" w:lineRule="auto"/>
        <w:jc w:val="center"/>
        <w:outlineLvl w:val="1"/>
        <w:rPr>
          <w:rFonts w:ascii="Times New Roman" w:eastAsia="Times New Roman" w:hAnsi="Times New Roman" w:cs="Times New Roman"/>
          <w:b/>
          <w:bCs/>
          <w:iCs/>
          <w:lang w:eastAsia="ru-RU"/>
        </w:rPr>
      </w:pPr>
      <w:r w:rsidRPr="0005117E">
        <w:rPr>
          <w:rFonts w:ascii="Times New Roman" w:eastAsia="Times New Roman" w:hAnsi="Times New Roman" w:cs="Times New Roman"/>
          <w:b/>
          <w:bCs/>
          <w:iCs/>
          <w:lang w:eastAsia="ru-RU"/>
        </w:rPr>
        <w:t xml:space="preserve">«ТЫМСЕР» ОВМÖДЧÖМИНСА </w:t>
      </w:r>
      <w:proofErr w:type="gramStart"/>
      <w:r w:rsidRPr="0005117E">
        <w:rPr>
          <w:rFonts w:ascii="Times New Roman" w:eastAsia="Times New Roman" w:hAnsi="Times New Roman" w:cs="Times New Roman"/>
          <w:b/>
          <w:bCs/>
          <w:iCs/>
          <w:lang w:eastAsia="ru-RU"/>
        </w:rPr>
        <w:t>СÖВЕТ</w:t>
      </w:r>
      <w:proofErr w:type="gramEnd"/>
    </w:p>
    <w:p w:rsidR="0005117E" w:rsidRPr="0005117E" w:rsidRDefault="0005117E" w:rsidP="0005117E">
      <w:pPr>
        <w:keepNext/>
        <w:spacing w:before="240" w:after="60" w:line="240" w:lineRule="auto"/>
        <w:jc w:val="center"/>
        <w:outlineLvl w:val="1"/>
        <w:rPr>
          <w:rFonts w:ascii="Times New Roman" w:eastAsia="Times New Roman" w:hAnsi="Times New Roman" w:cs="Times New Roman"/>
          <w:b/>
          <w:bCs/>
          <w:iCs/>
          <w:lang w:eastAsia="ru-RU"/>
        </w:rPr>
      </w:pPr>
      <w:r w:rsidRPr="0005117E">
        <w:rPr>
          <w:rFonts w:ascii="Times New Roman" w:eastAsia="Times New Roman" w:hAnsi="Times New Roman" w:cs="Times New Roman"/>
          <w:b/>
          <w:bCs/>
          <w:iCs/>
          <w:lang w:eastAsia="ru-RU"/>
        </w:rPr>
        <w:t>СОВЕТ СЕЛЬСКОГО ПОСЕЛЕНИЯ «ТИМШЕР»</w:t>
      </w:r>
    </w:p>
    <w:p w:rsidR="0005117E" w:rsidRPr="0005117E" w:rsidRDefault="0005117E" w:rsidP="0005117E">
      <w:pPr>
        <w:jc w:val="center"/>
        <w:rPr>
          <w:rFonts w:ascii="Calibri" w:eastAsia="Calibri" w:hAnsi="Calibri" w:cs="Times New Roman"/>
        </w:rPr>
      </w:pPr>
      <w:r w:rsidRPr="0005117E">
        <w:rPr>
          <w:rFonts w:ascii="Times New Roman" w:eastAsia="Calibri" w:hAnsi="Times New Roman" w:cs="Times New Roman"/>
          <w:u w:val="single"/>
        </w:rPr>
        <w:t>168075, Республика Коми, Усть-Куломский район  п.Тимшер, ул. Советская,9</w:t>
      </w:r>
      <w:r w:rsidRPr="0005117E">
        <w:rPr>
          <w:rFonts w:ascii="Times New Roman" w:eastAsia="Calibri" w:hAnsi="Times New Roman" w:cs="Times New Roman"/>
          <w:u w:val="single"/>
        </w:rPr>
        <w:softHyphen/>
      </w:r>
      <w:r w:rsidRPr="0005117E">
        <w:rPr>
          <w:rFonts w:ascii="Times New Roman" w:eastAsia="Calibri" w:hAnsi="Times New Roman" w:cs="Times New Roman"/>
          <w:u w:val="single"/>
        </w:rPr>
        <w:softHyphen/>
      </w:r>
      <w:r w:rsidRPr="0005117E">
        <w:rPr>
          <w:rFonts w:ascii="Calibri" w:eastAsia="Calibri" w:hAnsi="Calibri" w:cs="Times New Roman"/>
          <w:u w:val="single"/>
        </w:rPr>
        <w:t>_</w:t>
      </w:r>
    </w:p>
    <w:p w:rsidR="0005117E" w:rsidRPr="0005117E" w:rsidRDefault="0005117E" w:rsidP="0005117E">
      <w:pPr>
        <w:spacing w:after="0" w:line="240" w:lineRule="auto"/>
        <w:jc w:val="center"/>
        <w:rPr>
          <w:rFonts w:ascii="Times New Roman" w:eastAsia="Times New Roman" w:hAnsi="Times New Roman" w:cs="Times New Roman"/>
          <w:b/>
          <w:lang w:eastAsia="ru-RU"/>
        </w:rPr>
      </w:pPr>
      <w:r w:rsidRPr="0005117E">
        <w:rPr>
          <w:rFonts w:ascii="Times New Roman" w:eastAsia="Times New Roman" w:hAnsi="Times New Roman" w:cs="Times New Roman"/>
          <w:b/>
          <w:lang w:eastAsia="ru-RU"/>
        </w:rPr>
        <w:t xml:space="preserve">К </w:t>
      </w:r>
      <w:proofErr w:type="gramStart"/>
      <w:r w:rsidRPr="0005117E">
        <w:rPr>
          <w:rFonts w:ascii="Times New Roman" w:eastAsia="Times New Roman" w:hAnsi="Times New Roman" w:cs="Times New Roman"/>
          <w:b/>
          <w:lang w:eastAsia="ru-RU"/>
        </w:rPr>
        <w:t>Ы</w:t>
      </w:r>
      <w:proofErr w:type="gramEnd"/>
      <w:r w:rsidRPr="0005117E">
        <w:rPr>
          <w:rFonts w:ascii="Times New Roman" w:eastAsia="Times New Roman" w:hAnsi="Times New Roman" w:cs="Times New Roman"/>
          <w:b/>
          <w:lang w:eastAsia="ru-RU"/>
        </w:rPr>
        <w:t xml:space="preserve"> В К Ō РТ Ō Д</w:t>
      </w:r>
    </w:p>
    <w:p w:rsidR="0005117E" w:rsidRPr="0005117E" w:rsidRDefault="0005117E" w:rsidP="0005117E">
      <w:pPr>
        <w:widowControl w:val="0"/>
        <w:autoSpaceDE w:val="0"/>
        <w:autoSpaceDN w:val="0"/>
        <w:adjustRightInd w:val="0"/>
        <w:spacing w:after="0" w:line="240" w:lineRule="auto"/>
        <w:jc w:val="center"/>
        <w:rPr>
          <w:rFonts w:ascii="Times New Roman" w:eastAsia="Calibri" w:hAnsi="Times New Roman" w:cs="Times New Roman"/>
          <w:b/>
        </w:rPr>
      </w:pPr>
      <w:proofErr w:type="gramStart"/>
      <w:r w:rsidRPr="0005117E">
        <w:rPr>
          <w:rFonts w:ascii="Times New Roman" w:eastAsia="Calibri" w:hAnsi="Times New Roman" w:cs="Times New Roman"/>
          <w:b/>
        </w:rPr>
        <w:t>Р</w:t>
      </w:r>
      <w:proofErr w:type="gramEnd"/>
      <w:r w:rsidRPr="0005117E">
        <w:rPr>
          <w:rFonts w:ascii="Times New Roman" w:eastAsia="Calibri" w:hAnsi="Times New Roman" w:cs="Times New Roman"/>
          <w:b/>
        </w:rPr>
        <w:t xml:space="preserve"> Е Ш Е Н И Е</w:t>
      </w:r>
    </w:p>
    <w:p w:rsidR="0005117E" w:rsidRPr="0005117E" w:rsidRDefault="0005117E" w:rsidP="0005117E">
      <w:pPr>
        <w:suppressAutoHyphens/>
        <w:spacing w:after="0" w:line="240" w:lineRule="auto"/>
        <w:rPr>
          <w:rFonts w:ascii="Times New Roman" w:eastAsia="Calibri" w:hAnsi="Times New Roman" w:cs="Times New Roman"/>
          <w:lang w:eastAsia="zh-CN"/>
        </w:rPr>
      </w:pPr>
    </w:p>
    <w:p w:rsidR="0005117E" w:rsidRPr="0005117E" w:rsidRDefault="0005117E" w:rsidP="0005117E">
      <w:pPr>
        <w:suppressAutoHyphens/>
        <w:spacing w:after="0" w:line="240" w:lineRule="auto"/>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30 ноября 2021 года                                                                    </w:t>
      </w:r>
      <w:r>
        <w:rPr>
          <w:rFonts w:ascii="Times New Roman" w:eastAsia="Calibri" w:hAnsi="Times New Roman" w:cs="Times New Roman"/>
          <w:color w:val="000000"/>
          <w:lang w:eastAsia="zh-CN"/>
        </w:rPr>
        <w:t xml:space="preserve">                                   </w:t>
      </w:r>
      <w:r w:rsidRPr="0005117E">
        <w:rPr>
          <w:rFonts w:ascii="Times New Roman" w:eastAsia="Calibri" w:hAnsi="Times New Roman" w:cs="Times New Roman"/>
          <w:color w:val="000000"/>
          <w:lang w:eastAsia="zh-CN"/>
        </w:rPr>
        <w:t xml:space="preserve">                       № 5-2-7</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Pr="0005117E" w:rsidRDefault="0005117E" w:rsidP="0005117E">
      <w:pPr>
        <w:suppressAutoHyphens/>
        <w:spacing w:after="0" w:line="240" w:lineRule="auto"/>
        <w:jc w:val="center"/>
        <w:rPr>
          <w:rFonts w:ascii="Times New Roman" w:eastAsia="Calibri" w:hAnsi="Times New Roman" w:cs="Times New Roman"/>
          <w:b/>
          <w:lang w:eastAsia="zh-CN"/>
        </w:rPr>
      </w:pPr>
      <w:r w:rsidRPr="0005117E">
        <w:rPr>
          <w:rFonts w:ascii="Times New Roman" w:eastAsia="Calibri" w:hAnsi="Times New Roman" w:cs="Times New Roman"/>
          <w:b/>
          <w:color w:val="000000"/>
          <w:lang w:eastAsia="zh-CN"/>
        </w:rPr>
        <w:t>Об утверждении Положения о муниципальном контроле в сфере благоустройства на территории сельского поселения «Тимшер»</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В соответствии с пунктом 19 части 1 статьи 14</w:t>
      </w:r>
      <w:r w:rsidRPr="0005117E">
        <w:rPr>
          <w:rFonts w:ascii="Times New Roman" w:eastAsia="Calibri" w:hAnsi="Times New Roman" w:cs="Times New Roman"/>
          <w:color w:val="000000"/>
          <w:shd w:val="clear" w:color="auto" w:fill="FFFFFF"/>
          <w:lang w:eastAsia="zh-CN"/>
        </w:rPr>
        <w:t xml:space="preserve"> Федерального закона от 06.10.2003 № 131-ФЗ «Об общих принципах организации местного самоуправления в Российской Федерации»</w:t>
      </w:r>
      <w:r w:rsidRPr="0005117E">
        <w:rPr>
          <w:rFonts w:ascii="Times New Roman" w:eastAsia="Calibri" w:hAnsi="Times New Roman" w:cs="Times New Roman"/>
          <w:color w:val="000000"/>
          <w:lang w:eastAsia="zh-CN"/>
        </w:rPr>
        <w:t>, Федеральным законом от 31.07.2020 № 248-ФЗ «О государственном контроле (надзоре) и муниципальном контроле в Российской Федерации», Уставом</w:t>
      </w:r>
      <w:r w:rsidRPr="0005117E">
        <w:rPr>
          <w:rFonts w:ascii="Times New Roman" w:eastAsia="Calibri" w:hAnsi="Times New Roman" w:cs="Times New Roman"/>
          <w:lang w:eastAsia="zh-CN"/>
        </w:rPr>
        <w:t xml:space="preserve"> </w:t>
      </w:r>
      <w:r w:rsidRPr="0005117E">
        <w:rPr>
          <w:rFonts w:ascii="Times New Roman" w:eastAsia="Calibri" w:hAnsi="Times New Roman" w:cs="Times New Roman"/>
          <w:color w:val="000000"/>
          <w:lang w:eastAsia="zh-CN"/>
        </w:rPr>
        <w:t xml:space="preserve">сельского поселения «Тимшер» муниципального района «Усть-Куломский» Республики Коми, Совет сельского поселения «Тимшер» </w:t>
      </w:r>
      <w:proofErr w:type="gramStart"/>
      <w:r w:rsidRPr="0005117E">
        <w:rPr>
          <w:rFonts w:ascii="Times New Roman" w:eastAsia="Calibri" w:hAnsi="Times New Roman" w:cs="Times New Roman"/>
          <w:color w:val="000000"/>
          <w:lang w:eastAsia="zh-CN"/>
        </w:rPr>
        <w:t>р</w:t>
      </w:r>
      <w:proofErr w:type="gramEnd"/>
      <w:r w:rsidRPr="0005117E">
        <w:rPr>
          <w:rFonts w:ascii="Times New Roman" w:eastAsia="Calibri" w:hAnsi="Times New Roman" w:cs="Times New Roman"/>
          <w:color w:val="000000"/>
          <w:lang w:eastAsia="zh-CN"/>
        </w:rPr>
        <w:t xml:space="preserve"> е ш и л:</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1. Утвердить прилагаемое Положение о муниципальном контроле в сфере благоустройства на территории сельского поселения «Тимшер».</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2.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контроле в сфере благоустройства на территории сельского поселения «Тимшер». </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Положения раздела 5 Положения о муниципальном контроле в сфере благоустройства на территории сельского поселения «Тимшер» вступают в силу с 1 марта 2022 года. </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Глава сельского поселения «Тимшер»                             </w:t>
      </w:r>
      <w:r>
        <w:rPr>
          <w:rFonts w:ascii="Times New Roman" w:eastAsia="Calibri" w:hAnsi="Times New Roman" w:cs="Times New Roman"/>
          <w:color w:val="000000"/>
          <w:lang w:eastAsia="zh-CN"/>
        </w:rPr>
        <w:t xml:space="preserve">                           </w:t>
      </w:r>
      <w:r w:rsidRPr="0005117E">
        <w:rPr>
          <w:rFonts w:ascii="Times New Roman" w:eastAsia="Calibri" w:hAnsi="Times New Roman" w:cs="Times New Roman"/>
          <w:color w:val="000000"/>
          <w:lang w:eastAsia="zh-CN"/>
        </w:rPr>
        <w:t xml:space="preserve">                       В. А. Белова</w:t>
      </w:r>
    </w:p>
    <w:p w:rsid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Pr="0005117E" w:rsidRDefault="0005117E" w:rsidP="0005117E">
      <w:pPr>
        <w:suppressAutoHyphens/>
        <w:spacing w:after="0" w:line="240" w:lineRule="auto"/>
        <w:jc w:val="right"/>
        <w:rPr>
          <w:rFonts w:ascii="Times New Roman" w:eastAsia="Calibri" w:hAnsi="Times New Roman" w:cs="Times New Roman"/>
          <w:color w:val="000000"/>
          <w:lang w:eastAsia="zh-CN"/>
        </w:rPr>
      </w:pPr>
      <w:r w:rsidRPr="0005117E">
        <w:rPr>
          <w:rFonts w:ascii="Times New Roman" w:eastAsia="Calibri" w:hAnsi="Times New Roman" w:cs="Times New Roman"/>
          <w:lang w:eastAsia="zh-CN"/>
        </w:rPr>
        <w:t>УТВЕРЖДЕНО</w:t>
      </w:r>
    </w:p>
    <w:p w:rsidR="0005117E" w:rsidRPr="0005117E" w:rsidRDefault="0005117E" w:rsidP="0005117E">
      <w:pPr>
        <w:suppressAutoHyphens/>
        <w:spacing w:after="0" w:line="240" w:lineRule="auto"/>
        <w:jc w:val="right"/>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решением Совета сельского </w:t>
      </w:r>
    </w:p>
    <w:p w:rsidR="0005117E" w:rsidRPr="0005117E" w:rsidRDefault="0005117E" w:rsidP="0005117E">
      <w:pPr>
        <w:suppressAutoHyphens/>
        <w:spacing w:after="0" w:line="240" w:lineRule="auto"/>
        <w:jc w:val="right"/>
        <w:rPr>
          <w:rFonts w:ascii="Times New Roman" w:eastAsia="Calibri" w:hAnsi="Times New Roman" w:cs="Times New Roman"/>
          <w:i/>
          <w:color w:val="000000"/>
          <w:lang w:eastAsia="zh-CN"/>
        </w:rPr>
      </w:pPr>
      <w:r w:rsidRPr="0005117E">
        <w:rPr>
          <w:rFonts w:ascii="Times New Roman" w:eastAsia="Calibri" w:hAnsi="Times New Roman" w:cs="Times New Roman"/>
          <w:color w:val="000000"/>
          <w:lang w:eastAsia="zh-CN"/>
        </w:rPr>
        <w:t xml:space="preserve">поселения «Тимшер» </w:t>
      </w:r>
    </w:p>
    <w:p w:rsidR="0005117E" w:rsidRPr="0005117E" w:rsidRDefault="0005117E" w:rsidP="0005117E">
      <w:pPr>
        <w:suppressAutoHyphens/>
        <w:spacing w:after="0" w:line="240" w:lineRule="auto"/>
        <w:jc w:val="right"/>
        <w:rPr>
          <w:rFonts w:ascii="Times New Roman" w:eastAsia="Calibri" w:hAnsi="Times New Roman" w:cs="Times New Roman"/>
          <w:color w:val="000000"/>
          <w:lang w:eastAsia="zh-CN"/>
        </w:rPr>
      </w:pPr>
      <w:r w:rsidRPr="0005117E">
        <w:rPr>
          <w:rFonts w:ascii="Times New Roman" w:eastAsia="Calibri" w:hAnsi="Times New Roman" w:cs="Times New Roman"/>
          <w:lang w:eastAsia="zh-CN"/>
        </w:rPr>
        <w:t xml:space="preserve">от </w:t>
      </w:r>
      <w:r w:rsidRPr="0005117E">
        <w:rPr>
          <w:rFonts w:ascii="Times New Roman" w:eastAsia="Calibri" w:hAnsi="Times New Roman" w:cs="Times New Roman"/>
          <w:color w:val="000000"/>
          <w:lang w:eastAsia="zh-CN"/>
        </w:rPr>
        <w:t>30.11.2021 № 5-2-7</w:t>
      </w:r>
    </w:p>
    <w:p w:rsidR="0005117E" w:rsidRPr="0005117E" w:rsidRDefault="0005117E" w:rsidP="0005117E">
      <w:pPr>
        <w:suppressAutoHyphens/>
        <w:spacing w:after="0" w:line="240" w:lineRule="auto"/>
        <w:jc w:val="right"/>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(приложение)</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r w:rsidRPr="0005117E">
        <w:rPr>
          <w:rFonts w:ascii="Times New Roman" w:eastAsia="Calibri" w:hAnsi="Times New Roman" w:cs="Times New Roman"/>
          <w:b/>
          <w:color w:val="000000"/>
          <w:lang w:eastAsia="zh-CN"/>
        </w:rPr>
        <w:t>Положение</w:t>
      </w:r>
    </w:p>
    <w:p w:rsidR="0005117E" w:rsidRPr="0005117E" w:rsidRDefault="0005117E" w:rsidP="0005117E">
      <w:pPr>
        <w:suppressAutoHyphens/>
        <w:spacing w:after="0" w:line="240" w:lineRule="auto"/>
        <w:jc w:val="center"/>
        <w:rPr>
          <w:rFonts w:ascii="Times New Roman" w:eastAsia="Calibri" w:hAnsi="Times New Roman" w:cs="Times New Roman"/>
          <w:b/>
          <w:i/>
          <w:color w:val="000000"/>
          <w:lang w:eastAsia="zh-CN"/>
        </w:rPr>
      </w:pPr>
      <w:r w:rsidRPr="0005117E">
        <w:rPr>
          <w:rFonts w:ascii="Times New Roman" w:eastAsia="Calibri" w:hAnsi="Times New Roman" w:cs="Times New Roman"/>
          <w:b/>
          <w:color w:val="000000"/>
          <w:lang w:eastAsia="zh-CN"/>
        </w:rPr>
        <w:t>о муниципальном контроле в сфере благоустройства на территории сельского поселения «Тимшер»</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r w:rsidRPr="0005117E">
        <w:rPr>
          <w:rFonts w:ascii="Times New Roman" w:eastAsia="Calibri" w:hAnsi="Times New Roman" w:cs="Times New Roman"/>
          <w:b/>
          <w:color w:val="000000"/>
          <w:lang w:eastAsia="zh-CN"/>
        </w:rPr>
        <w:t>1. Общие положения</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lastRenderedPageBreak/>
        <w:t>1.1. Настоящее Положение устанавливает порядок осуществления муниципального контроля в сфере благоустройства на территории сельского поселения «Тимшер» (далее – контроль в сфере благоустройства).</w:t>
      </w:r>
    </w:p>
    <w:p w:rsidR="0005117E" w:rsidRPr="0005117E" w:rsidRDefault="0005117E" w:rsidP="0005117E">
      <w:pPr>
        <w:suppressAutoHyphens/>
        <w:spacing w:after="0" w:line="240" w:lineRule="auto"/>
        <w:jc w:val="both"/>
        <w:rPr>
          <w:rFonts w:ascii="Times New Roman" w:eastAsia="Calibri" w:hAnsi="Times New Roman" w:cs="Times New Roman"/>
          <w:color w:val="000000"/>
          <w:shd w:val="clear" w:color="auto" w:fill="FFFFFF"/>
          <w:lang w:eastAsia="zh-CN"/>
        </w:rPr>
      </w:pPr>
      <w:r w:rsidRPr="0005117E">
        <w:rPr>
          <w:rFonts w:ascii="Times New Roman" w:eastAsia="Calibri" w:hAnsi="Times New Roman" w:cs="Times New Roman"/>
          <w:color w:val="000000"/>
          <w:lang w:eastAsia="zh-CN"/>
        </w:rPr>
        <w:t xml:space="preserve">     1.2. Предметом контроля в сфере благоустройства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w:t>
      </w:r>
      <w:r w:rsidRPr="0005117E">
        <w:rPr>
          <w:rFonts w:ascii="Times New Roman" w:eastAsia="Calibri" w:hAnsi="Times New Roman" w:cs="Times New Roman"/>
          <w:color w:val="000000"/>
          <w:shd w:val="clear" w:color="auto" w:fill="FFFFFF"/>
          <w:lang w:eastAsia="zh-CN"/>
        </w:rPr>
        <w:t>(далее также – обязательные требования).</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Контролируемыми лицами являются граждане и организации,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муниципальному контролю (далее также – контролируемые лица).</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1.3. Контроль в сфере благоустройства осуществляется администрацией сельского поселения «Тимшер» (далее – администрация).</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1.4. Должностными лицами администрации, уполномоченными осуществлять контроль в сфере благоустройства, является Глава сельского поселения (далее также – должностные лица, уполномоченные осуществлять контроль).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 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закона от 31.07.2020 № 248-ФЗ «О государственном контроле (надзоре) и муниципальном контроле в Российской Федерации», Федерального закона от 06.10.2003 № 131-ФЗ «Об общих принципах организации местного самоуправления в Российской Федерации».</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bookmarkStart w:id="1" w:name="Par61"/>
      <w:bookmarkEnd w:id="1"/>
      <w:r w:rsidRPr="0005117E">
        <w:rPr>
          <w:rFonts w:ascii="Times New Roman" w:eastAsia="Calibri" w:hAnsi="Times New Roman" w:cs="Times New Roman"/>
          <w:color w:val="000000"/>
          <w:lang w:eastAsia="zh-CN"/>
        </w:rPr>
        <w:t xml:space="preserve">  1.6. При осуществлении контроля в сфере благоустройства </w:t>
      </w:r>
      <w:r w:rsidRPr="0005117E">
        <w:rPr>
          <w:rFonts w:ascii="Times New Roman" w:eastAsia="Calibri" w:hAnsi="Times New Roman" w:cs="Times New Roman"/>
          <w:color w:val="000000"/>
          <w:shd w:val="clear" w:color="auto" w:fill="FFFFFF"/>
          <w:lang w:eastAsia="zh-CN"/>
        </w:rPr>
        <w:t>система оценки и управления  рисками не применяется</w:t>
      </w:r>
      <w:r w:rsidRPr="0005117E">
        <w:rPr>
          <w:rFonts w:ascii="Times New Roman" w:eastAsia="Calibri" w:hAnsi="Times New Roman" w:cs="Times New Roman"/>
          <w:color w:val="000000"/>
          <w:lang w:eastAsia="zh-CN"/>
        </w:rPr>
        <w:t>.</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r w:rsidRPr="0005117E">
        <w:rPr>
          <w:rFonts w:ascii="Times New Roman" w:eastAsia="Calibri" w:hAnsi="Times New Roman" w:cs="Times New Roman"/>
          <w:b/>
          <w:color w:val="000000"/>
          <w:lang w:eastAsia="zh-CN"/>
        </w:rPr>
        <w:t>2. Профилактика рисков причинения вреда (ущерба)</w:t>
      </w: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r w:rsidRPr="0005117E">
        <w:rPr>
          <w:rFonts w:ascii="Times New Roman" w:eastAsia="Calibri" w:hAnsi="Times New Roman" w:cs="Times New Roman"/>
          <w:b/>
          <w:color w:val="000000"/>
          <w:lang w:eastAsia="zh-CN"/>
        </w:rPr>
        <w:t>охраняемым законом ценностям</w:t>
      </w: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2.1. Администрация осуществляет контроль в сфере </w:t>
      </w:r>
      <w:proofErr w:type="gramStart"/>
      <w:r w:rsidRPr="0005117E">
        <w:rPr>
          <w:rFonts w:ascii="Times New Roman" w:eastAsia="Calibri" w:hAnsi="Times New Roman" w:cs="Times New Roman"/>
          <w:color w:val="000000"/>
          <w:lang w:eastAsia="zh-CN"/>
        </w:rPr>
        <w:t>благоустройства</w:t>
      </w:r>
      <w:proofErr w:type="gramEnd"/>
      <w:r w:rsidRPr="0005117E">
        <w:rPr>
          <w:rFonts w:ascii="Times New Roman" w:eastAsia="Calibri" w:hAnsi="Times New Roman" w:cs="Times New Roman"/>
          <w:color w:val="000000"/>
          <w:lang w:eastAsia="zh-CN"/>
        </w:rPr>
        <w:t xml:space="preserve"> в том числе посредством проведения профилактических мероприятий.</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 направляет информацию об этом главе  сельского поселения «Тимшер» для принятия решения о проведении контрольных мероприятий.</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2.5. При осуществлении администрацией контроля в сфере благоустройства могут проводиться следующие виды профилактических мероприятий:</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1) информирование;</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2) консультирование;</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lastRenderedPageBreak/>
        <w:t xml:space="preserve">   2.6. </w:t>
      </w:r>
      <w:proofErr w:type="gramStart"/>
      <w:r w:rsidRPr="0005117E">
        <w:rPr>
          <w:rFonts w:ascii="Times New Roman" w:eastAsia="Calibri" w:hAnsi="Times New Roman" w:cs="Times New Roman"/>
          <w:color w:val="000000"/>
          <w:lang w:eastAsia="zh-CN"/>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05117E">
        <w:rPr>
          <w:rFonts w:ascii="Times New Roman" w:eastAsia="Calibri" w:hAnsi="Times New Roman" w:cs="Times New Roman"/>
          <w:color w:val="000000"/>
          <w:shd w:val="clear" w:color="auto" w:fill="FFFFFF"/>
          <w:lang w:eastAsia="zh-CN"/>
        </w:rPr>
        <w:t xml:space="preserve">доступ к специальному разделу должен осуществляться с главной (основной) страницы </w:t>
      </w:r>
      <w:r w:rsidRPr="0005117E">
        <w:rPr>
          <w:rFonts w:ascii="Times New Roman" w:eastAsia="Calibri" w:hAnsi="Times New Roman" w:cs="Times New Roman"/>
          <w:color w:val="000000"/>
          <w:lang w:eastAsia="zh-CN"/>
        </w:rPr>
        <w:t>официального сайта администрации</w:t>
      </w:r>
      <w:r w:rsidRPr="0005117E">
        <w:rPr>
          <w:rFonts w:ascii="Times New Roman" w:eastAsia="Calibri" w:hAnsi="Times New Roman" w:cs="Times New Roman"/>
          <w:color w:val="000000"/>
          <w:shd w:val="clear" w:color="auto" w:fill="FFFFFF"/>
          <w:lang w:eastAsia="zh-CN"/>
        </w:rPr>
        <w:t>)</w:t>
      </w:r>
      <w:r w:rsidRPr="0005117E">
        <w:rPr>
          <w:rFonts w:ascii="Times New Roman" w:eastAsia="Calibri" w:hAnsi="Times New Roman" w:cs="Times New Roman"/>
          <w:color w:val="000000"/>
          <w:lang w:eastAsia="zh-CN"/>
        </w:rPr>
        <w:t>, в средствах массовой информации,</w:t>
      </w:r>
      <w:r w:rsidRPr="0005117E">
        <w:rPr>
          <w:rFonts w:ascii="Times New Roman" w:eastAsia="Calibri" w:hAnsi="Times New Roman" w:cs="Times New Roman"/>
          <w:color w:val="000000"/>
          <w:shd w:val="clear" w:color="auto" w:fill="FFFFFF"/>
          <w:lang w:eastAsia="zh-CN"/>
        </w:rPr>
        <w:t xml:space="preserve"> через личные кабинеты контролируемых лиц в государственных информационных системах (при их наличии) и</w:t>
      </w:r>
      <w:proofErr w:type="gramEnd"/>
      <w:r w:rsidRPr="0005117E">
        <w:rPr>
          <w:rFonts w:ascii="Times New Roman" w:eastAsia="Calibri" w:hAnsi="Times New Roman" w:cs="Times New Roman"/>
          <w:color w:val="000000"/>
          <w:shd w:val="clear" w:color="auto" w:fill="FFFFFF"/>
          <w:lang w:eastAsia="zh-CN"/>
        </w:rPr>
        <w:t xml:space="preserve"> в иных формах.</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r w:rsidRPr="0005117E">
        <w:rPr>
          <w:rFonts w:ascii="Times New Roman" w:eastAsia="Calibri" w:hAnsi="Times New Roman" w:cs="Times New Roman"/>
          <w:lang w:eastAsia="zh-CN"/>
        </w:rPr>
        <w:t>частью 3 статьи 46</w:t>
      </w:r>
      <w:r w:rsidRPr="0005117E">
        <w:rPr>
          <w:rFonts w:ascii="Times New Roman" w:eastAsia="Calibri" w:hAnsi="Times New Roman" w:cs="Times New Roman"/>
          <w:color w:val="000000"/>
          <w:lang w:eastAsia="zh-CN"/>
        </w:rPr>
        <w:t xml:space="preserve"> Федерального закона от 31.07.2020 № 248-ФЗ «О государственном контроле (надзоре) и муниципальном контроле в Российской Федерации».</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Администрация обязана также информировать контролируемых лиц и иных заинтересованных лиц по вопросам соблюдения обязательных требований на собраниях граждан.</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2.7.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Личный прием граждан проводится главой сельского поселения «Тимшер» 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Консультирование осуществляется в устной или письменной форме по следующим вопросам:</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1) организация и осуществление контроля в сфере благоустройства;</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2) порядок осуществления контрольных мероприятий, установленных настоящим Положением;</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 порядок обжалования действий (бездействия) должностных лиц, уполномоченных осуществлять контроль;</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Консультирование контролируемых лиц в устной форме может осуществляться также на собраниях и конференциях граждан. </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2.8. Консультирование в письменной форме осуществляется должностным лицом, уполномоченным осуществлять контроль, в следующих случаях:</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1) контролируемым лицом представлен письменный запрос о представлении письменного ответа по вопросам консультирования;</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2) за время консультирования предоставить в устной форме ответ на поставленные вопросы невозможно;</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 ответ на поставленные вопросы требует дополнительного запроса сведений.</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Должностными лицами, уполномоченными осуществлять контроль, ведется журнал учета консультирований.</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сельского поселения «</w:t>
      </w:r>
      <w:proofErr w:type="spellStart"/>
      <w:r w:rsidRPr="0005117E">
        <w:rPr>
          <w:rFonts w:ascii="Times New Roman" w:eastAsia="Calibri" w:hAnsi="Times New Roman" w:cs="Times New Roman"/>
          <w:color w:val="000000"/>
          <w:lang w:eastAsia="zh-CN"/>
        </w:rPr>
        <w:t>Диасёръя</w:t>
      </w:r>
      <w:proofErr w:type="spellEnd"/>
      <w:r w:rsidRPr="0005117E">
        <w:rPr>
          <w:rFonts w:ascii="Times New Roman" w:eastAsia="Calibri" w:hAnsi="Times New Roman" w:cs="Times New Roman"/>
          <w:color w:val="000000"/>
          <w:lang w:eastAsia="zh-CN"/>
        </w:rPr>
        <w:t>» или должностным лицом, уполномоченным осуществлять контроль.</w:t>
      </w: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r w:rsidRPr="0005117E">
        <w:rPr>
          <w:rFonts w:ascii="Times New Roman" w:eastAsia="Calibri" w:hAnsi="Times New Roman" w:cs="Times New Roman"/>
          <w:b/>
          <w:color w:val="000000"/>
          <w:lang w:eastAsia="zh-CN"/>
        </w:rPr>
        <w:lastRenderedPageBreak/>
        <w:t>3. Осуществление контрольных мероприятий и контрольных действий</w:t>
      </w: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w:t>
      </w:r>
      <w:proofErr w:type="gramStart"/>
      <w:r w:rsidRPr="0005117E">
        <w:rPr>
          <w:rFonts w:ascii="Times New Roman" w:eastAsia="Calibri" w:hAnsi="Times New Roman" w:cs="Times New Roman"/>
          <w:color w:val="000000"/>
          <w:lang w:eastAsia="zh-CN"/>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 документарная проверка (посредством получения письменных объяснений, истребования документов, экспертизы);</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w:t>
      </w:r>
      <w:proofErr w:type="gramStart"/>
      <w:r w:rsidRPr="0005117E">
        <w:rPr>
          <w:rFonts w:ascii="Times New Roman" w:eastAsia="Calibri" w:hAnsi="Times New Roman" w:cs="Times New Roman"/>
          <w:color w:val="000000"/>
          <w:lang w:eastAsia="zh-CN"/>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w:t>
      </w:r>
      <w:proofErr w:type="gramStart"/>
      <w:r w:rsidRPr="0005117E">
        <w:rPr>
          <w:rFonts w:ascii="Times New Roman" w:eastAsia="Calibri" w:hAnsi="Times New Roman" w:cs="Times New Roman"/>
          <w:color w:val="000000"/>
          <w:lang w:eastAsia="zh-CN"/>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05117E">
        <w:rPr>
          <w:rFonts w:ascii="Times New Roman" w:eastAsia="Calibri" w:hAnsi="Times New Roman" w:cs="Times New Roman"/>
          <w:color w:val="000000"/>
          <w:shd w:val="clear" w:color="auto" w:fill="FFFFFF"/>
          <w:lang w:eastAsia="zh-CN"/>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w:t>
      </w:r>
      <w:proofErr w:type="gramEnd"/>
      <w:r w:rsidRPr="0005117E">
        <w:rPr>
          <w:rFonts w:ascii="Times New Roman" w:eastAsia="Calibri" w:hAnsi="Times New Roman" w:cs="Times New Roman"/>
          <w:color w:val="000000"/>
          <w:shd w:val="clear" w:color="auto" w:fill="FFFFFF"/>
          <w:lang w:eastAsia="zh-CN"/>
        </w:rPr>
        <w:t xml:space="preserve"> в автоматическом режиме технических средств фиксации правонарушений, имеющих функции фото- и киносъемки, видеозаписи</w:t>
      </w:r>
      <w:r w:rsidRPr="0005117E">
        <w:rPr>
          <w:rFonts w:ascii="Times New Roman" w:eastAsia="Calibri" w:hAnsi="Times New Roman" w:cs="Times New Roman"/>
          <w:color w:val="000000"/>
          <w:lang w:eastAsia="zh-CN"/>
        </w:rPr>
        <w:t>);</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6) выездное обследование (посредством осмотра, инструментального обследования (с применением видеозаписи), испытания, экспертизы).</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3.3. Контрольные мероприятия, указанные в подпунктах 1 – 4 пункта 3.1 настоящего Положения, проводятся в форме внеплановых мероприятий.</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shd w:val="clear" w:color="auto" w:fill="FFFFFF"/>
          <w:lang w:eastAsia="zh-CN"/>
        </w:rPr>
        <w:t>Внеплановые контрольные мероприятия могут проводиться только после согласования с органами прокуратуры.</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3.4. Основанием для проведения контрольных мероприятий, проводимых с взаимодействием с контролируемыми лицами, является:</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w:t>
      </w:r>
      <w:proofErr w:type="gramStart"/>
      <w:r w:rsidRPr="0005117E">
        <w:rPr>
          <w:rFonts w:ascii="Times New Roman" w:eastAsia="Calibri" w:hAnsi="Times New Roman" w:cs="Times New Roman"/>
          <w:color w:val="000000"/>
          <w:lang w:eastAsia="zh-CN"/>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w:t>
      </w:r>
      <w:proofErr w:type="gramEnd"/>
      <w:r w:rsidRPr="0005117E">
        <w:rPr>
          <w:rFonts w:ascii="Times New Roman" w:eastAsia="Calibri" w:hAnsi="Times New Roman" w:cs="Times New Roman"/>
          <w:color w:val="000000"/>
          <w:lang w:eastAsia="zh-CN"/>
        </w:rPr>
        <w:t xml:space="preserve"> лиц;</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w:t>
      </w:r>
      <w:r w:rsidRPr="0005117E">
        <w:rPr>
          <w:rFonts w:ascii="Times New Roman" w:eastAsia="Calibri" w:hAnsi="Times New Roman" w:cs="Times New Roman"/>
          <w:color w:val="000000"/>
          <w:lang w:eastAsia="zh-CN"/>
        </w:rPr>
        <w:lastRenderedPageBreak/>
        <w:t>представления должностного лица, уполномоченного осуществлять контроль в сфере благоустройства, о проведении контрольного мероприятия.</w:t>
      </w:r>
    </w:p>
    <w:p w:rsidR="0005117E" w:rsidRPr="0005117E" w:rsidRDefault="0005117E" w:rsidP="0005117E">
      <w:pPr>
        <w:suppressAutoHyphens/>
        <w:spacing w:after="0" w:line="240" w:lineRule="auto"/>
        <w:jc w:val="both"/>
        <w:rPr>
          <w:rFonts w:ascii="Times New Roman" w:eastAsia="Calibri" w:hAnsi="Times New Roman" w:cs="Times New Roman"/>
          <w:i/>
          <w:color w:val="000000"/>
          <w:lang w:eastAsia="zh-CN"/>
        </w:rPr>
      </w:pPr>
      <w:r w:rsidRPr="0005117E">
        <w:rPr>
          <w:rFonts w:ascii="Times New Roman" w:eastAsia="Calibri" w:hAnsi="Times New Roman" w:cs="Times New Roman"/>
          <w:color w:val="000000"/>
          <w:lang w:eastAsia="zh-CN"/>
        </w:rPr>
        <w:t xml:space="preserve">   3.7.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сельского поселения «Тимшер»</w:t>
      </w:r>
      <w:r w:rsidRPr="0005117E">
        <w:rPr>
          <w:rFonts w:ascii="Times New Roman" w:eastAsia="Calibri" w:hAnsi="Times New Roman" w:cs="Times New Roman"/>
          <w:i/>
          <w:color w:val="000000"/>
          <w:lang w:eastAsia="zh-CN"/>
        </w:rPr>
        <w:t xml:space="preserve">, </w:t>
      </w:r>
      <w:r w:rsidRPr="0005117E">
        <w:rPr>
          <w:rFonts w:ascii="Times New Roman" w:eastAsia="Calibri" w:hAnsi="Times New Roman" w:cs="Times New Roman"/>
          <w:color w:val="000000"/>
          <w:shd w:val="clear" w:color="auto" w:fill="FFFFFF"/>
          <w:lang w:eastAsia="zh-CN"/>
        </w:rPr>
        <w:t>задания, содержащегося в планах работы администрации, в том числе в случаях, установленных</w:t>
      </w:r>
      <w:r w:rsidRPr="0005117E">
        <w:rPr>
          <w:rFonts w:ascii="Times New Roman" w:eastAsia="Calibri" w:hAnsi="Times New Roman" w:cs="Times New Roman"/>
          <w:color w:val="000000"/>
          <w:lang w:eastAsia="zh-CN"/>
        </w:rPr>
        <w:t xml:space="preserve"> Федеральным </w:t>
      </w:r>
      <w:r w:rsidRPr="0005117E">
        <w:rPr>
          <w:rFonts w:ascii="Times New Roman" w:eastAsia="Calibri" w:hAnsi="Times New Roman" w:cs="Times New Roman"/>
          <w:lang w:eastAsia="zh-CN"/>
        </w:rPr>
        <w:t>законом</w:t>
      </w:r>
      <w:r w:rsidRPr="0005117E">
        <w:rPr>
          <w:rFonts w:ascii="Times New Roman" w:eastAsia="Calibri" w:hAnsi="Times New Roman" w:cs="Times New Roman"/>
          <w:color w:val="000000"/>
          <w:lang w:eastAsia="zh-CN"/>
        </w:rPr>
        <w:t xml:space="preserve"> от 31.07.2020 № 248-ФЗ «О государственном контроле (надзоре) и муниципальном контроле в Российской Федерации».</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r w:rsidRPr="0005117E">
        <w:rPr>
          <w:rFonts w:ascii="Times New Roman" w:eastAsia="Calibri" w:hAnsi="Times New Roman" w:cs="Times New Roman"/>
          <w:lang w:eastAsia="zh-CN"/>
        </w:rPr>
        <w:t>законом</w:t>
      </w:r>
      <w:r w:rsidRPr="0005117E">
        <w:rPr>
          <w:rFonts w:ascii="Times New Roman" w:eastAsia="Calibri" w:hAnsi="Times New Roman" w:cs="Times New Roman"/>
          <w:color w:val="000000"/>
          <w:lang w:eastAsia="zh-CN"/>
        </w:rPr>
        <w:t xml:space="preserve"> от 31.07.2020 № 248-ФЗ «О государственном контроле (надзоре) и муниципальном контроле в Российской Федерации».</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3.9.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05117E">
        <w:rPr>
          <w:rFonts w:ascii="Times New Roman" w:eastAsia="Calibri" w:hAnsi="Times New Roman" w:cs="Times New Roman"/>
          <w:color w:val="000000"/>
          <w:lang w:eastAsia="zh-CN"/>
        </w:rPr>
        <w:t xml:space="preserve">Перечень указанных документов и (или) сведений, порядок и сроки их представления установлены утвержденным </w:t>
      </w:r>
      <w:r w:rsidRPr="0005117E">
        <w:rPr>
          <w:rFonts w:ascii="Times New Roman" w:eastAsia="Calibri" w:hAnsi="Times New Roman" w:cs="Times New Roman"/>
          <w:color w:val="000000"/>
          <w:shd w:val="clear" w:color="auto" w:fill="FFFFFF"/>
          <w:lang w:eastAsia="zh-CN"/>
        </w:rPr>
        <w:t>распоряжением Правительства Российской Федерации от 19.04.2016 № 724-р перечнем</w:t>
      </w:r>
      <w:r w:rsidRPr="0005117E">
        <w:rPr>
          <w:rFonts w:ascii="Times New Roman" w:eastAsia="Calibri" w:hAnsi="Times New Roman" w:cs="Times New Roman"/>
          <w:color w:val="000000"/>
          <w:lang w:eastAsia="zh-CN"/>
        </w:rPr>
        <w:br/>
      </w:r>
      <w:r w:rsidRPr="0005117E">
        <w:rPr>
          <w:rFonts w:ascii="Times New Roman" w:eastAsia="Calibri" w:hAnsi="Times New Roman" w:cs="Times New Roman"/>
          <w:color w:val="000000"/>
          <w:shd w:val="clear" w:color="auto" w:fill="FFFFFF"/>
          <w:lang w:eastAsia="zh-CN"/>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05117E">
        <w:rPr>
          <w:rFonts w:ascii="Times New Roman" w:eastAsia="Calibri" w:hAnsi="Times New Roman" w:cs="Times New Roman"/>
          <w:color w:val="000000"/>
          <w:shd w:val="clear" w:color="auto" w:fill="FFFFFF"/>
          <w:lang w:eastAsia="zh-CN"/>
        </w:rPr>
        <w:t xml:space="preserve"> </w:t>
      </w:r>
      <w:proofErr w:type="gramStart"/>
      <w:r w:rsidRPr="0005117E">
        <w:rPr>
          <w:rFonts w:ascii="Times New Roman" w:eastAsia="Calibri" w:hAnsi="Times New Roman" w:cs="Times New Roman"/>
          <w:color w:val="000000"/>
          <w:shd w:val="clear" w:color="auto" w:fill="FFFFFF"/>
          <w:lang w:eastAsia="zh-CN"/>
        </w:rPr>
        <w:t>организаций, в распоряжении которых находятся эти документы и (или) информация, а также</w:t>
      </w:r>
      <w:r w:rsidRPr="0005117E">
        <w:rPr>
          <w:rFonts w:ascii="Times New Roman" w:eastAsia="Calibri" w:hAnsi="Times New Roman" w:cs="Times New Roman"/>
          <w:color w:val="000000"/>
          <w:lang w:eastAsia="zh-CN"/>
        </w:rPr>
        <w:t xml:space="preserve"> </w:t>
      </w:r>
      <w:r w:rsidRPr="0005117E">
        <w:rPr>
          <w:rFonts w:ascii="Times New Roman" w:eastAsia="Calibri" w:hAnsi="Times New Roman" w:cs="Times New Roman"/>
          <w:lang w:eastAsia="zh-CN"/>
        </w:rPr>
        <w:t>Правилами</w:t>
      </w:r>
      <w:r w:rsidRPr="0005117E">
        <w:rPr>
          <w:rFonts w:ascii="Times New Roman" w:eastAsia="Calibri" w:hAnsi="Times New Roman" w:cs="Times New Roman"/>
          <w:color w:val="000000"/>
          <w:lang w:eastAsia="zh-CN"/>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05117E">
        <w:rPr>
          <w:rFonts w:ascii="Times New Roman" w:eastAsia="Calibri" w:hAnsi="Times New Roman" w:cs="Times New Roman"/>
          <w:color w:val="000000"/>
          <w:lang w:eastAsia="zh-CN"/>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3.10. </w:t>
      </w:r>
      <w:r w:rsidRPr="0005117E">
        <w:rPr>
          <w:rFonts w:ascii="Times New Roman" w:eastAsia="Calibri" w:hAnsi="Times New Roman" w:cs="Times New Roman"/>
          <w:color w:val="000000"/>
          <w:shd w:val="clear" w:color="auto" w:fill="FFFFFF"/>
          <w:lang w:eastAsia="zh-CN"/>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05117E">
        <w:rPr>
          <w:rFonts w:ascii="Times New Roman" w:eastAsia="Calibri" w:hAnsi="Times New Roman" w:cs="Times New Roman"/>
          <w:color w:val="000000"/>
          <w:shd w:val="clear" w:color="auto" w:fill="FFFFFF"/>
          <w:lang w:eastAsia="zh-CN"/>
        </w:rPr>
        <w:t>связи</w:t>
      </w:r>
      <w:proofErr w:type="gramEnd"/>
      <w:r w:rsidRPr="0005117E">
        <w:rPr>
          <w:rFonts w:ascii="Times New Roman" w:eastAsia="Calibri" w:hAnsi="Times New Roman" w:cs="Times New Roman"/>
          <w:color w:val="000000"/>
          <w:shd w:val="clear" w:color="auto" w:fill="FFFFFF"/>
          <w:lang w:eastAsia="zh-CN"/>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05117E" w:rsidRPr="0005117E" w:rsidRDefault="0005117E" w:rsidP="0005117E">
      <w:pPr>
        <w:suppressAutoHyphens/>
        <w:spacing w:after="0" w:line="240" w:lineRule="auto"/>
        <w:jc w:val="both"/>
        <w:rPr>
          <w:rFonts w:ascii="Times New Roman" w:eastAsia="Calibri" w:hAnsi="Times New Roman" w:cs="Times New Roman"/>
          <w:color w:val="000000"/>
          <w:shd w:val="clear" w:color="auto" w:fill="FFFFFF"/>
          <w:lang w:eastAsia="zh-CN"/>
        </w:rPr>
      </w:pPr>
      <w:r w:rsidRPr="0005117E">
        <w:rPr>
          <w:rFonts w:ascii="Times New Roman" w:eastAsia="Calibri" w:hAnsi="Times New Roman" w:cs="Times New Roman"/>
          <w:color w:val="000000"/>
          <w:lang w:eastAsia="zh-CN"/>
        </w:rPr>
        <w:t xml:space="preserve">   1) </w:t>
      </w:r>
      <w:r w:rsidRPr="0005117E">
        <w:rPr>
          <w:rFonts w:ascii="Times New Roman" w:eastAsia="Calibri" w:hAnsi="Times New Roman" w:cs="Times New Roman"/>
          <w:color w:val="000000"/>
          <w:shd w:val="clear" w:color="auto" w:fill="FFFFFF"/>
          <w:lang w:eastAsia="zh-CN"/>
        </w:rPr>
        <w:t xml:space="preserve">отсутствие контролируемого лица либо его представителя не препятствует оценке </w:t>
      </w:r>
      <w:r w:rsidRPr="0005117E">
        <w:rPr>
          <w:rFonts w:ascii="Times New Roman" w:eastAsia="Calibri" w:hAnsi="Times New Roman" w:cs="Times New Roman"/>
          <w:color w:val="000000"/>
          <w:lang w:eastAsia="zh-CN"/>
        </w:rPr>
        <w:t xml:space="preserve">должностным лицом, уполномоченным осуществлять контроль в сфере благоустройства, </w:t>
      </w:r>
      <w:r w:rsidRPr="0005117E">
        <w:rPr>
          <w:rFonts w:ascii="Times New Roman" w:eastAsia="Calibri" w:hAnsi="Times New Roman" w:cs="Times New Roman"/>
          <w:color w:val="000000"/>
          <w:shd w:val="clear" w:color="auto" w:fill="FFFFFF"/>
          <w:lang w:eastAsia="zh-CN"/>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shd w:val="clear" w:color="auto" w:fill="FFFFFF"/>
          <w:lang w:eastAsia="zh-CN"/>
        </w:rPr>
        <w:t xml:space="preserve">   2) отсутствие признаков </w:t>
      </w:r>
      <w:r w:rsidRPr="0005117E">
        <w:rPr>
          <w:rFonts w:ascii="Times New Roman" w:eastAsia="Calibri" w:hAnsi="Times New Roman" w:cs="Times New Roman"/>
          <w:color w:val="000000"/>
          <w:lang w:eastAsia="zh-CN"/>
        </w:rPr>
        <w:t>явной непосредственной угрозы причинения или фактического причинения вреда (ущерба) охраняемым законом ценностям;</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 имеются уважительные причины для отсутствия контролируемого лица (болезнь</w:t>
      </w:r>
      <w:r w:rsidRPr="0005117E">
        <w:rPr>
          <w:rFonts w:ascii="Times New Roman" w:eastAsia="Calibri" w:hAnsi="Times New Roman" w:cs="Times New Roman"/>
          <w:color w:val="000000"/>
          <w:shd w:val="clear" w:color="auto" w:fill="FFFFFF"/>
          <w:lang w:eastAsia="zh-CN"/>
        </w:rPr>
        <w:t xml:space="preserve"> контролируемого лица</w:t>
      </w:r>
      <w:r w:rsidRPr="0005117E">
        <w:rPr>
          <w:rFonts w:ascii="Times New Roman" w:eastAsia="Calibri" w:hAnsi="Times New Roman" w:cs="Times New Roman"/>
          <w:color w:val="000000"/>
          <w:lang w:eastAsia="zh-CN"/>
        </w:rPr>
        <w:t>, его командировка и т.п.) при проведении</w:t>
      </w:r>
      <w:r w:rsidRPr="0005117E">
        <w:rPr>
          <w:rFonts w:ascii="Times New Roman" w:eastAsia="Calibri" w:hAnsi="Times New Roman" w:cs="Times New Roman"/>
          <w:color w:val="000000"/>
          <w:shd w:val="clear" w:color="auto" w:fill="FFFFFF"/>
          <w:lang w:eastAsia="zh-CN"/>
        </w:rPr>
        <w:t xml:space="preserve"> контрольного мероприятия</w:t>
      </w:r>
      <w:r w:rsidRPr="0005117E">
        <w:rPr>
          <w:rFonts w:ascii="Times New Roman" w:eastAsia="Calibri" w:hAnsi="Times New Roman" w:cs="Times New Roman"/>
          <w:color w:val="000000"/>
          <w:lang w:eastAsia="zh-CN"/>
        </w:rPr>
        <w:t>.</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3.11. Срок проведения выездной проверки не может превышать 10 рабочих дней. </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05117E">
        <w:rPr>
          <w:rFonts w:ascii="Times New Roman" w:eastAsia="Calibri" w:hAnsi="Times New Roman" w:cs="Times New Roman"/>
          <w:color w:val="000000"/>
          <w:lang w:eastAsia="zh-CN"/>
        </w:rPr>
        <w:t>микропредприятия</w:t>
      </w:r>
      <w:proofErr w:type="spellEnd"/>
      <w:r w:rsidRPr="0005117E">
        <w:rPr>
          <w:rFonts w:ascii="Times New Roman" w:eastAsia="Calibri" w:hAnsi="Times New Roman" w:cs="Times New Roman"/>
          <w:color w:val="000000"/>
          <w:lang w:eastAsia="zh-CN"/>
        </w:rPr>
        <w:t xml:space="preserve">. </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3.12.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w:t>
      </w:r>
      <w:r w:rsidRPr="0005117E">
        <w:rPr>
          <w:rFonts w:ascii="Times New Roman" w:eastAsia="Calibri" w:hAnsi="Times New Roman" w:cs="Times New Roman"/>
          <w:color w:val="000000"/>
          <w:lang w:eastAsia="zh-CN"/>
        </w:rPr>
        <w:lastRenderedPageBreak/>
        <w:t>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При начале аудио- и видеосъемки должностное лицо, проводящее контрольное мероприятие, объявляет о том, кем осуществляется фиксация, дату проведения фиксации и место, вид проводимого контрольного (надзорного) мероприятия и контрольного (надзорного) действия, участвующие лица представляются на ауди</w:t>
      </w:r>
      <w:proofErr w:type="gramStart"/>
      <w:r w:rsidRPr="0005117E">
        <w:rPr>
          <w:rFonts w:ascii="Times New Roman" w:eastAsia="Calibri" w:hAnsi="Times New Roman" w:cs="Times New Roman"/>
          <w:color w:val="000000"/>
          <w:lang w:eastAsia="zh-CN"/>
        </w:rPr>
        <w:t>о-</w:t>
      </w:r>
      <w:proofErr w:type="gramEnd"/>
      <w:r w:rsidRPr="0005117E">
        <w:rPr>
          <w:rFonts w:ascii="Times New Roman" w:eastAsia="Calibri" w:hAnsi="Times New Roman" w:cs="Times New Roman"/>
          <w:color w:val="000000"/>
          <w:lang w:eastAsia="zh-CN"/>
        </w:rPr>
        <w:t xml:space="preserve"> видеозапись, называя Ф.И.О., место работы и должность, статус участника, описываются фиксируемые объекты, предметы, события.</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Содержание ауди</w:t>
      </w:r>
      <w:proofErr w:type="gramStart"/>
      <w:r w:rsidRPr="0005117E">
        <w:rPr>
          <w:rFonts w:ascii="Times New Roman" w:eastAsia="Calibri" w:hAnsi="Times New Roman" w:cs="Times New Roman"/>
          <w:color w:val="000000"/>
          <w:lang w:eastAsia="zh-CN"/>
        </w:rPr>
        <w:t>о-</w:t>
      </w:r>
      <w:proofErr w:type="gramEnd"/>
      <w:r w:rsidRPr="0005117E">
        <w:rPr>
          <w:rFonts w:ascii="Times New Roman" w:eastAsia="Calibri" w:hAnsi="Times New Roman" w:cs="Times New Roman"/>
          <w:color w:val="000000"/>
          <w:lang w:eastAsia="zh-CN"/>
        </w:rPr>
        <w:t xml:space="preserve"> видеозаписи подлежит отражению в акте контрольного действия. </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мероприятий принимается должностным лицом, уполномоченным осуществлять контроль самостоятельно. В обязательном порядке фото- или ауди</w:t>
      </w:r>
      <w:proofErr w:type="gramStart"/>
      <w:r w:rsidRPr="0005117E">
        <w:rPr>
          <w:rFonts w:ascii="Times New Roman" w:eastAsia="Calibri" w:hAnsi="Times New Roman" w:cs="Times New Roman"/>
          <w:color w:val="000000"/>
          <w:lang w:eastAsia="zh-CN"/>
        </w:rPr>
        <w:t>о-</w:t>
      </w:r>
      <w:proofErr w:type="gramEnd"/>
      <w:r w:rsidRPr="0005117E">
        <w:rPr>
          <w:rFonts w:ascii="Times New Roman" w:eastAsia="Calibri" w:hAnsi="Times New Roman" w:cs="Times New Roman"/>
          <w:color w:val="000000"/>
          <w:lang w:eastAsia="zh-CN"/>
        </w:rPr>
        <w:t xml:space="preserve"> </w:t>
      </w:r>
      <w:proofErr w:type="spellStart"/>
      <w:r w:rsidRPr="0005117E">
        <w:rPr>
          <w:rFonts w:ascii="Times New Roman" w:eastAsia="Calibri" w:hAnsi="Times New Roman" w:cs="Times New Roman"/>
          <w:color w:val="000000"/>
          <w:lang w:eastAsia="zh-CN"/>
        </w:rPr>
        <w:t>видеофиксация</w:t>
      </w:r>
      <w:proofErr w:type="spellEnd"/>
      <w:r w:rsidRPr="0005117E">
        <w:rPr>
          <w:rFonts w:ascii="Times New Roman" w:eastAsia="Calibri" w:hAnsi="Times New Roman" w:cs="Times New Roman"/>
          <w:color w:val="000000"/>
          <w:lang w:eastAsia="zh-CN"/>
        </w:rPr>
        <w:t xml:space="preserve"> доказательств нарушений обязательных требований осуществляется при проведении выездного обследования.</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Материалы, полученные в результате фотосъемки, аудио- и видеозаписи, прикладываются к документам, оформляемым по итогам контрольного мероприятия, контрольного мероприятия без взаимодействия.</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3.13. </w:t>
      </w:r>
      <w:proofErr w:type="gramStart"/>
      <w:r w:rsidRPr="0005117E">
        <w:rPr>
          <w:rFonts w:ascii="Times New Roman" w:eastAsia="Calibri" w:hAnsi="Times New Roman" w:cs="Times New Roman"/>
          <w:color w:val="000000"/>
          <w:lang w:eastAsia="zh-CN"/>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r w:rsidRPr="0005117E">
        <w:rPr>
          <w:rFonts w:ascii="Times New Roman" w:eastAsia="Calibri" w:hAnsi="Times New Roman" w:cs="Times New Roman"/>
          <w:lang w:eastAsia="zh-CN"/>
        </w:rPr>
        <w:t>частью 2 статьи 90</w:t>
      </w:r>
      <w:r w:rsidRPr="0005117E">
        <w:rPr>
          <w:rFonts w:ascii="Times New Roman" w:eastAsia="Calibri" w:hAnsi="Times New Roman" w:cs="Times New Roman"/>
          <w:color w:val="000000"/>
          <w:lang w:eastAsia="zh-CN"/>
        </w:rPr>
        <w:t xml:space="preserve"> Федерального закона от 31.07.2020 № 248-ФЗ «О государственном контроле (надзоре) и</w:t>
      </w:r>
      <w:proofErr w:type="gramEnd"/>
      <w:r w:rsidRPr="0005117E">
        <w:rPr>
          <w:rFonts w:ascii="Times New Roman" w:eastAsia="Calibri" w:hAnsi="Times New Roman" w:cs="Times New Roman"/>
          <w:color w:val="000000"/>
          <w:lang w:eastAsia="zh-CN"/>
        </w:rPr>
        <w:t xml:space="preserve"> муниципальном </w:t>
      </w:r>
      <w:proofErr w:type="gramStart"/>
      <w:r w:rsidRPr="0005117E">
        <w:rPr>
          <w:rFonts w:ascii="Times New Roman" w:eastAsia="Calibri" w:hAnsi="Times New Roman" w:cs="Times New Roman"/>
          <w:color w:val="000000"/>
          <w:lang w:eastAsia="zh-CN"/>
        </w:rPr>
        <w:t>контроле</w:t>
      </w:r>
      <w:proofErr w:type="gramEnd"/>
      <w:r w:rsidRPr="0005117E">
        <w:rPr>
          <w:rFonts w:ascii="Times New Roman" w:eastAsia="Calibri" w:hAnsi="Times New Roman" w:cs="Times New Roman"/>
          <w:color w:val="000000"/>
          <w:lang w:eastAsia="zh-CN"/>
        </w:rPr>
        <w:t xml:space="preserve"> в Российской Федерации».</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Оформление акта производится на месте проведения контрольного мероприятия в день окончания проведения такого мероприятия,</w:t>
      </w:r>
      <w:r w:rsidRPr="0005117E">
        <w:rPr>
          <w:rFonts w:ascii="Times New Roman" w:eastAsia="Calibri" w:hAnsi="Times New Roman" w:cs="Times New Roman"/>
          <w:color w:val="000000"/>
          <w:shd w:val="clear" w:color="auto" w:fill="FFFFFF"/>
          <w:lang w:eastAsia="zh-CN"/>
        </w:rPr>
        <w:t xml:space="preserve"> если иной порядок оформления акта не установлен Правительством Российской Федерации</w:t>
      </w:r>
      <w:r w:rsidRPr="0005117E">
        <w:rPr>
          <w:rFonts w:ascii="Times New Roman" w:eastAsia="Calibri" w:hAnsi="Times New Roman" w:cs="Times New Roman"/>
          <w:color w:val="000000"/>
          <w:lang w:eastAsia="zh-CN"/>
        </w:rPr>
        <w:t>.</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3.15. Информация о контрольных мероприятиях размещается в Едином реестре контрольных (надзорных) мероприятий.</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3.16. </w:t>
      </w:r>
      <w:proofErr w:type="gramStart"/>
      <w:r w:rsidRPr="0005117E">
        <w:rPr>
          <w:rFonts w:ascii="Times New Roman" w:eastAsia="Calibri" w:hAnsi="Times New Roman" w:cs="Times New Roman"/>
          <w:color w:val="000000"/>
          <w:lang w:eastAsia="zh-CN"/>
        </w:rPr>
        <w:t xml:space="preserve">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05117E">
        <w:rPr>
          <w:rFonts w:ascii="Times New Roman" w:eastAsia="Calibri" w:hAnsi="Times New Roman" w:cs="Times New Roman"/>
          <w:color w:val="000000"/>
          <w:shd w:val="clear" w:color="auto" w:fill="FFFFFF"/>
          <w:lang w:eastAsia="zh-CN"/>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w:t>
      </w:r>
      <w:proofErr w:type="gramEnd"/>
      <w:r w:rsidRPr="0005117E">
        <w:rPr>
          <w:rFonts w:ascii="Times New Roman" w:eastAsia="Calibri" w:hAnsi="Times New Roman" w:cs="Times New Roman"/>
          <w:color w:val="000000"/>
          <w:shd w:val="clear" w:color="auto" w:fill="FFFFFF"/>
          <w:lang w:eastAsia="zh-CN"/>
        </w:rPr>
        <w:t xml:space="preserve"> том числе через федеральную государственную информационную систему «</w:t>
      </w:r>
      <w:r w:rsidRPr="0005117E">
        <w:rPr>
          <w:rFonts w:ascii="Times New Roman" w:eastAsia="Calibri" w:hAnsi="Times New Roman" w:cs="Times New Roman"/>
          <w:color w:val="000000"/>
          <w:lang w:eastAsia="zh-CN"/>
        </w:rPr>
        <w:t>Единый портал</w:t>
      </w:r>
      <w:r w:rsidRPr="0005117E">
        <w:rPr>
          <w:rFonts w:ascii="Times New Roman" w:eastAsia="Calibri" w:hAnsi="Times New Roman" w:cs="Times New Roman"/>
          <w:color w:val="000000"/>
          <w:shd w:val="clear" w:color="auto" w:fill="FFFFFF"/>
          <w:lang w:eastAsia="zh-CN"/>
        </w:rPr>
        <w:t xml:space="preserve"> государственных и </w:t>
      </w:r>
      <w:r w:rsidRPr="0005117E">
        <w:rPr>
          <w:rFonts w:ascii="Times New Roman" w:eastAsia="Calibri" w:hAnsi="Times New Roman" w:cs="Times New Roman"/>
          <w:color w:val="000000"/>
          <w:shd w:val="clear" w:color="auto" w:fill="FFFFFF"/>
          <w:lang w:eastAsia="zh-CN"/>
        </w:rPr>
        <w:lastRenderedPageBreak/>
        <w:t>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w:t>
      </w:r>
      <w:proofErr w:type="gramStart"/>
      <w:r w:rsidRPr="0005117E">
        <w:rPr>
          <w:rFonts w:ascii="Times New Roman" w:eastAsia="Calibri" w:hAnsi="Times New Roman" w:cs="Times New Roman"/>
          <w:color w:val="000000"/>
          <w:lang w:eastAsia="zh-CN"/>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05117E">
        <w:rPr>
          <w:rFonts w:ascii="Times New Roman" w:eastAsia="Calibri" w:hAnsi="Times New Roman" w:cs="Times New Roman"/>
          <w:color w:val="000000"/>
          <w:shd w:val="clear" w:color="auto" w:fill="FFFFFF"/>
          <w:lang w:eastAsia="zh-CN"/>
        </w:rPr>
        <w:t xml:space="preserve"> документы в электронном</w:t>
      </w:r>
      <w:proofErr w:type="gramEnd"/>
      <w:r w:rsidRPr="0005117E">
        <w:rPr>
          <w:rFonts w:ascii="Times New Roman" w:eastAsia="Calibri" w:hAnsi="Times New Roman" w:cs="Times New Roman"/>
          <w:color w:val="000000"/>
          <w:shd w:val="clear" w:color="auto" w:fill="FFFFFF"/>
          <w:lang w:eastAsia="zh-CN"/>
        </w:rPr>
        <w:t xml:space="preserve"> </w:t>
      </w:r>
      <w:proofErr w:type="gramStart"/>
      <w:r w:rsidRPr="0005117E">
        <w:rPr>
          <w:rFonts w:ascii="Times New Roman" w:eastAsia="Calibri" w:hAnsi="Times New Roman" w:cs="Times New Roman"/>
          <w:color w:val="000000"/>
          <w:shd w:val="clear" w:color="auto" w:fill="FFFFFF"/>
          <w:lang w:eastAsia="zh-CN"/>
        </w:rPr>
        <w:t>виде</w:t>
      </w:r>
      <w:proofErr w:type="gramEnd"/>
      <w:r w:rsidRPr="0005117E">
        <w:rPr>
          <w:rFonts w:ascii="Times New Roman" w:eastAsia="Calibri" w:hAnsi="Times New Roman" w:cs="Times New Roman"/>
          <w:color w:val="000000"/>
          <w:shd w:val="clear" w:color="auto" w:fill="FFFFFF"/>
          <w:lang w:eastAsia="zh-CN"/>
        </w:rPr>
        <w:t xml:space="preserve">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05117E">
        <w:rPr>
          <w:rFonts w:ascii="Times New Roman" w:eastAsia="Calibri" w:hAnsi="Times New Roman" w:cs="Times New Roman"/>
          <w:color w:val="000000"/>
          <w:lang w:eastAsia="zh-CN"/>
        </w:rPr>
        <w:t xml:space="preserve"> Указанный гражданин вправе направлять администрации документы на бумажном носителе.</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До 31 декабря 2023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w:t>
      </w:r>
      <w:proofErr w:type="gramStart"/>
      <w:r w:rsidRPr="0005117E">
        <w:rPr>
          <w:rFonts w:ascii="Times New Roman" w:eastAsia="Calibri" w:hAnsi="Times New Roman" w:cs="Times New Roman"/>
          <w:color w:val="000000"/>
          <w:lang w:eastAsia="zh-CN"/>
        </w:rPr>
        <w:t>осуществляться</w:t>
      </w:r>
      <w:proofErr w:type="gramEnd"/>
      <w:r w:rsidRPr="0005117E">
        <w:rPr>
          <w:rFonts w:ascii="Times New Roman" w:eastAsia="Calibri" w:hAnsi="Times New Roman" w:cs="Times New Roman"/>
          <w:color w:val="000000"/>
          <w:lang w:eastAsia="zh-CN"/>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05117E">
        <w:rPr>
          <w:rFonts w:ascii="Times New Roman" w:eastAsia="Calibri" w:hAnsi="Times New Roman" w:cs="Times New Roman"/>
          <w:color w:val="000000"/>
          <w:shd w:val="clear" w:color="auto" w:fill="FFFFFF"/>
          <w:lang w:eastAsia="zh-CN"/>
        </w:rPr>
        <w:t xml:space="preserve">Федерального закона </w:t>
      </w:r>
      <w:r w:rsidRPr="0005117E">
        <w:rPr>
          <w:rFonts w:ascii="Times New Roman" w:eastAsia="Calibri" w:hAnsi="Times New Roman" w:cs="Times New Roman"/>
          <w:color w:val="000000"/>
          <w:lang w:eastAsia="zh-CN"/>
        </w:rPr>
        <w:t>от 31.07.2020 № 248-ФЗ «О государственном контроле (надзоре) и муниципальном контроле в Российской Федерации» и разделом 4 настоящего Положения.</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bookmarkStart w:id="2" w:name="Par318"/>
      <w:bookmarkEnd w:id="2"/>
      <w:r w:rsidRPr="0005117E">
        <w:rPr>
          <w:rFonts w:ascii="Times New Roman" w:eastAsia="Calibri" w:hAnsi="Times New Roman" w:cs="Times New Roman"/>
          <w:color w:val="000000"/>
          <w:lang w:eastAsia="zh-CN"/>
        </w:rPr>
        <w:t xml:space="preserve">   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w:t>
      </w:r>
      <w:proofErr w:type="gramStart"/>
      <w:r w:rsidRPr="0005117E">
        <w:rPr>
          <w:rFonts w:ascii="Times New Roman" w:eastAsia="Calibri" w:hAnsi="Times New Roman" w:cs="Times New Roman"/>
          <w:color w:val="000000"/>
          <w:lang w:eastAsia="zh-CN"/>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w:t>
      </w:r>
      <w:proofErr w:type="gramEnd"/>
      <w:r w:rsidRPr="0005117E">
        <w:rPr>
          <w:rFonts w:ascii="Times New Roman" w:eastAsia="Calibri" w:hAnsi="Times New Roman" w:cs="Times New Roman"/>
          <w:color w:val="000000"/>
          <w:lang w:eastAsia="zh-CN"/>
        </w:rPr>
        <w:t xml:space="preserve">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w:t>
      </w:r>
      <w:proofErr w:type="gramStart"/>
      <w:r w:rsidRPr="0005117E">
        <w:rPr>
          <w:rFonts w:ascii="Times New Roman" w:eastAsia="Calibri" w:hAnsi="Times New Roman" w:cs="Times New Roman"/>
          <w:color w:val="000000"/>
          <w:lang w:eastAsia="zh-CN"/>
        </w:rPr>
        <w:t xml:space="preserve">4) </w:t>
      </w:r>
      <w:r w:rsidRPr="0005117E">
        <w:rPr>
          <w:rFonts w:ascii="Times New Roman" w:eastAsia="Calibri" w:hAnsi="Times New Roman" w:cs="Times New Roman"/>
          <w:color w:val="000000"/>
          <w:shd w:val="clear" w:color="auto" w:fill="FFFFFF"/>
          <w:lang w:eastAsia="zh-CN"/>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05117E">
        <w:rPr>
          <w:rFonts w:ascii="Times New Roman" w:eastAsia="Calibri" w:hAnsi="Times New Roman" w:cs="Times New Roman"/>
          <w:color w:val="000000"/>
          <w:lang w:eastAsia="zh-CN"/>
        </w:rPr>
        <w:t>;</w:t>
      </w:r>
      <w:proofErr w:type="gramEnd"/>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lastRenderedPageBreak/>
        <w:t xml:space="preserve">   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3.20.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Республики Коми, органами местного самоуправления, правоохранительными органами, организациями и гражданами.</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r w:rsidRPr="0005117E">
        <w:rPr>
          <w:rFonts w:ascii="Times New Roman" w:eastAsia="Calibri" w:hAnsi="Times New Roman" w:cs="Times New Roman"/>
          <w:b/>
          <w:color w:val="000000"/>
          <w:lang w:eastAsia="zh-CN"/>
        </w:rPr>
        <w:t>4. Обжалование решений администрации, действий (бездействия) должностных лиц, уполномоченных осуществлять контроль в сфере благоустройства</w:t>
      </w: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4.1. Решения администрации, действия (бездействие) должностных лиц, уполномоченных осуществлять муниципальный контроль в сфере благоустройства, могут быть обжалованы в судебном порядке.</w:t>
      </w:r>
    </w:p>
    <w:p w:rsidR="0005117E" w:rsidRPr="0005117E" w:rsidRDefault="0005117E" w:rsidP="0005117E">
      <w:pPr>
        <w:suppressAutoHyphens/>
        <w:spacing w:after="0" w:line="240" w:lineRule="auto"/>
        <w:jc w:val="both"/>
        <w:rPr>
          <w:rFonts w:ascii="Times New Roman" w:eastAsia="Calibri" w:hAnsi="Times New Roman" w:cs="Times New Roman"/>
          <w:color w:val="000000"/>
          <w:lang w:eastAsia="zh-CN"/>
        </w:rPr>
      </w:pPr>
      <w:r w:rsidRPr="0005117E">
        <w:rPr>
          <w:rFonts w:ascii="Times New Roman" w:eastAsia="Calibri" w:hAnsi="Times New Roman" w:cs="Times New Roman"/>
          <w:color w:val="000000"/>
          <w:lang w:eastAsia="zh-CN"/>
        </w:rPr>
        <w:t xml:space="preserve">   4.2. Досудебный порядок подачи жалоб на решения администрации, действия (бездействие) должностных лиц, уполномоченных осуществлять муниципальный контроль в сфере благоустройства, не применяется.</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r w:rsidRPr="0005117E">
        <w:rPr>
          <w:rFonts w:ascii="Times New Roman" w:eastAsia="Calibri" w:hAnsi="Times New Roman" w:cs="Times New Roman"/>
          <w:b/>
          <w:color w:val="000000"/>
          <w:lang w:eastAsia="zh-CN"/>
        </w:rPr>
        <w:t>5. Ключевые показатели контроля в сфере благоустройства и их целевые значения</w:t>
      </w:r>
    </w:p>
    <w:p w:rsidR="0005117E" w:rsidRPr="0005117E" w:rsidRDefault="0005117E" w:rsidP="0005117E">
      <w:pPr>
        <w:suppressAutoHyphens/>
        <w:spacing w:after="0" w:line="240" w:lineRule="auto"/>
        <w:jc w:val="center"/>
        <w:rPr>
          <w:rFonts w:ascii="Times New Roman" w:eastAsia="Calibri" w:hAnsi="Times New Roman" w:cs="Times New Roman"/>
          <w:b/>
          <w:color w:val="000000"/>
          <w:lang w:eastAsia="zh-CN"/>
        </w:rPr>
      </w:pP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5.1.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05117E" w:rsidRPr="0005117E" w:rsidRDefault="0005117E" w:rsidP="0005117E">
      <w:pPr>
        <w:suppressAutoHyphens/>
        <w:spacing w:after="0" w:line="240" w:lineRule="auto"/>
        <w:jc w:val="both"/>
        <w:rPr>
          <w:rFonts w:ascii="Times New Roman" w:eastAsia="Calibri" w:hAnsi="Times New Roman" w:cs="Times New Roman"/>
          <w:lang w:eastAsia="zh-CN"/>
        </w:rPr>
      </w:pPr>
      <w:r w:rsidRPr="0005117E">
        <w:rPr>
          <w:rFonts w:ascii="Times New Roman" w:eastAsia="Calibri" w:hAnsi="Times New Roman" w:cs="Times New Roman"/>
          <w:color w:val="000000"/>
          <w:lang w:eastAsia="zh-CN"/>
        </w:rPr>
        <w:t xml:space="preserve">   5.2. Ключевые показатели вида контроля и их целевые значения, индикативные показатели для контроля в сфере благоустройства утверждаются Советом сельского поселения «Тимшер».</w:t>
      </w: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Default="0005117E" w:rsidP="0005117E">
      <w:pPr>
        <w:pStyle w:val="ad"/>
        <w:jc w:val="both"/>
        <w:rPr>
          <w:rFonts w:ascii="Times New Roman" w:hAnsi="Times New Roman"/>
          <w:b/>
          <w:sz w:val="24"/>
          <w:szCs w:val="24"/>
          <w:lang w:eastAsia="zh-CN"/>
        </w:rPr>
      </w:pPr>
    </w:p>
    <w:p w:rsidR="0005117E" w:rsidRPr="0005117E" w:rsidRDefault="0005117E" w:rsidP="0005117E">
      <w:pPr>
        <w:pStyle w:val="ad"/>
        <w:jc w:val="both"/>
        <w:rPr>
          <w:rFonts w:ascii="Times New Roman" w:hAnsi="Times New Roman"/>
          <w:b/>
          <w:sz w:val="24"/>
          <w:szCs w:val="24"/>
          <w:lang w:eastAsia="zh-CN"/>
        </w:rPr>
      </w:pPr>
    </w:p>
    <w:p w:rsidR="0005117E" w:rsidRDefault="0005117E" w:rsidP="0005117E">
      <w:pPr>
        <w:jc w:val="both"/>
        <w:rPr>
          <w:rFonts w:ascii="Times New Roman" w:hAnsi="Times New Roman" w:cs="Times New Roman"/>
          <w:b/>
          <w:i/>
          <w:sz w:val="24"/>
          <w:szCs w:val="24"/>
        </w:rPr>
      </w:pPr>
      <w:r w:rsidRPr="0005117E">
        <w:rPr>
          <w:rFonts w:ascii="Times New Roman" w:eastAsia="Times New Roman" w:hAnsi="Times New Roman" w:cs="Times New Roman"/>
          <w:b/>
          <w:i/>
          <w:sz w:val="24"/>
          <w:szCs w:val="24"/>
          <w:lang w:eastAsia="ru-RU"/>
        </w:rPr>
        <w:lastRenderedPageBreak/>
        <w:t>1.</w:t>
      </w:r>
      <w:r w:rsidRPr="0005117E">
        <w:rPr>
          <w:rFonts w:ascii="Times New Roman" w:hAnsi="Times New Roman" w:cs="Times New Roman"/>
          <w:b/>
          <w:i/>
          <w:sz w:val="24"/>
          <w:szCs w:val="24"/>
        </w:rPr>
        <w:t>4</w:t>
      </w:r>
      <w:r w:rsidRPr="0005117E">
        <w:rPr>
          <w:rFonts w:ascii="Times New Roman" w:eastAsia="Times New Roman" w:hAnsi="Times New Roman" w:cs="Times New Roman"/>
          <w:b/>
          <w:i/>
          <w:sz w:val="24"/>
          <w:szCs w:val="24"/>
          <w:lang w:eastAsia="ru-RU"/>
        </w:rPr>
        <w:t xml:space="preserve">. </w:t>
      </w:r>
      <w:r w:rsidRPr="0005117E">
        <w:rPr>
          <w:rFonts w:ascii="Times New Roman" w:hAnsi="Times New Roman" w:cs="Times New Roman"/>
          <w:b/>
          <w:i/>
          <w:sz w:val="24"/>
          <w:szCs w:val="24"/>
        </w:rPr>
        <w:t>О внесении изменений  в решение Совета сельского поселения «Тимшер» от 28.12.2020 г. № 4-58-158 «О бюджете муниципального образования сельского поселения «Тимшер» на 2021 год и плановый период 2022 и 2023</w:t>
      </w:r>
      <w:r>
        <w:rPr>
          <w:rFonts w:ascii="Times New Roman" w:hAnsi="Times New Roman" w:cs="Times New Roman"/>
          <w:b/>
          <w:i/>
          <w:sz w:val="24"/>
          <w:szCs w:val="24"/>
        </w:rPr>
        <w:t xml:space="preserve"> годов»:</w:t>
      </w:r>
    </w:p>
    <w:p w:rsidR="009F400B" w:rsidRPr="009F400B" w:rsidRDefault="009F400B" w:rsidP="009F400B">
      <w:pPr>
        <w:spacing w:after="0" w:line="240" w:lineRule="auto"/>
        <w:jc w:val="center"/>
        <w:rPr>
          <w:rFonts w:ascii="Times New Roman" w:eastAsia="Times New Roman" w:hAnsi="Times New Roman" w:cs="Times New Roman"/>
          <w:sz w:val="24"/>
          <w:szCs w:val="24"/>
          <w:lang w:eastAsia="ru-RU"/>
        </w:rPr>
      </w:pPr>
    </w:p>
    <w:p w:rsidR="009F400B" w:rsidRPr="009F400B" w:rsidRDefault="006F5F48" w:rsidP="009F400B">
      <w:pPr>
        <w:keepNext/>
        <w:spacing w:before="240" w:after="60" w:line="240" w:lineRule="auto"/>
        <w:jc w:val="center"/>
        <w:outlineLvl w:val="1"/>
        <w:rPr>
          <w:rFonts w:ascii="Times New Roman" w:eastAsia="Times New Roman" w:hAnsi="Times New Roman" w:cs="Times New Roman"/>
          <w:b/>
          <w:bCs/>
          <w:iCs/>
          <w:lang w:eastAsia="ru-RU"/>
        </w:rPr>
      </w:pPr>
      <w:r>
        <w:rPr>
          <w:rFonts w:ascii="Calibri" w:eastAsia="Calibri" w:hAnsi="Calibri" w:cs="Times New Roman"/>
        </w:rPr>
        <w:pict>
          <v:shape id="_x0000_s1043" type="#_x0000_t75" style="position:absolute;left:0;text-align:left;margin-left:207pt;margin-top:0;width:54pt;height:49.5pt;z-index:251686400" fillcolor="window">
            <v:imagedata r:id="rId9" o:title=""/>
            <w10:wrap type="square" side="right"/>
          </v:shape>
          <o:OLEObject Type="Embed" ProgID="Word.Picture.8" ShapeID="_x0000_s1043" DrawAspect="Content" ObjectID="_1723978938" r:id="rId13"/>
        </w:pict>
      </w:r>
      <w:r w:rsidR="009F400B" w:rsidRPr="009F400B">
        <w:rPr>
          <w:rFonts w:ascii="Times New Roman" w:eastAsia="Times New Roman" w:hAnsi="Times New Roman" w:cs="Times New Roman"/>
          <w:b/>
          <w:bCs/>
          <w:iCs/>
          <w:lang w:eastAsia="ru-RU"/>
        </w:rPr>
        <w:br w:type="textWrapping" w:clear="all"/>
      </w:r>
    </w:p>
    <w:p w:rsidR="009F400B" w:rsidRPr="009F400B" w:rsidRDefault="009F400B" w:rsidP="009F400B">
      <w:pPr>
        <w:keepNext/>
        <w:spacing w:before="240" w:after="60" w:line="240" w:lineRule="auto"/>
        <w:jc w:val="center"/>
        <w:outlineLvl w:val="1"/>
        <w:rPr>
          <w:rFonts w:ascii="Times New Roman" w:eastAsia="Times New Roman" w:hAnsi="Times New Roman" w:cs="Times New Roman"/>
          <w:b/>
          <w:bCs/>
          <w:iCs/>
          <w:lang w:eastAsia="ru-RU"/>
        </w:rPr>
      </w:pPr>
      <w:r w:rsidRPr="009F400B">
        <w:rPr>
          <w:rFonts w:ascii="Times New Roman" w:eastAsia="Times New Roman" w:hAnsi="Times New Roman" w:cs="Times New Roman"/>
          <w:b/>
          <w:bCs/>
          <w:iCs/>
          <w:lang w:eastAsia="ru-RU"/>
        </w:rPr>
        <w:t xml:space="preserve">«ТЫМСЕР» ОВМÖДЧÖМИНСА </w:t>
      </w:r>
      <w:proofErr w:type="gramStart"/>
      <w:r w:rsidRPr="009F400B">
        <w:rPr>
          <w:rFonts w:ascii="Times New Roman" w:eastAsia="Times New Roman" w:hAnsi="Times New Roman" w:cs="Times New Roman"/>
          <w:b/>
          <w:bCs/>
          <w:iCs/>
          <w:lang w:eastAsia="ru-RU"/>
        </w:rPr>
        <w:t>СÖВЕТ</w:t>
      </w:r>
      <w:proofErr w:type="gramEnd"/>
    </w:p>
    <w:p w:rsidR="009F400B" w:rsidRPr="009F400B" w:rsidRDefault="009F400B" w:rsidP="009F400B">
      <w:pPr>
        <w:keepNext/>
        <w:spacing w:before="240" w:after="60" w:line="240" w:lineRule="auto"/>
        <w:jc w:val="center"/>
        <w:outlineLvl w:val="1"/>
        <w:rPr>
          <w:rFonts w:ascii="Times New Roman" w:eastAsia="Times New Roman" w:hAnsi="Times New Roman" w:cs="Times New Roman"/>
          <w:b/>
          <w:bCs/>
          <w:iCs/>
          <w:lang w:eastAsia="ru-RU"/>
        </w:rPr>
      </w:pPr>
      <w:r w:rsidRPr="009F400B">
        <w:rPr>
          <w:rFonts w:ascii="Times New Roman" w:eastAsia="Times New Roman" w:hAnsi="Times New Roman" w:cs="Times New Roman"/>
          <w:b/>
          <w:bCs/>
          <w:iCs/>
          <w:lang w:eastAsia="ru-RU"/>
        </w:rPr>
        <w:t>СОВЕТ СЕЛЬСКОГО ПОСЕЛЕНИЯ «ТИМШЕР»</w:t>
      </w:r>
    </w:p>
    <w:p w:rsidR="009F400B" w:rsidRPr="009F400B" w:rsidRDefault="009F400B" w:rsidP="009F400B">
      <w:pPr>
        <w:jc w:val="center"/>
        <w:rPr>
          <w:rFonts w:ascii="Calibri" w:eastAsia="Calibri" w:hAnsi="Calibri" w:cs="Times New Roman"/>
        </w:rPr>
      </w:pPr>
      <w:r w:rsidRPr="009F400B">
        <w:rPr>
          <w:rFonts w:ascii="Times New Roman" w:eastAsia="Calibri" w:hAnsi="Times New Roman" w:cs="Times New Roman"/>
          <w:u w:val="single"/>
        </w:rPr>
        <w:t>168075, Республика Коми, Усть-Куломский район  п.Тимшер, ул. Советская,9</w:t>
      </w:r>
      <w:r w:rsidRPr="009F400B">
        <w:rPr>
          <w:rFonts w:ascii="Times New Roman" w:eastAsia="Calibri" w:hAnsi="Times New Roman" w:cs="Times New Roman"/>
          <w:u w:val="single"/>
        </w:rPr>
        <w:softHyphen/>
      </w:r>
      <w:r w:rsidRPr="009F400B">
        <w:rPr>
          <w:rFonts w:ascii="Times New Roman" w:eastAsia="Calibri" w:hAnsi="Times New Roman" w:cs="Times New Roman"/>
          <w:u w:val="single"/>
        </w:rPr>
        <w:softHyphen/>
      </w:r>
      <w:r w:rsidRPr="009F400B">
        <w:rPr>
          <w:rFonts w:ascii="Calibri" w:eastAsia="Calibri" w:hAnsi="Calibri" w:cs="Times New Roman"/>
          <w:u w:val="single"/>
        </w:rPr>
        <w:t>_</w:t>
      </w:r>
    </w:p>
    <w:p w:rsidR="009F400B" w:rsidRPr="009F400B" w:rsidRDefault="009F400B" w:rsidP="009F400B">
      <w:pPr>
        <w:spacing w:after="0" w:line="240" w:lineRule="auto"/>
        <w:jc w:val="center"/>
        <w:rPr>
          <w:rFonts w:ascii="Times New Roman" w:eastAsia="Times New Roman" w:hAnsi="Times New Roman" w:cs="Times New Roman"/>
          <w:b/>
          <w:lang w:eastAsia="ru-RU"/>
        </w:rPr>
      </w:pPr>
      <w:r w:rsidRPr="009F400B">
        <w:rPr>
          <w:rFonts w:ascii="Times New Roman" w:eastAsia="Times New Roman" w:hAnsi="Times New Roman" w:cs="Times New Roman"/>
          <w:b/>
          <w:lang w:eastAsia="ru-RU"/>
        </w:rPr>
        <w:t xml:space="preserve">К </w:t>
      </w:r>
      <w:proofErr w:type="gramStart"/>
      <w:r w:rsidRPr="009F400B">
        <w:rPr>
          <w:rFonts w:ascii="Times New Roman" w:eastAsia="Times New Roman" w:hAnsi="Times New Roman" w:cs="Times New Roman"/>
          <w:b/>
          <w:lang w:eastAsia="ru-RU"/>
        </w:rPr>
        <w:t>Ы</w:t>
      </w:r>
      <w:proofErr w:type="gramEnd"/>
      <w:r w:rsidRPr="009F400B">
        <w:rPr>
          <w:rFonts w:ascii="Times New Roman" w:eastAsia="Times New Roman" w:hAnsi="Times New Roman" w:cs="Times New Roman"/>
          <w:b/>
          <w:lang w:eastAsia="ru-RU"/>
        </w:rPr>
        <w:t xml:space="preserve"> В К Ō РТ Ō Д</w:t>
      </w:r>
    </w:p>
    <w:p w:rsidR="009F400B" w:rsidRPr="009F400B" w:rsidRDefault="009F400B" w:rsidP="009F400B">
      <w:pPr>
        <w:widowControl w:val="0"/>
        <w:autoSpaceDE w:val="0"/>
        <w:autoSpaceDN w:val="0"/>
        <w:adjustRightInd w:val="0"/>
        <w:spacing w:after="0" w:line="240" w:lineRule="auto"/>
        <w:jc w:val="center"/>
        <w:rPr>
          <w:rFonts w:ascii="Times New Roman" w:eastAsia="Calibri" w:hAnsi="Times New Roman" w:cs="Times New Roman"/>
          <w:b/>
        </w:rPr>
      </w:pPr>
      <w:proofErr w:type="gramStart"/>
      <w:r w:rsidRPr="009F400B">
        <w:rPr>
          <w:rFonts w:ascii="Times New Roman" w:eastAsia="Calibri" w:hAnsi="Times New Roman" w:cs="Times New Roman"/>
          <w:b/>
        </w:rPr>
        <w:t>Р</w:t>
      </w:r>
      <w:proofErr w:type="gramEnd"/>
      <w:r w:rsidRPr="009F400B">
        <w:rPr>
          <w:rFonts w:ascii="Times New Roman" w:eastAsia="Calibri" w:hAnsi="Times New Roman" w:cs="Times New Roman"/>
          <w:b/>
        </w:rPr>
        <w:t xml:space="preserve"> Е Ш Е Н И Е</w:t>
      </w:r>
    </w:p>
    <w:p w:rsidR="009F400B" w:rsidRPr="009F400B" w:rsidRDefault="009F400B" w:rsidP="009F400B">
      <w:pPr>
        <w:widowControl w:val="0"/>
        <w:autoSpaceDE w:val="0"/>
        <w:autoSpaceDN w:val="0"/>
        <w:adjustRightInd w:val="0"/>
        <w:spacing w:after="0" w:line="240" w:lineRule="auto"/>
        <w:jc w:val="center"/>
        <w:rPr>
          <w:rFonts w:ascii="Times New Roman" w:eastAsia="Calibri" w:hAnsi="Times New Roman" w:cs="Times New Roman"/>
          <w:b/>
        </w:rPr>
      </w:pPr>
    </w:p>
    <w:p w:rsidR="009F400B" w:rsidRPr="009F400B" w:rsidRDefault="009F400B" w:rsidP="009F400B">
      <w:pPr>
        <w:widowControl w:val="0"/>
        <w:autoSpaceDE w:val="0"/>
        <w:autoSpaceDN w:val="0"/>
        <w:adjustRightInd w:val="0"/>
        <w:spacing w:after="0" w:line="240" w:lineRule="auto"/>
        <w:jc w:val="center"/>
        <w:rPr>
          <w:rFonts w:ascii="Times New Roman" w:eastAsia="Calibri" w:hAnsi="Times New Roman" w:cs="Times New Roman"/>
          <w:b/>
        </w:rPr>
      </w:pPr>
    </w:p>
    <w:p w:rsidR="009F400B" w:rsidRPr="009F400B" w:rsidRDefault="009F400B" w:rsidP="009F400B">
      <w:pPr>
        <w:widowControl w:val="0"/>
        <w:autoSpaceDE w:val="0"/>
        <w:autoSpaceDN w:val="0"/>
        <w:adjustRightInd w:val="0"/>
        <w:spacing w:after="0" w:line="240" w:lineRule="auto"/>
        <w:jc w:val="both"/>
        <w:rPr>
          <w:rFonts w:ascii="Times New Roman" w:eastAsia="Calibri" w:hAnsi="Times New Roman" w:cs="Times New Roman"/>
        </w:rPr>
      </w:pPr>
      <w:r w:rsidRPr="009F400B">
        <w:rPr>
          <w:rFonts w:ascii="Times New Roman" w:eastAsia="Calibri" w:hAnsi="Times New Roman" w:cs="Times New Roman"/>
        </w:rPr>
        <w:t xml:space="preserve">16 декабря 2021 года                                            </w:t>
      </w:r>
      <w:r>
        <w:rPr>
          <w:rFonts w:ascii="Times New Roman" w:eastAsia="Calibri" w:hAnsi="Times New Roman" w:cs="Times New Roman"/>
        </w:rPr>
        <w:t xml:space="preserve">                                     </w:t>
      </w:r>
      <w:r w:rsidRPr="009F400B">
        <w:rPr>
          <w:rFonts w:ascii="Times New Roman" w:eastAsia="Calibri" w:hAnsi="Times New Roman" w:cs="Times New Roman"/>
        </w:rPr>
        <w:t xml:space="preserve">                                № 5-3-9</w:t>
      </w:r>
    </w:p>
    <w:p w:rsidR="009F400B" w:rsidRPr="009F400B" w:rsidRDefault="009F400B" w:rsidP="009F400B">
      <w:pPr>
        <w:widowControl w:val="0"/>
        <w:autoSpaceDE w:val="0"/>
        <w:autoSpaceDN w:val="0"/>
        <w:adjustRightInd w:val="0"/>
        <w:spacing w:after="0" w:line="240" w:lineRule="auto"/>
        <w:jc w:val="both"/>
        <w:rPr>
          <w:rFonts w:ascii="Times New Roman" w:eastAsia="Calibri" w:hAnsi="Times New Roman" w:cs="Times New Roman"/>
        </w:rPr>
      </w:pPr>
    </w:p>
    <w:p w:rsidR="009F400B" w:rsidRPr="009F400B" w:rsidRDefault="009F400B" w:rsidP="009F400B">
      <w:pPr>
        <w:tabs>
          <w:tab w:val="left" w:pos="567"/>
        </w:tabs>
        <w:spacing w:before="240" w:after="0" w:line="360" w:lineRule="auto"/>
        <w:jc w:val="center"/>
        <w:rPr>
          <w:rFonts w:ascii="Times New Roman" w:eastAsia="Times New Roman" w:hAnsi="Times New Roman" w:cs="Times New Roman"/>
          <w:b/>
          <w:color w:val="000000"/>
          <w:lang w:eastAsia="ru-RU"/>
        </w:rPr>
      </w:pPr>
      <w:r w:rsidRPr="009F400B">
        <w:rPr>
          <w:rFonts w:ascii="Times New Roman" w:eastAsia="Times New Roman" w:hAnsi="Times New Roman" w:cs="Times New Roman"/>
          <w:b/>
          <w:color w:val="000000"/>
          <w:lang w:eastAsia="ru-RU"/>
        </w:rPr>
        <w:t>О внесении изменений  в решение Совета сельского поселения «Тимшер» от 28.12.2020 г. № 4-58-158 «О бюджете муниципального образования сельского поселения «Тимшер» на 2021 год и плановый период 2022 и 2023 годов»</w:t>
      </w:r>
    </w:p>
    <w:p w:rsidR="009F400B" w:rsidRPr="009F400B" w:rsidRDefault="009F400B" w:rsidP="009F400B">
      <w:pPr>
        <w:spacing w:before="240" w:after="240" w:line="360" w:lineRule="auto"/>
        <w:ind w:left="709"/>
        <w:jc w:val="both"/>
        <w:rPr>
          <w:rFonts w:ascii="Times New Roman" w:eastAsia="Times New Roman" w:hAnsi="Times New Roman" w:cs="Times New Roman"/>
          <w:color w:val="000000"/>
          <w:lang w:eastAsia="ru-RU"/>
        </w:rPr>
      </w:pPr>
      <w:r w:rsidRPr="009F400B">
        <w:rPr>
          <w:rFonts w:ascii="Times New Roman" w:eastAsia="Times New Roman" w:hAnsi="Times New Roman" w:cs="Times New Roman"/>
          <w:color w:val="000000"/>
          <w:lang w:eastAsia="ru-RU"/>
        </w:rPr>
        <w:t xml:space="preserve">Совет сельского поселения </w:t>
      </w:r>
      <w:r w:rsidRPr="009F400B">
        <w:rPr>
          <w:rFonts w:ascii="Times New Roman" w:eastAsia="Times New Roman" w:hAnsi="Times New Roman" w:cs="Times New Roman"/>
          <w:b/>
          <w:color w:val="000000"/>
          <w:lang w:eastAsia="ru-RU"/>
        </w:rPr>
        <w:t>«</w:t>
      </w:r>
      <w:r w:rsidRPr="009F400B">
        <w:rPr>
          <w:rFonts w:ascii="Times New Roman" w:eastAsia="Times New Roman" w:hAnsi="Times New Roman" w:cs="Times New Roman"/>
          <w:color w:val="000000"/>
          <w:lang w:eastAsia="ru-RU"/>
        </w:rPr>
        <w:t>Тимшер</w:t>
      </w:r>
      <w:r w:rsidRPr="009F400B">
        <w:rPr>
          <w:rFonts w:ascii="Times New Roman" w:eastAsia="Times New Roman" w:hAnsi="Times New Roman" w:cs="Times New Roman"/>
          <w:b/>
          <w:color w:val="000000"/>
          <w:lang w:eastAsia="ru-RU"/>
        </w:rPr>
        <w:t>»</w:t>
      </w:r>
      <w:r w:rsidRPr="009F400B">
        <w:rPr>
          <w:rFonts w:ascii="Times New Roman" w:eastAsia="Times New Roman" w:hAnsi="Times New Roman" w:cs="Times New Roman"/>
          <w:color w:val="000000"/>
          <w:lang w:eastAsia="ru-RU"/>
        </w:rPr>
        <w:t xml:space="preserve"> решил:</w:t>
      </w:r>
    </w:p>
    <w:p w:rsidR="009F400B" w:rsidRPr="009F400B" w:rsidRDefault="009F400B" w:rsidP="009F400B">
      <w:pPr>
        <w:spacing w:after="0" w:line="360" w:lineRule="auto"/>
        <w:ind w:left="709"/>
        <w:jc w:val="both"/>
        <w:rPr>
          <w:rFonts w:ascii="Times New Roman" w:eastAsia="Times New Roman" w:hAnsi="Times New Roman" w:cs="Times New Roman"/>
          <w:color w:val="000000"/>
          <w:lang w:eastAsia="ru-RU"/>
        </w:rPr>
      </w:pPr>
      <w:r w:rsidRPr="009F400B">
        <w:rPr>
          <w:rFonts w:ascii="Times New Roman" w:eastAsia="Times New Roman" w:hAnsi="Times New Roman" w:cs="Times New Roman"/>
          <w:color w:val="000000"/>
          <w:lang w:eastAsia="ru-RU"/>
        </w:rPr>
        <w:t>1. Внести в решение Совета сельского поселения «Тимшер» от 28.12.2020 г. № 4-58-158 «О бюджете муниципального образования сельского поселения «Тимшер» на 2021 год и плановый период 2022 и 2023 годов» следующие изменения:</w:t>
      </w:r>
    </w:p>
    <w:p w:rsidR="009F400B" w:rsidRPr="009F400B" w:rsidRDefault="009F400B" w:rsidP="009F400B">
      <w:pPr>
        <w:spacing w:after="0" w:line="360" w:lineRule="auto"/>
        <w:ind w:left="709"/>
        <w:jc w:val="both"/>
        <w:rPr>
          <w:rFonts w:ascii="Times New Roman" w:eastAsia="Times New Roman" w:hAnsi="Times New Roman" w:cs="Times New Roman"/>
          <w:color w:val="000000"/>
          <w:lang w:eastAsia="ru-RU"/>
        </w:rPr>
      </w:pPr>
      <w:r w:rsidRPr="009F400B">
        <w:rPr>
          <w:rFonts w:ascii="Times New Roman" w:eastAsia="Times New Roman" w:hAnsi="Times New Roman" w:cs="Times New Roman"/>
          <w:color w:val="000000"/>
          <w:lang w:eastAsia="ru-RU"/>
        </w:rPr>
        <w:t>1) Пункт 1 изложить в следующей редакции:</w:t>
      </w:r>
    </w:p>
    <w:p w:rsidR="009F400B" w:rsidRPr="009F400B" w:rsidRDefault="009F400B" w:rsidP="009F400B">
      <w:pPr>
        <w:spacing w:after="0" w:line="360" w:lineRule="auto"/>
        <w:ind w:left="709"/>
        <w:jc w:val="both"/>
        <w:rPr>
          <w:rFonts w:ascii="Times New Roman" w:eastAsia="Times New Roman" w:hAnsi="Times New Roman" w:cs="Times New Roman"/>
          <w:lang w:eastAsia="ru-RU"/>
        </w:rPr>
      </w:pPr>
      <w:r w:rsidRPr="009F400B">
        <w:rPr>
          <w:rFonts w:ascii="Times New Roman" w:eastAsia="Times New Roman" w:hAnsi="Times New Roman" w:cs="Times New Roman"/>
          <w:lang w:eastAsia="ru-RU"/>
        </w:rPr>
        <w:t>1. Утвердить основные характеристики бюджета муниципального образования сельского поселения «Тимшер» на 2021 год:</w:t>
      </w:r>
    </w:p>
    <w:p w:rsidR="009F400B" w:rsidRPr="009F400B" w:rsidRDefault="009F400B" w:rsidP="009F400B">
      <w:pPr>
        <w:spacing w:after="0" w:line="360" w:lineRule="auto"/>
        <w:ind w:left="709"/>
        <w:jc w:val="both"/>
        <w:rPr>
          <w:rFonts w:ascii="Times New Roman" w:eastAsia="Times New Roman" w:hAnsi="Times New Roman" w:cs="Times New Roman"/>
          <w:lang w:eastAsia="ru-RU"/>
        </w:rPr>
      </w:pPr>
      <w:r w:rsidRPr="009F400B">
        <w:rPr>
          <w:rFonts w:ascii="Times New Roman" w:eastAsia="Times New Roman" w:hAnsi="Times New Roman" w:cs="Times New Roman"/>
          <w:lang w:eastAsia="ru-RU"/>
        </w:rPr>
        <w:t>общий объём доходов в сумме 8 697 590 рублей 55 копеек;</w:t>
      </w:r>
    </w:p>
    <w:p w:rsidR="009F400B" w:rsidRPr="009F400B" w:rsidRDefault="009F400B" w:rsidP="009F400B">
      <w:pPr>
        <w:spacing w:after="0" w:line="360" w:lineRule="auto"/>
        <w:ind w:left="709"/>
        <w:jc w:val="both"/>
        <w:rPr>
          <w:rFonts w:ascii="Times New Roman" w:eastAsia="Times New Roman" w:hAnsi="Times New Roman" w:cs="Times New Roman"/>
          <w:lang w:eastAsia="ru-RU"/>
        </w:rPr>
      </w:pPr>
      <w:r w:rsidRPr="009F400B">
        <w:rPr>
          <w:rFonts w:ascii="Times New Roman" w:eastAsia="Times New Roman" w:hAnsi="Times New Roman" w:cs="Times New Roman"/>
          <w:lang w:eastAsia="ru-RU"/>
        </w:rPr>
        <w:t>общий объём расходов в сумме 10 096 886 рублей 85 копеек;</w:t>
      </w:r>
    </w:p>
    <w:p w:rsidR="009F400B" w:rsidRPr="009F400B" w:rsidRDefault="009F400B" w:rsidP="009F400B">
      <w:pPr>
        <w:spacing w:after="0" w:line="360" w:lineRule="auto"/>
        <w:ind w:left="709"/>
        <w:jc w:val="both"/>
        <w:rPr>
          <w:rFonts w:ascii="Times New Roman" w:eastAsia="Times New Roman" w:hAnsi="Times New Roman" w:cs="Times New Roman"/>
          <w:lang w:eastAsia="ru-RU"/>
        </w:rPr>
      </w:pPr>
      <w:r w:rsidRPr="009F400B">
        <w:rPr>
          <w:rFonts w:ascii="Times New Roman" w:eastAsia="Times New Roman" w:hAnsi="Times New Roman" w:cs="Times New Roman"/>
          <w:lang w:eastAsia="ru-RU"/>
        </w:rPr>
        <w:t>дефицит в сумме 1 399 296 рублей 30 копеек.</w:t>
      </w:r>
    </w:p>
    <w:p w:rsidR="009F400B" w:rsidRPr="009F400B" w:rsidRDefault="009F400B" w:rsidP="009F400B">
      <w:pPr>
        <w:spacing w:after="0" w:line="360" w:lineRule="auto"/>
        <w:ind w:left="709"/>
        <w:jc w:val="both"/>
        <w:rPr>
          <w:rFonts w:ascii="Times New Roman" w:eastAsia="Times New Roman" w:hAnsi="Times New Roman" w:cs="Times New Roman"/>
          <w:color w:val="000000"/>
          <w:lang w:eastAsia="ru-RU"/>
        </w:rPr>
      </w:pPr>
      <w:r w:rsidRPr="009F400B">
        <w:rPr>
          <w:rFonts w:ascii="Times New Roman" w:eastAsia="Times New Roman" w:hAnsi="Times New Roman" w:cs="Times New Roman"/>
          <w:color w:val="000000"/>
          <w:lang w:eastAsia="ru-RU"/>
        </w:rPr>
        <w:t>2) Абзац первый пункта 5 изложить в следующей редакции:</w:t>
      </w:r>
    </w:p>
    <w:p w:rsidR="009F400B" w:rsidRPr="009F400B" w:rsidRDefault="009F400B" w:rsidP="009F400B">
      <w:pPr>
        <w:spacing w:after="0" w:line="360" w:lineRule="auto"/>
        <w:ind w:left="709"/>
        <w:jc w:val="both"/>
        <w:rPr>
          <w:rFonts w:ascii="Times New Roman" w:eastAsia="Times New Roman" w:hAnsi="Times New Roman" w:cs="Times New Roman"/>
          <w:lang w:eastAsia="ru-RU"/>
        </w:rPr>
      </w:pPr>
      <w:r w:rsidRPr="009F400B">
        <w:rPr>
          <w:rFonts w:ascii="Times New Roman" w:eastAsia="Times New Roman" w:hAnsi="Times New Roman" w:cs="Times New Roman"/>
          <w:lang w:eastAsia="ru-RU"/>
        </w:rPr>
        <w:t>5. Утвердить объём безвозмездных поступлений в бюджет муниципального образования сельского поселения «Тимшер» в 2021 году в сумме 8 387 590 рублей 55 копеек. Объём межбюджетных трансфертов, получаемых из других бюджетов бюджетной системы Российской Федерации, в сумме 8 426 449 рублей 61 копейка.</w:t>
      </w:r>
    </w:p>
    <w:p w:rsidR="009F400B" w:rsidRPr="009F400B" w:rsidRDefault="009F400B" w:rsidP="009F400B">
      <w:pPr>
        <w:spacing w:after="0" w:line="360" w:lineRule="auto"/>
        <w:ind w:left="709"/>
        <w:jc w:val="both"/>
        <w:rPr>
          <w:rFonts w:ascii="Times New Roman" w:eastAsia="Times New Roman" w:hAnsi="Times New Roman" w:cs="Times New Roman"/>
          <w:lang w:eastAsia="ru-RU"/>
        </w:rPr>
      </w:pPr>
      <w:r w:rsidRPr="009F400B">
        <w:rPr>
          <w:rFonts w:ascii="Times New Roman" w:eastAsia="Times New Roman" w:hAnsi="Times New Roman" w:cs="Times New Roman"/>
          <w:lang w:eastAsia="ru-RU"/>
        </w:rPr>
        <w:lastRenderedPageBreak/>
        <w:t xml:space="preserve">3) Приложение № 1 решения Совета сельского поселения </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Тимшер</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 </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О бюджете муниципального образования сельского поселения </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Тимшер</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 на 2021 год и плановый период 2022 и 2023 годов</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 изложить в редакции согласно приложению № 1 к настоящему решению.</w:t>
      </w:r>
    </w:p>
    <w:p w:rsidR="009F400B" w:rsidRPr="009F400B" w:rsidRDefault="009F400B" w:rsidP="009F400B">
      <w:pPr>
        <w:spacing w:after="0" w:line="360" w:lineRule="auto"/>
        <w:ind w:left="709"/>
        <w:jc w:val="both"/>
        <w:rPr>
          <w:rFonts w:ascii="Times New Roman" w:eastAsia="Times New Roman" w:hAnsi="Times New Roman" w:cs="Times New Roman"/>
          <w:lang w:eastAsia="ru-RU"/>
        </w:rPr>
      </w:pPr>
      <w:r w:rsidRPr="009F400B">
        <w:rPr>
          <w:rFonts w:ascii="Times New Roman" w:eastAsia="Times New Roman" w:hAnsi="Times New Roman" w:cs="Times New Roman"/>
          <w:lang w:eastAsia="ru-RU"/>
        </w:rPr>
        <w:t xml:space="preserve">4) Приложение № 2 решения Совета сельского поселения </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Тимшер</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 </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О бюджете муниципального образования сельского поселения </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Тимшер</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 на 2021 год и плановый период 2022 и 2023 годов</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 изложить в редакции согласно приложению № 2 к настоящему решению.</w:t>
      </w:r>
    </w:p>
    <w:p w:rsidR="009F400B" w:rsidRPr="009F400B" w:rsidRDefault="009F400B" w:rsidP="009F400B">
      <w:pPr>
        <w:spacing w:after="0" w:line="360" w:lineRule="auto"/>
        <w:ind w:left="709"/>
        <w:jc w:val="both"/>
        <w:rPr>
          <w:rFonts w:ascii="Times New Roman" w:eastAsia="Times New Roman" w:hAnsi="Times New Roman" w:cs="Times New Roman"/>
          <w:lang w:eastAsia="ru-RU"/>
        </w:rPr>
      </w:pPr>
      <w:r w:rsidRPr="009F400B">
        <w:rPr>
          <w:rFonts w:ascii="Times New Roman" w:eastAsia="Times New Roman" w:hAnsi="Times New Roman" w:cs="Times New Roman"/>
          <w:lang w:eastAsia="ru-RU"/>
        </w:rPr>
        <w:t xml:space="preserve">5) Приложение № 3 решения Совета сельского поселения </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Тимшер</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 </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О бюджете муниципального образования сельского поселения </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Тимшер</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 на 2021 год и плановый период 2022 и 2023 годов</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 xml:space="preserve"> изложить в редакции согласно приложению № 3 к настоящему решению.</w:t>
      </w:r>
    </w:p>
    <w:p w:rsidR="009F400B" w:rsidRPr="009F400B" w:rsidRDefault="009F400B" w:rsidP="009F400B">
      <w:pPr>
        <w:spacing w:after="0" w:line="360" w:lineRule="auto"/>
        <w:ind w:left="709"/>
        <w:jc w:val="both"/>
        <w:rPr>
          <w:rFonts w:ascii="Times New Roman" w:eastAsia="Times New Roman" w:hAnsi="Times New Roman" w:cs="Times New Roman"/>
          <w:lang w:eastAsia="ru-RU"/>
        </w:rPr>
      </w:pPr>
      <w:r w:rsidRPr="009F400B">
        <w:rPr>
          <w:rFonts w:ascii="Times New Roman" w:eastAsia="Times New Roman" w:hAnsi="Times New Roman" w:cs="Times New Roman"/>
          <w:lang w:eastAsia="ru-RU"/>
        </w:rPr>
        <w:t>2. Настоящее решение вступает в силу со дня обнародования на информационном стенде администрации сельского поселения.</w:t>
      </w:r>
    </w:p>
    <w:p w:rsidR="009F400B" w:rsidRPr="009F400B" w:rsidRDefault="009F400B" w:rsidP="009F400B">
      <w:pPr>
        <w:spacing w:after="0" w:line="360" w:lineRule="auto"/>
        <w:ind w:left="425" w:hanging="425"/>
        <w:jc w:val="both"/>
        <w:rPr>
          <w:rFonts w:ascii="Times New Roman" w:eastAsia="Times New Roman" w:hAnsi="Times New Roman" w:cs="Times New Roman"/>
          <w:lang w:eastAsia="ru-RU"/>
        </w:rPr>
      </w:pPr>
    </w:p>
    <w:p w:rsidR="009F400B" w:rsidRPr="009F400B" w:rsidRDefault="009F400B" w:rsidP="009F400B">
      <w:pPr>
        <w:spacing w:after="0" w:line="360" w:lineRule="auto"/>
        <w:ind w:left="425" w:hanging="425"/>
        <w:jc w:val="both"/>
        <w:rPr>
          <w:rFonts w:ascii="Times New Roman" w:eastAsia="Times New Roman" w:hAnsi="Times New Roman" w:cs="Times New Roman"/>
          <w:lang w:eastAsia="ru-RU"/>
        </w:rPr>
      </w:pPr>
    </w:p>
    <w:p w:rsidR="009F400B" w:rsidRPr="009F400B" w:rsidRDefault="009F400B" w:rsidP="009F400B">
      <w:pPr>
        <w:spacing w:after="0" w:line="360" w:lineRule="auto"/>
        <w:ind w:left="425" w:hanging="425"/>
        <w:jc w:val="both"/>
        <w:rPr>
          <w:rFonts w:ascii="Times New Roman" w:eastAsia="Times New Roman" w:hAnsi="Times New Roman" w:cs="Times New Roman"/>
          <w:lang w:eastAsia="ru-RU"/>
        </w:rPr>
      </w:pPr>
    </w:p>
    <w:p w:rsidR="009F400B" w:rsidRPr="009F400B" w:rsidRDefault="009F400B" w:rsidP="009F400B">
      <w:pPr>
        <w:spacing w:after="0" w:line="360" w:lineRule="auto"/>
        <w:ind w:left="425" w:hanging="425"/>
        <w:jc w:val="both"/>
        <w:rPr>
          <w:rFonts w:ascii="Times New Roman" w:eastAsia="Times New Roman" w:hAnsi="Times New Roman" w:cs="Times New Roman"/>
          <w:lang w:eastAsia="ru-RU"/>
        </w:rPr>
      </w:pPr>
      <w:r w:rsidRPr="009F400B">
        <w:rPr>
          <w:rFonts w:ascii="Times New Roman" w:eastAsia="Times New Roman" w:hAnsi="Times New Roman" w:cs="Times New Roman"/>
          <w:lang w:eastAsia="ru-RU"/>
        </w:rPr>
        <w:t xml:space="preserve">Глава сельского поселения </w:t>
      </w:r>
      <w:r w:rsidRPr="009F400B">
        <w:rPr>
          <w:rFonts w:ascii="Times New Roman" w:eastAsia="Times New Roman" w:hAnsi="Times New Roman" w:cs="Times New Roman"/>
          <w:b/>
          <w:lang w:eastAsia="ru-RU"/>
        </w:rPr>
        <w:t>«</w:t>
      </w:r>
      <w:r w:rsidRPr="009F400B">
        <w:rPr>
          <w:rFonts w:ascii="Times New Roman" w:eastAsia="Times New Roman" w:hAnsi="Times New Roman" w:cs="Times New Roman"/>
          <w:lang w:eastAsia="ru-RU"/>
        </w:rPr>
        <w:t>Тимшер</w:t>
      </w:r>
      <w:r w:rsidRPr="009F400B">
        <w:rPr>
          <w:rFonts w:ascii="Times New Roman" w:eastAsia="Times New Roman" w:hAnsi="Times New Roman" w:cs="Times New Roman"/>
          <w:b/>
          <w:lang w:eastAsia="ru-RU"/>
        </w:rPr>
        <w:t xml:space="preserve">»        </w:t>
      </w:r>
      <w:r>
        <w:rPr>
          <w:rFonts w:ascii="Times New Roman" w:eastAsia="Times New Roman" w:hAnsi="Times New Roman" w:cs="Times New Roman"/>
          <w:b/>
          <w:lang w:eastAsia="ru-RU"/>
        </w:rPr>
        <w:t xml:space="preserve">                            </w:t>
      </w:r>
      <w:r w:rsidRPr="009F400B">
        <w:rPr>
          <w:rFonts w:ascii="Times New Roman" w:eastAsia="Times New Roman" w:hAnsi="Times New Roman" w:cs="Times New Roman"/>
          <w:b/>
          <w:lang w:eastAsia="ru-RU"/>
        </w:rPr>
        <w:t xml:space="preserve">                                        </w:t>
      </w:r>
      <w:r w:rsidRPr="009F400B">
        <w:rPr>
          <w:rFonts w:ascii="Times New Roman" w:eastAsia="Times New Roman" w:hAnsi="Times New Roman" w:cs="Times New Roman"/>
          <w:lang w:eastAsia="ru-RU"/>
        </w:rPr>
        <w:t>В.А. Белова</w:t>
      </w:r>
    </w:p>
    <w:p w:rsidR="0005117E" w:rsidRDefault="0005117E" w:rsidP="0005117E">
      <w:pPr>
        <w:spacing w:after="0" w:line="360" w:lineRule="auto"/>
        <w:ind w:left="425" w:hanging="425"/>
        <w:jc w:val="both"/>
        <w:rPr>
          <w:rFonts w:ascii="Times New Roman" w:eastAsia="Times New Roman" w:hAnsi="Times New Roman" w:cs="Times New Roman"/>
          <w:lang w:eastAsia="ru-RU"/>
        </w:rPr>
      </w:pPr>
    </w:p>
    <w:tbl>
      <w:tblPr>
        <w:tblStyle w:val="ae"/>
        <w:tblW w:w="9938" w:type="dxa"/>
        <w:tblInd w:w="93" w:type="dxa"/>
        <w:tblLayout w:type="fixed"/>
        <w:tblLook w:val="04A0" w:firstRow="1" w:lastRow="0" w:firstColumn="1" w:lastColumn="0" w:noHBand="0" w:noVBand="1"/>
      </w:tblPr>
      <w:tblGrid>
        <w:gridCol w:w="1758"/>
        <w:gridCol w:w="1659"/>
        <w:gridCol w:w="567"/>
        <w:gridCol w:w="567"/>
        <w:gridCol w:w="1276"/>
        <w:gridCol w:w="567"/>
        <w:gridCol w:w="709"/>
        <w:gridCol w:w="567"/>
        <w:gridCol w:w="709"/>
        <w:gridCol w:w="425"/>
        <w:gridCol w:w="1134"/>
      </w:tblGrid>
      <w:tr w:rsidR="006E7AFF" w:rsidRPr="006E7AFF" w:rsidTr="009F400B">
        <w:trPr>
          <w:gridBefore w:val="1"/>
          <w:wBefore w:w="1758" w:type="dxa"/>
          <w:trHeight w:val="375"/>
        </w:trPr>
        <w:tc>
          <w:tcPr>
            <w:tcW w:w="8180" w:type="dxa"/>
            <w:gridSpan w:val="10"/>
            <w:tcBorders>
              <w:top w:val="nil"/>
              <w:left w:val="nil"/>
              <w:bottom w:val="nil"/>
              <w:right w:val="nil"/>
            </w:tcBorders>
            <w:hideMark/>
          </w:tcPr>
          <w:p w:rsidR="006E7AFF" w:rsidRPr="006E7AFF" w:rsidRDefault="006E7AFF" w:rsidP="006E7AFF">
            <w:pPr>
              <w:spacing w:line="360" w:lineRule="auto"/>
              <w:ind w:left="425" w:hanging="425"/>
              <w:jc w:val="right"/>
            </w:pPr>
            <w:r w:rsidRPr="006E7AFF">
              <w:t>Приложение 1</w:t>
            </w:r>
          </w:p>
        </w:tc>
      </w:tr>
      <w:tr w:rsidR="006E7AFF" w:rsidRPr="006E7AFF" w:rsidTr="009F400B">
        <w:trPr>
          <w:gridBefore w:val="1"/>
          <w:wBefore w:w="1758" w:type="dxa"/>
          <w:trHeight w:val="1140"/>
        </w:trPr>
        <w:tc>
          <w:tcPr>
            <w:tcW w:w="8180" w:type="dxa"/>
            <w:gridSpan w:val="10"/>
            <w:tcBorders>
              <w:top w:val="nil"/>
              <w:left w:val="nil"/>
              <w:bottom w:val="nil"/>
              <w:right w:val="nil"/>
            </w:tcBorders>
            <w:hideMark/>
          </w:tcPr>
          <w:p w:rsidR="006E7AFF" w:rsidRPr="006E7AFF" w:rsidRDefault="006E7AFF" w:rsidP="006E7AFF">
            <w:pPr>
              <w:spacing w:line="360" w:lineRule="auto"/>
              <w:ind w:left="425" w:hanging="425"/>
              <w:jc w:val="right"/>
            </w:pPr>
            <w:r w:rsidRPr="006E7AFF">
              <w:t>к решению Совета сельского поселения "Тимшер"</w:t>
            </w:r>
            <w:r w:rsidRPr="006E7AFF">
              <w:br/>
              <w:t xml:space="preserve"> от 16.12.2021 года № 5-3-9</w:t>
            </w:r>
          </w:p>
        </w:tc>
      </w:tr>
      <w:tr w:rsidR="006E7AFF" w:rsidRPr="006E7AFF" w:rsidTr="009F400B">
        <w:trPr>
          <w:trHeight w:val="80"/>
        </w:trPr>
        <w:tc>
          <w:tcPr>
            <w:tcW w:w="9938" w:type="dxa"/>
            <w:gridSpan w:val="11"/>
            <w:tcBorders>
              <w:top w:val="nil"/>
              <w:left w:val="nil"/>
              <w:right w:val="nil"/>
            </w:tcBorders>
            <w:hideMark/>
          </w:tcPr>
          <w:p w:rsidR="006E7AFF" w:rsidRPr="006E7AFF" w:rsidRDefault="006E7AFF" w:rsidP="006E7AFF">
            <w:pPr>
              <w:spacing w:line="360" w:lineRule="auto"/>
              <w:jc w:val="both"/>
            </w:pPr>
          </w:p>
        </w:tc>
      </w:tr>
      <w:tr w:rsidR="006E7AFF" w:rsidRPr="006E7AFF" w:rsidTr="009F400B">
        <w:trPr>
          <w:trHeight w:val="570"/>
        </w:trPr>
        <w:tc>
          <w:tcPr>
            <w:tcW w:w="9938" w:type="dxa"/>
            <w:gridSpan w:val="11"/>
            <w:hideMark/>
          </w:tcPr>
          <w:p w:rsidR="006E7AFF" w:rsidRPr="006E7AFF" w:rsidRDefault="006E7AFF" w:rsidP="00001799">
            <w:pPr>
              <w:spacing w:line="360" w:lineRule="auto"/>
              <w:ind w:left="425" w:hanging="425"/>
              <w:jc w:val="center"/>
              <w:rPr>
                <w:b/>
                <w:bCs/>
              </w:rPr>
            </w:pPr>
            <w:r w:rsidRPr="006E7AFF">
              <w:rPr>
                <w:b/>
                <w:bCs/>
              </w:rPr>
              <w:t>Объем поступлений доходов в бюджет муниципального образования сельского поселения "Тимшер" на 2021 год и плановый период 2022 и 2023 годов</w:t>
            </w:r>
          </w:p>
        </w:tc>
      </w:tr>
      <w:tr w:rsidR="006E7AFF" w:rsidRPr="006E7AFF" w:rsidTr="009F400B">
        <w:trPr>
          <w:trHeight w:val="469"/>
        </w:trPr>
        <w:tc>
          <w:tcPr>
            <w:tcW w:w="1758" w:type="dxa"/>
            <w:vMerge w:val="restart"/>
            <w:hideMark/>
          </w:tcPr>
          <w:p w:rsidR="006E7AFF" w:rsidRPr="006E7AFF" w:rsidRDefault="006E7AFF" w:rsidP="006E7AFF">
            <w:pPr>
              <w:spacing w:line="360" w:lineRule="auto"/>
              <w:ind w:left="425" w:hanging="425"/>
              <w:jc w:val="both"/>
              <w:rPr>
                <w:b/>
                <w:bCs/>
              </w:rPr>
            </w:pPr>
            <w:r w:rsidRPr="006E7AFF">
              <w:rPr>
                <w:b/>
                <w:bCs/>
              </w:rPr>
              <w:t>Код</w:t>
            </w:r>
          </w:p>
        </w:tc>
        <w:tc>
          <w:tcPr>
            <w:tcW w:w="4069" w:type="dxa"/>
            <w:gridSpan w:val="4"/>
            <w:vMerge w:val="restart"/>
            <w:hideMark/>
          </w:tcPr>
          <w:p w:rsidR="006E7AFF" w:rsidRPr="006E7AFF" w:rsidRDefault="00001799" w:rsidP="00001799">
            <w:pPr>
              <w:spacing w:line="360" w:lineRule="auto"/>
              <w:ind w:left="425" w:hanging="425"/>
              <w:jc w:val="both"/>
              <w:rPr>
                <w:b/>
                <w:bCs/>
              </w:rPr>
            </w:pPr>
            <w:r>
              <w:rPr>
                <w:b/>
                <w:bCs/>
              </w:rPr>
              <w:t xml:space="preserve">Наименование кода поступлений в </w:t>
            </w:r>
            <w:r w:rsidR="006E7AFF" w:rsidRPr="006E7AFF">
              <w:rPr>
                <w:b/>
                <w:bCs/>
              </w:rPr>
              <w:t>бюджет, группы, подгруппы, статьи, подстатьи, элемента, группы подвида, аналитической группы подвида доходов</w:t>
            </w:r>
          </w:p>
        </w:tc>
        <w:tc>
          <w:tcPr>
            <w:tcW w:w="4111" w:type="dxa"/>
            <w:gridSpan w:val="6"/>
            <w:hideMark/>
          </w:tcPr>
          <w:p w:rsidR="006E7AFF" w:rsidRPr="006E7AFF" w:rsidRDefault="006E7AFF" w:rsidP="006E7AFF">
            <w:pPr>
              <w:spacing w:line="360" w:lineRule="auto"/>
              <w:ind w:left="425" w:hanging="425"/>
              <w:jc w:val="both"/>
              <w:rPr>
                <w:b/>
                <w:bCs/>
              </w:rPr>
            </w:pPr>
            <w:r w:rsidRPr="006E7AFF">
              <w:rPr>
                <w:b/>
                <w:bCs/>
              </w:rPr>
              <w:t>Сумма (рублей)</w:t>
            </w:r>
          </w:p>
        </w:tc>
      </w:tr>
      <w:tr w:rsidR="006E7AFF" w:rsidRPr="006E7AFF" w:rsidTr="009F400B">
        <w:trPr>
          <w:trHeight w:val="469"/>
        </w:trPr>
        <w:tc>
          <w:tcPr>
            <w:tcW w:w="1758" w:type="dxa"/>
            <w:vMerge/>
            <w:hideMark/>
          </w:tcPr>
          <w:p w:rsidR="006E7AFF" w:rsidRPr="006E7AFF" w:rsidRDefault="006E7AFF" w:rsidP="006E7AFF">
            <w:pPr>
              <w:spacing w:line="360" w:lineRule="auto"/>
              <w:ind w:left="425" w:hanging="425"/>
              <w:jc w:val="both"/>
              <w:rPr>
                <w:b/>
                <w:bCs/>
              </w:rPr>
            </w:pPr>
          </w:p>
        </w:tc>
        <w:tc>
          <w:tcPr>
            <w:tcW w:w="4069" w:type="dxa"/>
            <w:gridSpan w:val="4"/>
            <w:vMerge/>
            <w:hideMark/>
          </w:tcPr>
          <w:p w:rsidR="006E7AFF" w:rsidRPr="006E7AFF" w:rsidRDefault="006E7AFF" w:rsidP="006E7AFF">
            <w:pPr>
              <w:spacing w:line="360" w:lineRule="auto"/>
              <w:ind w:left="425" w:hanging="425"/>
              <w:jc w:val="both"/>
              <w:rPr>
                <w:b/>
                <w:bCs/>
              </w:rPr>
            </w:pP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2021 год</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2022 год</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2023 год</w:t>
            </w:r>
          </w:p>
        </w:tc>
      </w:tr>
      <w:tr w:rsidR="006E7AFF" w:rsidRPr="006E7AFF" w:rsidTr="009F400B">
        <w:trPr>
          <w:trHeight w:val="372"/>
        </w:trPr>
        <w:tc>
          <w:tcPr>
            <w:tcW w:w="1758" w:type="dxa"/>
            <w:hideMark/>
          </w:tcPr>
          <w:p w:rsidR="006E7AFF" w:rsidRPr="006E7AFF" w:rsidRDefault="006E7AFF" w:rsidP="006E7AFF">
            <w:pPr>
              <w:spacing w:line="360" w:lineRule="auto"/>
              <w:ind w:left="425" w:hanging="425"/>
              <w:jc w:val="both"/>
              <w:rPr>
                <w:b/>
                <w:bCs/>
              </w:rPr>
            </w:pPr>
            <w:r w:rsidRPr="006E7AFF">
              <w:rPr>
                <w:b/>
                <w:bCs/>
              </w:rPr>
              <w:t> </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ВСЕГО ДОХОДОВ</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8 697 590,55</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7 539 761,00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7 337 831,00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1 00 00000 00 0000 000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НАЛОГОВЫЕ И НЕНАЛОГОВЫЕ ДОХОДЫ</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310 000,00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316 300,00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323 500,00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1 01 00000 00 0000 000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НАЛОГИ НА ПРИБЫЛЬ, ДОХОДЫ</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137 000,00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140 000,00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144 000,00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1 01 02000 01 0000 110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Налог на доходы физических лиц</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137 000,00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140 000,00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144 000,00</w:t>
            </w:r>
          </w:p>
        </w:tc>
      </w:tr>
      <w:tr w:rsidR="006E7AFF" w:rsidRPr="006E7AFF" w:rsidTr="009F400B">
        <w:trPr>
          <w:trHeight w:val="1890"/>
        </w:trPr>
        <w:tc>
          <w:tcPr>
            <w:tcW w:w="1758" w:type="dxa"/>
            <w:hideMark/>
          </w:tcPr>
          <w:p w:rsidR="006E7AFF" w:rsidRPr="006E7AFF" w:rsidRDefault="006E7AFF" w:rsidP="006E7AFF">
            <w:pPr>
              <w:spacing w:line="360" w:lineRule="auto"/>
              <w:ind w:left="425" w:hanging="425"/>
              <w:jc w:val="both"/>
            </w:pPr>
            <w:r w:rsidRPr="006E7AFF">
              <w:lastRenderedPageBreak/>
              <w:t>1 01 02010 01 0000 110</w:t>
            </w:r>
          </w:p>
        </w:tc>
        <w:tc>
          <w:tcPr>
            <w:tcW w:w="4069" w:type="dxa"/>
            <w:gridSpan w:val="4"/>
            <w:hideMark/>
          </w:tcPr>
          <w:p w:rsidR="006E7AFF" w:rsidRPr="006E7AFF" w:rsidRDefault="006E7AFF" w:rsidP="006E7AFF">
            <w:pPr>
              <w:spacing w:line="360" w:lineRule="auto"/>
              <w:ind w:left="425" w:hanging="425"/>
              <w:jc w:val="both"/>
            </w:pPr>
            <w:r w:rsidRPr="006E7AFF">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276" w:type="dxa"/>
            <w:gridSpan w:val="2"/>
            <w:hideMark/>
          </w:tcPr>
          <w:p w:rsidR="006E7AFF" w:rsidRPr="006E7AFF" w:rsidRDefault="006E7AFF" w:rsidP="006E7AFF">
            <w:pPr>
              <w:spacing w:line="360" w:lineRule="auto"/>
              <w:ind w:left="425" w:hanging="425"/>
              <w:jc w:val="both"/>
            </w:pPr>
            <w:r w:rsidRPr="006E7AFF">
              <w:t>137 000,00</w:t>
            </w:r>
          </w:p>
        </w:tc>
        <w:tc>
          <w:tcPr>
            <w:tcW w:w="1276" w:type="dxa"/>
            <w:gridSpan w:val="2"/>
            <w:hideMark/>
          </w:tcPr>
          <w:p w:rsidR="006E7AFF" w:rsidRPr="006E7AFF" w:rsidRDefault="006E7AFF" w:rsidP="006E7AFF">
            <w:pPr>
              <w:spacing w:line="360" w:lineRule="auto"/>
              <w:ind w:left="425" w:hanging="425"/>
              <w:jc w:val="both"/>
            </w:pPr>
            <w:r w:rsidRPr="006E7AFF">
              <w:t>140 000,00</w:t>
            </w:r>
          </w:p>
        </w:tc>
        <w:tc>
          <w:tcPr>
            <w:tcW w:w="1559" w:type="dxa"/>
            <w:gridSpan w:val="2"/>
            <w:hideMark/>
          </w:tcPr>
          <w:p w:rsidR="006E7AFF" w:rsidRPr="006E7AFF" w:rsidRDefault="006E7AFF" w:rsidP="006E7AFF">
            <w:pPr>
              <w:spacing w:line="360" w:lineRule="auto"/>
              <w:ind w:left="425" w:hanging="425"/>
              <w:jc w:val="both"/>
            </w:pPr>
            <w:r w:rsidRPr="006E7AFF">
              <w:t>144 000,00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1 05 00000 00 0000 000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НАЛОГИ НА СОВОКУПНЫЙ ДОХОД</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5 000,00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5 000,00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6 000,00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1 05 03000 01 0000 110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Единый сельскохозяйственный налог</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5 000,00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5 000,00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6 000,00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pPr>
            <w:r w:rsidRPr="006E7AFF">
              <w:t>1 05 03010 01 0000 110</w:t>
            </w:r>
          </w:p>
        </w:tc>
        <w:tc>
          <w:tcPr>
            <w:tcW w:w="4069" w:type="dxa"/>
            <w:gridSpan w:val="4"/>
            <w:hideMark/>
          </w:tcPr>
          <w:p w:rsidR="006E7AFF" w:rsidRPr="006E7AFF" w:rsidRDefault="006E7AFF" w:rsidP="006E7AFF">
            <w:pPr>
              <w:spacing w:line="360" w:lineRule="auto"/>
              <w:ind w:left="425" w:hanging="425"/>
              <w:jc w:val="both"/>
            </w:pPr>
            <w:r w:rsidRPr="006E7AFF">
              <w:t>Единый сельскохозяйственный налог</w:t>
            </w:r>
          </w:p>
        </w:tc>
        <w:tc>
          <w:tcPr>
            <w:tcW w:w="1276" w:type="dxa"/>
            <w:gridSpan w:val="2"/>
            <w:hideMark/>
          </w:tcPr>
          <w:p w:rsidR="006E7AFF" w:rsidRPr="006E7AFF" w:rsidRDefault="006E7AFF" w:rsidP="006E7AFF">
            <w:pPr>
              <w:spacing w:line="360" w:lineRule="auto"/>
              <w:ind w:left="425" w:hanging="425"/>
              <w:jc w:val="both"/>
            </w:pPr>
            <w:r w:rsidRPr="006E7AFF">
              <w:t>5 000,00</w:t>
            </w:r>
          </w:p>
        </w:tc>
        <w:tc>
          <w:tcPr>
            <w:tcW w:w="1276" w:type="dxa"/>
            <w:gridSpan w:val="2"/>
            <w:hideMark/>
          </w:tcPr>
          <w:p w:rsidR="006E7AFF" w:rsidRPr="006E7AFF" w:rsidRDefault="006E7AFF" w:rsidP="006E7AFF">
            <w:pPr>
              <w:spacing w:line="360" w:lineRule="auto"/>
              <w:ind w:left="425" w:hanging="425"/>
              <w:jc w:val="both"/>
            </w:pPr>
            <w:r w:rsidRPr="006E7AFF">
              <w:t>5 000,00</w:t>
            </w:r>
          </w:p>
        </w:tc>
        <w:tc>
          <w:tcPr>
            <w:tcW w:w="1559" w:type="dxa"/>
            <w:gridSpan w:val="2"/>
            <w:hideMark/>
          </w:tcPr>
          <w:p w:rsidR="006E7AFF" w:rsidRPr="006E7AFF" w:rsidRDefault="006E7AFF" w:rsidP="006E7AFF">
            <w:pPr>
              <w:spacing w:line="360" w:lineRule="auto"/>
              <w:ind w:left="425" w:hanging="425"/>
              <w:jc w:val="both"/>
            </w:pPr>
            <w:r w:rsidRPr="006E7AFF">
              <w:t>6 000,00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1 06 00000 00 0000 000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НАЛОГИ НА ИМУЩЕСТВО</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87 000,00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88 000,00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89 000,00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1 06 01000 00 0000 110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Налог на имущество физических лиц</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50 000,00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50 000,00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50 000,00</w:t>
            </w:r>
          </w:p>
        </w:tc>
      </w:tr>
      <w:tr w:rsidR="006E7AFF" w:rsidRPr="006E7AFF" w:rsidTr="009F400B">
        <w:trPr>
          <w:trHeight w:val="1260"/>
        </w:trPr>
        <w:tc>
          <w:tcPr>
            <w:tcW w:w="1758" w:type="dxa"/>
            <w:hideMark/>
          </w:tcPr>
          <w:p w:rsidR="006E7AFF" w:rsidRPr="006E7AFF" w:rsidRDefault="006E7AFF" w:rsidP="006E7AFF">
            <w:pPr>
              <w:spacing w:line="360" w:lineRule="auto"/>
              <w:ind w:left="425" w:hanging="425"/>
              <w:jc w:val="both"/>
            </w:pPr>
            <w:r w:rsidRPr="006E7AFF">
              <w:t>1 06 01030 10 0000 110</w:t>
            </w:r>
          </w:p>
        </w:tc>
        <w:tc>
          <w:tcPr>
            <w:tcW w:w="4069" w:type="dxa"/>
            <w:gridSpan w:val="4"/>
            <w:hideMark/>
          </w:tcPr>
          <w:p w:rsidR="006E7AFF" w:rsidRPr="006E7AFF" w:rsidRDefault="006E7AFF" w:rsidP="006E7AFF">
            <w:pPr>
              <w:spacing w:line="360" w:lineRule="auto"/>
              <w:ind w:left="425" w:hanging="425"/>
              <w:jc w:val="both"/>
            </w:pPr>
            <w:r w:rsidRPr="006E7AFF">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276" w:type="dxa"/>
            <w:gridSpan w:val="2"/>
            <w:hideMark/>
          </w:tcPr>
          <w:p w:rsidR="006E7AFF" w:rsidRPr="006E7AFF" w:rsidRDefault="006E7AFF" w:rsidP="006E7AFF">
            <w:pPr>
              <w:spacing w:line="360" w:lineRule="auto"/>
              <w:ind w:left="425" w:hanging="425"/>
              <w:jc w:val="both"/>
            </w:pPr>
            <w:r w:rsidRPr="006E7AFF">
              <w:t>50 000,00</w:t>
            </w:r>
          </w:p>
        </w:tc>
        <w:tc>
          <w:tcPr>
            <w:tcW w:w="1276" w:type="dxa"/>
            <w:gridSpan w:val="2"/>
            <w:hideMark/>
          </w:tcPr>
          <w:p w:rsidR="006E7AFF" w:rsidRPr="006E7AFF" w:rsidRDefault="006E7AFF" w:rsidP="006E7AFF">
            <w:pPr>
              <w:spacing w:line="360" w:lineRule="auto"/>
              <w:ind w:left="425" w:hanging="425"/>
              <w:jc w:val="both"/>
            </w:pPr>
            <w:r w:rsidRPr="006E7AFF">
              <w:t>50 000,00</w:t>
            </w:r>
          </w:p>
        </w:tc>
        <w:tc>
          <w:tcPr>
            <w:tcW w:w="1559" w:type="dxa"/>
            <w:gridSpan w:val="2"/>
            <w:hideMark/>
          </w:tcPr>
          <w:p w:rsidR="006E7AFF" w:rsidRPr="006E7AFF" w:rsidRDefault="006E7AFF" w:rsidP="006E7AFF">
            <w:pPr>
              <w:spacing w:line="360" w:lineRule="auto"/>
              <w:ind w:left="425" w:hanging="425"/>
              <w:jc w:val="both"/>
            </w:pPr>
            <w:r w:rsidRPr="006E7AFF">
              <w:t>50 000,00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1 06 06000 00 0000 110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Земельный налог</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37 000,00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38 000,00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39 000,00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1 06 06030 00 0000 110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Земельный налог с организаций</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14 000,00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15 000,00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16 000,00</w:t>
            </w:r>
          </w:p>
        </w:tc>
      </w:tr>
      <w:tr w:rsidR="006E7AFF" w:rsidRPr="006E7AFF" w:rsidTr="009F400B">
        <w:trPr>
          <w:trHeight w:val="945"/>
        </w:trPr>
        <w:tc>
          <w:tcPr>
            <w:tcW w:w="1758" w:type="dxa"/>
            <w:hideMark/>
          </w:tcPr>
          <w:p w:rsidR="006E7AFF" w:rsidRPr="006E7AFF" w:rsidRDefault="006E7AFF" w:rsidP="006E7AFF">
            <w:pPr>
              <w:spacing w:line="360" w:lineRule="auto"/>
              <w:ind w:left="425" w:hanging="425"/>
              <w:jc w:val="both"/>
            </w:pPr>
            <w:r w:rsidRPr="006E7AFF">
              <w:t>1 06 06033 10 0000 110</w:t>
            </w:r>
          </w:p>
        </w:tc>
        <w:tc>
          <w:tcPr>
            <w:tcW w:w="4069" w:type="dxa"/>
            <w:gridSpan w:val="4"/>
            <w:hideMark/>
          </w:tcPr>
          <w:p w:rsidR="006E7AFF" w:rsidRPr="006E7AFF" w:rsidRDefault="006E7AFF" w:rsidP="006E7AFF">
            <w:pPr>
              <w:spacing w:line="360" w:lineRule="auto"/>
              <w:ind w:left="425" w:hanging="425"/>
              <w:jc w:val="both"/>
            </w:pPr>
            <w:r w:rsidRPr="006E7AFF">
              <w:t>Земельный налог с организаций, обладающих земельным участком, расположенным в границах сельских поселений</w:t>
            </w:r>
          </w:p>
        </w:tc>
        <w:tc>
          <w:tcPr>
            <w:tcW w:w="1276" w:type="dxa"/>
            <w:gridSpan w:val="2"/>
            <w:hideMark/>
          </w:tcPr>
          <w:p w:rsidR="006E7AFF" w:rsidRPr="006E7AFF" w:rsidRDefault="006E7AFF" w:rsidP="006E7AFF">
            <w:pPr>
              <w:spacing w:line="360" w:lineRule="auto"/>
              <w:ind w:left="425" w:hanging="425"/>
              <w:jc w:val="both"/>
            </w:pPr>
            <w:r w:rsidRPr="006E7AFF">
              <w:t>14 000,00</w:t>
            </w:r>
          </w:p>
        </w:tc>
        <w:tc>
          <w:tcPr>
            <w:tcW w:w="1276" w:type="dxa"/>
            <w:gridSpan w:val="2"/>
            <w:hideMark/>
          </w:tcPr>
          <w:p w:rsidR="006E7AFF" w:rsidRPr="006E7AFF" w:rsidRDefault="006E7AFF" w:rsidP="006E7AFF">
            <w:pPr>
              <w:spacing w:line="360" w:lineRule="auto"/>
              <w:ind w:left="425" w:hanging="425"/>
              <w:jc w:val="both"/>
            </w:pPr>
            <w:r w:rsidRPr="006E7AFF">
              <w:t>15 000,00</w:t>
            </w:r>
          </w:p>
        </w:tc>
        <w:tc>
          <w:tcPr>
            <w:tcW w:w="1559" w:type="dxa"/>
            <w:gridSpan w:val="2"/>
            <w:hideMark/>
          </w:tcPr>
          <w:p w:rsidR="006E7AFF" w:rsidRPr="006E7AFF" w:rsidRDefault="006E7AFF" w:rsidP="006E7AFF">
            <w:pPr>
              <w:spacing w:line="360" w:lineRule="auto"/>
              <w:ind w:left="425" w:hanging="425"/>
              <w:jc w:val="both"/>
            </w:pPr>
            <w:r w:rsidRPr="006E7AFF">
              <w:t>16 000,00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1 06 06040 00 0000 110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Земельный налог с физических лиц</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23 000,00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23 000,00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23 000,00</w:t>
            </w:r>
          </w:p>
        </w:tc>
      </w:tr>
      <w:tr w:rsidR="006E7AFF" w:rsidRPr="006E7AFF" w:rsidTr="009F400B">
        <w:trPr>
          <w:trHeight w:val="945"/>
        </w:trPr>
        <w:tc>
          <w:tcPr>
            <w:tcW w:w="1758" w:type="dxa"/>
            <w:hideMark/>
          </w:tcPr>
          <w:p w:rsidR="006E7AFF" w:rsidRPr="006E7AFF" w:rsidRDefault="006E7AFF" w:rsidP="006E7AFF">
            <w:pPr>
              <w:spacing w:line="360" w:lineRule="auto"/>
              <w:ind w:left="425" w:hanging="425"/>
              <w:jc w:val="both"/>
            </w:pPr>
            <w:r w:rsidRPr="006E7AFF">
              <w:t>1 06 06043 10 0000 110</w:t>
            </w:r>
          </w:p>
        </w:tc>
        <w:tc>
          <w:tcPr>
            <w:tcW w:w="4069" w:type="dxa"/>
            <w:gridSpan w:val="4"/>
            <w:hideMark/>
          </w:tcPr>
          <w:p w:rsidR="006E7AFF" w:rsidRPr="006E7AFF" w:rsidRDefault="006E7AFF" w:rsidP="006E7AFF">
            <w:pPr>
              <w:spacing w:line="360" w:lineRule="auto"/>
              <w:ind w:left="425" w:hanging="425"/>
              <w:jc w:val="both"/>
            </w:pPr>
            <w:r w:rsidRPr="006E7AFF">
              <w:t>Земельный налог с физических лиц, обладающих земельным участком, расположенным в границах сельских поселений</w:t>
            </w:r>
          </w:p>
        </w:tc>
        <w:tc>
          <w:tcPr>
            <w:tcW w:w="1276" w:type="dxa"/>
            <w:gridSpan w:val="2"/>
            <w:hideMark/>
          </w:tcPr>
          <w:p w:rsidR="006E7AFF" w:rsidRPr="006E7AFF" w:rsidRDefault="006E7AFF" w:rsidP="006E7AFF">
            <w:pPr>
              <w:spacing w:line="360" w:lineRule="auto"/>
              <w:ind w:left="425" w:hanging="425"/>
              <w:jc w:val="both"/>
            </w:pPr>
            <w:r w:rsidRPr="006E7AFF">
              <w:t>23 000,00</w:t>
            </w:r>
          </w:p>
        </w:tc>
        <w:tc>
          <w:tcPr>
            <w:tcW w:w="1276" w:type="dxa"/>
            <w:gridSpan w:val="2"/>
            <w:hideMark/>
          </w:tcPr>
          <w:p w:rsidR="006E7AFF" w:rsidRPr="006E7AFF" w:rsidRDefault="006E7AFF" w:rsidP="006E7AFF">
            <w:pPr>
              <w:spacing w:line="360" w:lineRule="auto"/>
              <w:ind w:left="425" w:hanging="425"/>
              <w:jc w:val="both"/>
            </w:pPr>
            <w:r w:rsidRPr="006E7AFF">
              <w:t>23 000,00</w:t>
            </w:r>
          </w:p>
        </w:tc>
        <w:tc>
          <w:tcPr>
            <w:tcW w:w="1559" w:type="dxa"/>
            <w:gridSpan w:val="2"/>
            <w:hideMark/>
          </w:tcPr>
          <w:p w:rsidR="006E7AFF" w:rsidRPr="006E7AFF" w:rsidRDefault="006E7AFF" w:rsidP="006E7AFF">
            <w:pPr>
              <w:spacing w:line="360" w:lineRule="auto"/>
              <w:ind w:left="425" w:hanging="425"/>
              <w:jc w:val="both"/>
            </w:pPr>
            <w:r w:rsidRPr="006E7AFF">
              <w:t>23 000,00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1 08 00000 00 0000 000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ГОСУДАРСТВЕННАЯ ПОШЛИНА</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8 000,00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8 000,00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8 000,00</w:t>
            </w:r>
          </w:p>
        </w:tc>
      </w:tr>
      <w:tr w:rsidR="006E7AFF" w:rsidRPr="006E7AFF" w:rsidTr="009F400B">
        <w:trPr>
          <w:trHeight w:val="1260"/>
        </w:trPr>
        <w:tc>
          <w:tcPr>
            <w:tcW w:w="1758" w:type="dxa"/>
            <w:hideMark/>
          </w:tcPr>
          <w:p w:rsidR="006E7AFF" w:rsidRPr="006E7AFF" w:rsidRDefault="006E7AFF" w:rsidP="006E7AFF">
            <w:pPr>
              <w:spacing w:line="360" w:lineRule="auto"/>
              <w:ind w:left="425" w:hanging="425"/>
              <w:jc w:val="both"/>
              <w:rPr>
                <w:b/>
                <w:bCs/>
              </w:rPr>
            </w:pPr>
            <w:r w:rsidRPr="006E7AFF">
              <w:rPr>
                <w:b/>
                <w:bCs/>
              </w:rPr>
              <w:lastRenderedPageBreak/>
              <w:t>1 08 04000 01 0000 110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8 000,00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8 000,00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8 000,00</w:t>
            </w:r>
          </w:p>
        </w:tc>
      </w:tr>
      <w:tr w:rsidR="006E7AFF" w:rsidRPr="006E7AFF" w:rsidTr="009F400B">
        <w:trPr>
          <w:trHeight w:val="2205"/>
        </w:trPr>
        <w:tc>
          <w:tcPr>
            <w:tcW w:w="1758" w:type="dxa"/>
            <w:hideMark/>
          </w:tcPr>
          <w:p w:rsidR="006E7AFF" w:rsidRPr="006E7AFF" w:rsidRDefault="006E7AFF" w:rsidP="006E7AFF">
            <w:pPr>
              <w:spacing w:line="360" w:lineRule="auto"/>
              <w:ind w:left="425" w:hanging="425"/>
              <w:jc w:val="both"/>
            </w:pPr>
            <w:r w:rsidRPr="006E7AFF">
              <w:t>1 08 04020 01 0000 110</w:t>
            </w:r>
          </w:p>
        </w:tc>
        <w:tc>
          <w:tcPr>
            <w:tcW w:w="4069" w:type="dxa"/>
            <w:gridSpan w:val="4"/>
            <w:hideMark/>
          </w:tcPr>
          <w:p w:rsidR="006E7AFF" w:rsidRPr="006E7AFF" w:rsidRDefault="006E7AFF" w:rsidP="006E7AFF">
            <w:pPr>
              <w:spacing w:line="360" w:lineRule="auto"/>
              <w:ind w:left="425" w:hanging="425"/>
              <w:jc w:val="both"/>
            </w:pPr>
            <w:r w:rsidRPr="006E7AFF">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276" w:type="dxa"/>
            <w:gridSpan w:val="2"/>
            <w:hideMark/>
          </w:tcPr>
          <w:p w:rsidR="006E7AFF" w:rsidRPr="006E7AFF" w:rsidRDefault="006E7AFF" w:rsidP="006E7AFF">
            <w:pPr>
              <w:spacing w:line="360" w:lineRule="auto"/>
              <w:ind w:left="425" w:hanging="425"/>
              <w:jc w:val="both"/>
            </w:pPr>
            <w:r w:rsidRPr="006E7AFF">
              <w:t>8 000,00</w:t>
            </w:r>
          </w:p>
        </w:tc>
        <w:tc>
          <w:tcPr>
            <w:tcW w:w="1276" w:type="dxa"/>
            <w:gridSpan w:val="2"/>
            <w:hideMark/>
          </w:tcPr>
          <w:p w:rsidR="006E7AFF" w:rsidRPr="006E7AFF" w:rsidRDefault="006E7AFF" w:rsidP="006E7AFF">
            <w:pPr>
              <w:spacing w:line="360" w:lineRule="auto"/>
              <w:ind w:left="425" w:hanging="425"/>
              <w:jc w:val="both"/>
            </w:pPr>
            <w:r w:rsidRPr="006E7AFF">
              <w:t>8 000,00</w:t>
            </w:r>
          </w:p>
        </w:tc>
        <w:tc>
          <w:tcPr>
            <w:tcW w:w="1559" w:type="dxa"/>
            <w:gridSpan w:val="2"/>
            <w:hideMark/>
          </w:tcPr>
          <w:p w:rsidR="006E7AFF" w:rsidRPr="006E7AFF" w:rsidRDefault="006E7AFF" w:rsidP="006E7AFF">
            <w:pPr>
              <w:spacing w:line="360" w:lineRule="auto"/>
              <w:ind w:left="425" w:hanging="425"/>
              <w:jc w:val="both"/>
            </w:pPr>
            <w:r w:rsidRPr="006E7AFF">
              <w:t>8 000,00</w:t>
            </w:r>
          </w:p>
        </w:tc>
      </w:tr>
      <w:tr w:rsidR="006E7AFF" w:rsidRPr="006E7AFF" w:rsidTr="009F400B">
        <w:trPr>
          <w:trHeight w:val="1260"/>
        </w:trPr>
        <w:tc>
          <w:tcPr>
            <w:tcW w:w="1758" w:type="dxa"/>
            <w:hideMark/>
          </w:tcPr>
          <w:p w:rsidR="006E7AFF" w:rsidRPr="006E7AFF" w:rsidRDefault="006E7AFF" w:rsidP="006E7AFF">
            <w:pPr>
              <w:spacing w:line="360" w:lineRule="auto"/>
              <w:ind w:left="425" w:hanging="425"/>
              <w:jc w:val="both"/>
              <w:rPr>
                <w:b/>
                <w:bCs/>
              </w:rPr>
            </w:pPr>
            <w:r w:rsidRPr="006E7AFF">
              <w:rPr>
                <w:b/>
                <w:bCs/>
              </w:rPr>
              <w:t>1 11 00000 00 0000 000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ДОХОДЫ ОТ ИСПОЛЬЗОВАНИЯ ИМУЩЕСТВА, НАХОДЯЩЕГОСЯ В ГОСУДАРСТВЕННОЙ И МУНИЦИПАЛЬНОЙ СОБСТВЕННОСТИ</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73 000,00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75 300,00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76 500,00</w:t>
            </w:r>
          </w:p>
        </w:tc>
      </w:tr>
      <w:tr w:rsidR="006E7AFF" w:rsidRPr="006E7AFF" w:rsidTr="009F400B">
        <w:trPr>
          <w:trHeight w:val="2835"/>
        </w:trPr>
        <w:tc>
          <w:tcPr>
            <w:tcW w:w="1758" w:type="dxa"/>
            <w:hideMark/>
          </w:tcPr>
          <w:p w:rsidR="006E7AFF" w:rsidRPr="006E7AFF" w:rsidRDefault="006E7AFF" w:rsidP="006E7AFF">
            <w:pPr>
              <w:spacing w:line="360" w:lineRule="auto"/>
              <w:ind w:left="425" w:hanging="425"/>
              <w:jc w:val="both"/>
              <w:rPr>
                <w:b/>
                <w:bCs/>
              </w:rPr>
            </w:pPr>
            <w:r w:rsidRPr="006E7AFF">
              <w:rPr>
                <w:b/>
                <w:bCs/>
              </w:rPr>
              <w:t>1 11 05000 00 0000 120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18 000,00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19 000,00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20 000,00</w:t>
            </w:r>
          </w:p>
        </w:tc>
      </w:tr>
      <w:tr w:rsidR="006E7AFF" w:rsidRPr="006E7AFF" w:rsidTr="009F400B">
        <w:trPr>
          <w:trHeight w:val="2520"/>
        </w:trPr>
        <w:tc>
          <w:tcPr>
            <w:tcW w:w="1758" w:type="dxa"/>
            <w:hideMark/>
          </w:tcPr>
          <w:p w:rsidR="006E7AFF" w:rsidRPr="006E7AFF" w:rsidRDefault="006E7AFF" w:rsidP="006E7AFF">
            <w:pPr>
              <w:spacing w:line="360" w:lineRule="auto"/>
              <w:ind w:left="425" w:hanging="425"/>
              <w:jc w:val="both"/>
              <w:rPr>
                <w:b/>
                <w:bCs/>
              </w:rPr>
            </w:pPr>
            <w:r w:rsidRPr="006E7AFF">
              <w:rPr>
                <w:b/>
                <w:bCs/>
              </w:rPr>
              <w:t>1 11 05030 00 0000 120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бюджетных и автономных учреждений)</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18 000,00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19 000,00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20 000,00</w:t>
            </w:r>
          </w:p>
        </w:tc>
      </w:tr>
      <w:tr w:rsidR="006E7AFF" w:rsidRPr="006E7AFF" w:rsidTr="009F400B">
        <w:trPr>
          <w:trHeight w:val="1890"/>
        </w:trPr>
        <w:tc>
          <w:tcPr>
            <w:tcW w:w="1758" w:type="dxa"/>
            <w:hideMark/>
          </w:tcPr>
          <w:p w:rsidR="006E7AFF" w:rsidRPr="006E7AFF" w:rsidRDefault="006E7AFF" w:rsidP="006E7AFF">
            <w:pPr>
              <w:spacing w:line="360" w:lineRule="auto"/>
              <w:ind w:left="425" w:hanging="425"/>
              <w:jc w:val="both"/>
            </w:pPr>
            <w:r w:rsidRPr="006E7AFF">
              <w:lastRenderedPageBreak/>
              <w:t>1 11 05035 10 0000 120</w:t>
            </w:r>
          </w:p>
        </w:tc>
        <w:tc>
          <w:tcPr>
            <w:tcW w:w="4069" w:type="dxa"/>
            <w:gridSpan w:val="4"/>
            <w:hideMark/>
          </w:tcPr>
          <w:p w:rsidR="006E7AFF" w:rsidRPr="006E7AFF" w:rsidRDefault="006E7AFF" w:rsidP="006E7AFF">
            <w:pPr>
              <w:spacing w:line="360" w:lineRule="auto"/>
              <w:ind w:left="425" w:hanging="425"/>
              <w:jc w:val="both"/>
            </w:pPr>
            <w:r w:rsidRPr="006E7AFF">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276" w:type="dxa"/>
            <w:gridSpan w:val="2"/>
            <w:hideMark/>
          </w:tcPr>
          <w:p w:rsidR="006E7AFF" w:rsidRPr="006E7AFF" w:rsidRDefault="006E7AFF" w:rsidP="006E7AFF">
            <w:pPr>
              <w:spacing w:line="360" w:lineRule="auto"/>
              <w:ind w:left="425" w:hanging="425"/>
              <w:jc w:val="both"/>
            </w:pPr>
            <w:r w:rsidRPr="006E7AFF">
              <w:t>18 000,00</w:t>
            </w:r>
          </w:p>
        </w:tc>
        <w:tc>
          <w:tcPr>
            <w:tcW w:w="1276" w:type="dxa"/>
            <w:gridSpan w:val="2"/>
            <w:hideMark/>
          </w:tcPr>
          <w:p w:rsidR="006E7AFF" w:rsidRPr="006E7AFF" w:rsidRDefault="006E7AFF" w:rsidP="006E7AFF">
            <w:pPr>
              <w:spacing w:line="360" w:lineRule="auto"/>
              <w:ind w:left="425" w:hanging="425"/>
              <w:jc w:val="both"/>
            </w:pPr>
            <w:r w:rsidRPr="006E7AFF">
              <w:t>19 000,00</w:t>
            </w:r>
          </w:p>
        </w:tc>
        <w:tc>
          <w:tcPr>
            <w:tcW w:w="1559" w:type="dxa"/>
            <w:gridSpan w:val="2"/>
            <w:hideMark/>
          </w:tcPr>
          <w:p w:rsidR="006E7AFF" w:rsidRPr="006E7AFF" w:rsidRDefault="006E7AFF" w:rsidP="006E7AFF">
            <w:pPr>
              <w:spacing w:line="360" w:lineRule="auto"/>
              <w:ind w:left="425" w:hanging="425"/>
              <w:jc w:val="both"/>
            </w:pPr>
            <w:r w:rsidRPr="006E7AFF">
              <w:t>20 000,00</w:t>
            </w:r>
          </w:p>
        </w:tc>
      </w:tr>
      <w:tr w:rsidR="006E7AFF" w:rsidRPr="006E7AFF" w:rsidTr="009F400B">
        <w:trPr>
          <w:trHeight w:val="2520"/>
        </w:trPr>
        <w:tc>
          <w:tcPr>
            <w:tcW w:w="1758" w:type="dxa"/>
            <w:hideMark/>
          </w:tcPr>
          <w:p w:rsidR="006E7AFF" w:rsidRPr="006E7AFF" w:rsidRDefault="006E7AFF" w:rsidP="006E7AFF">
            <w:pPr>
              <w:spacing w:line="360" w:lineRule="auto"/>
              <w:ind w:left="425" w:hanging="425"/>
              <w:jc w:val="both"/>
              <w:rPr>
                <w:b/>
                <w:bCs/>
              </w:rPr>
            </w:pPr>
            <w:r w:rsidRPr="006E7AFF">
              <w:rPr>
                <w:b/>
                <w:bCs/>
              </w:rPr>
              <w:t>1 11 09000 00 0000 120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55 000,00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56 300,00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56 500,00</w:t>
            </w:r>
          </w:p>
        </w:tc>
      </w:tr>
      <w:tr w:rsidR="006E7AFF" w:rsidRPr="006E7AFF" w:rsidTr="009F400B">
        <w:trPr>
          <w:trHeight w:val="2520"/>
        </w:trPr>
        <w:tc>
          <w:tcPr>
            <w:tcW w:w="1758" w:type="dxa"/>
            <w:hideMark/>
          </w:tcPr>
          <w:p w:rsidR="006E7AFF" w:rsidRPr="006E7AFF" w:rsidRDefault="006E7AFF" w:rsidP="006E7AFF">
            <w:pPr>
              <w:spacing w:line="360" w:lineRule="auto"/>
              <w:ind w:left="425" w:hanging="425"/>
              <w:jc w:val="both"/>
              <w:rPr>
                <w:b/>
                <w:bCs/>
              </w:rPr>
            </w:pPr>
            <w:r w:rsidRPr="006E7AFF">
              <w:rPr>
                <w:b/>
                <w:bCs/>
              </w:rPr>
              <w:t>1 11 09040 00 0000 120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55 000,00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56 300,00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56 500,00</w:t>
            </w:r>
          </w:p>
        </w:tc>
      </w:tr>
      <w:tr w:rsidR="006E7AFF" w:rsidRPr="006E7AFF" w:rsidTr="009F400B">
        <w:trPr>
          <w:trHeight w:val="1890"/>
        </w:trPr>
        <w:tc>
          <w:tcPr>
            <w:tcW w:w="1758" w:type="dxa"/>
            <w:hideMark/>
          </w:tcPr>
          <w:p w:rsidR="006E7AFF" w:rsidRPr="006E7AFF" w:rsidRDefault="006E7AFF" w:rsidP="006E7AFF">
            <w:pPr>
              <w:spacing w:line="360" w:lineRule="auto"/>
              <w:ind w:left="425" w:hanging="425"/>
              <w:jc w:val="both"/>
            </w:pPr>
            <w:r w:rsidRPr="006E7AFF">
              <w:t>1 11 09045 10 0000 120</w:t>
            </w:r>
          </w:p>
        </w:tc>
        <w:tc>
          <w:tcPr>
            <w:tcW w:w="4069" w:type="dxa"/>
            <w:gridSpan w:val="4"/>
            <w:hideMark/>
          </w:tcPr>
          <w:p w:rsidR="006E7AFF" w:rsidRPr="006E7AFF" w:rsidRDefault="006E7AFF" w:rsidP="006E7AFF">
            <w:pPr>
              <w:spacing w:line="360" w:lineRule="auto"/>
              <w:ind w:left="425" w:hanging="425"/>
              <w:jc w:val="both"/>
            </w:pPr>
            <w:r w:rsidRPr="006E7AFF">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276" w:type="dxa"/>
            <w:gridSpan w:val="2"/>
            <w:hideMark/>
          </w:tcPr>
          <w:p w:rsidR="006E7AFF" w:rsidRPr="006E7AFF" w:rsidRDefault="006E7AFF" w:rsidP="006E7AFF">
            <w:pPr>
              <w:spacing w:line="360" w:lineRule="auto"/>
              <w:ind w:left="425" w:hanging="425"/>
              <w:jc w:val="both"/>
            </w:pPr>
            <w:r w:rsidRPr="006E7AFF">
              <w:t>55 000,00</w:t>
            </w:r>
          </w:p>
        </w:tc>
        <w:tc>
          <w:tcPr>
            <w:tcW w:w="1276" w:type="dxa"/>
            <w:gridSpan w:val="2"/>
            <w:hideMark/>
          </w:tcPr>
          <w:p w:rsidR="006E7AFF" w:rsidRPr="006E7AFF" w:rsidRDefault="006E7AFF" w:rsidP="006E7AFF">
            <w:pPr>
              <w:spacing w:line="360" w:lineRule="auto"/>
              <w:ind w:left="425" w:hanging="425"/>
              <w:jc w:val="both"/>
            </w:pPr>
            <w:r w:rsidRPr="006E7AFF">
              <w:t>56 300,00</w:t>
            </w:r>
          </w:p>
        </w:tc>
        <w:tc>
          <w:tcPr>
            <w:tcW w:w="1559" w:type="dxa"/>
            <w:gridSpan w:val="2"/>
            <w:hideMark/>
          </w:tcPr>
          <w:p w:rsidR="006E7AFF" w:rsidRPr="006E7AFF" w:rsidRDefault="006E7AFF" w:rsidP="006E7AFF">
            <w:pPr>
              <w:spacing w:line="360" w:lineRule="auto"/>
              <w:ind w:left="425" w:hanging="425"/>
              <w:jc w:val="both"/>
            </w:pPr>
            <w:r w:rsidRPr="006E7AFF">
              <w:t>56 500,00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2 00 00000 00 0000 000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БЕЗВОЗМЕЗДНЫЕ ПОСТУПЛЕНИЯ</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8 387 590,55</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7 223 461,00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7 014 331,00</w:t>
            </w:r>
          </w:p>
        </w:tc>
      </w:tr>
      <w:tr w:rsidR="006E7AFF" w:rsidRPr="006E7AFF" w:rsidTr="009F400B">
        <w:trPr>
          <w:trHeight w:val="945"/>
        </w:trPr>
        <w:tc>
          <w:tcPr>
            <w:tcW w:w="1758" w:type="dxa"/>
            <w:hideMark/>
          </w:tcPr>
          <w:p w:rsidR="006E7AFF" w:rsidRPr="006E7AFF" w:rsidRDefault="006E7AFF" w:rsidP="006E7AFF">
            <w:pPr>
              <w:spacing w:line="360" w:lineRule="auto"/>
              <w:ind w:left="425" w:hanging="425"/>
              <w:jc w:val="both"/>
              <w:rPr>
                <w:b/>
                <w:bCs/>
              </w:rPr>
            </w:pPr>
            <w:r w:rsidRPr="006E7AFF">
              <w:rPr>
                <w:b/>
                <w:bCs/>
              </w:rPr>
              <w:t>2 02 00000 00 0000 000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БЕЗВОЗМЕЗДНЫЕ ПОСТУПЛЕНИЯ ОТ ДРУГИХ БЮДЖЕТОВ БЮДЖЕТНОЙ СИСТЕМЫ РОССИЙСКОЙ ФЕДЕРАЦИИ</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8 426 449,61</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7 223 461,00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7 014 331,00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lastRenderedPageBreak/>
              <w:t>2 02 10000 00 0000 150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Дотации бюджетам бюджетной системы Российской Федерации</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4 124 900,00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3 177 554,00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3 182 109,00</w:t>
            </w:r>
          </w:p>
        </w:tc>
      </w:tr>
      <w:tr w:rsidR="006E7AFF" w:rsidRPr="006E7AFF" w:rsidTr="009F400B">
        <w:trPr>
          <w:trHeight w:val="1260"/>
        </w:trPr>
        <w:tc>
          <w:tcPr>
            <w:tcW w:w="1758" w:type="dxa"/>
            <w:hideMark/>
          </w:tcPr>
          <w:p w:rsidR="006E7AFF" w:rsidRPr="006E7AFF" w:rsidRDefault="006E7AFF" w:rsidP="006E7AFF">
            <w:pPr>
              <w:spacing w:line="360" w:lineRule="auto"/>
              <w:ind w:left="425" w:hanging="425"/>
              <w:jc w:val="both"/>
              <w:rPr>
                <w:b/>
                <w:bCs/>
              </w:rPr>
            </w:pPr>
            <w:r w:rsidRPr="006E7AFF">
              <w:rPr>
                <w:b/>
                <w:bCs/>
              </w:rPr>
              <w:t>2 02 16001 00 0000 150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4 124 900,00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3 177 554,00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3 182 109,00</w:t>
            </w:r>
          </w:p>
        </w:tc>
      </w:tr>
      <w:tr w:rsidR="006E7AFF" w:rsidRPr="006E7AFF" w:rsidTr="009F400B">
        <w:trPr>
          <w:trHeight w:val="945"/>
        </w:trPr>
        <w:tc>
          <w:tcPr>
            <w:tcW w:w="1758" w:type="dxa"/>
            <w:hideMark/>
          </w:tcPr>
          <w:p w:rsidR="006E7AFF" w:rsidRPr="006E7AFF" w:rsidRDefault="006E7AFF" w:rsidP="006E7AFF">
            <w:pPr>
              <w:spacing w:line="360" w:lineRule="auto"/>
              <w:ind w:left="425" w:hanging="425"/>
              <w:jc w:val="both"/>
            </w:pPr>
            <w:r w:rsidRPr="006E7AFF">
              <w:t>2 02 16001 10 0000 150</w:t>
            </w:r>
          </w:p>
        </w:tc>
        <w:tc>
          <w:tcPr>
            <w:tcW w:w="4069" w:type="dxa"/>
            <w:gridSpan w:val="4"/>
            <w:hideMark/>
          </w:tcPr>
          <w:p w:rsidR="006E7AFF" w:rsidRPr="006E7AFF" w:rsidRDefault="006E7AFF" w:rsidP="006E7AFF">
            <w:pPr>
              <w:spacing w:line="360" w:lineRule="auto"/>
              <w:ind w:left="425" w:hanging="425"/>
              <w:jc w:val="both"/>
            </w:pPr>
            <w:r w:rsidRPr="006E7AFF">
              <w:t>Дотации бюджетам сельских поселений на выравнивание бюджетной обеспеченности из бюджетов муниципальных районов</w:t>
            </w:r>
          </w:p>
        </w:tc>
        <w:tc>
          <w:tcPr>
            <w:tcW w:w="1276" w:type="dxa"/>
            <w:gridSpan w:val="2"/>
            <w:hideMark/>
          </w:tcPr>
          <w:p w:rsidR="006E7AFF" w:rsidRPr="006E7AFF" w:rsidRDefault="006E7AFF" w:rsidP="006E7AFF">
            <w:pPr>
              <w:spacing w:line="360" w:lineRule="auto"/>
              <w:ind w:left="425" w:hanging="425"/>
              <w:jc w:val="both"/>
            </w:pPr>
            <w:r w:rsidRPr="006E7AFF">
              <w:t>4 124 900,00</w:t>
            </w:r>
          </w:p>
        </w:tc>
        <w:tc>
          <w:tcPr>
            <w:tcW w:w="1276" w:type="dxa"/>
            <w:gridSpan w:val="2"/>
            <w:hideMark/>
          </w:tcPr>
          <w:p w:rsidR="006E7AFF" w:rsidRPr="006E7AFF" w:rsidRDefault="006E7AFF" w:rsidP="006E7AFF">
            <w:pPr>
              <w:spacing w:line="360" w:lineRule="auto"/>
              <w:ind w:left="425" w:hanging="425"/>
              <w:jc w:val="both"/>
            </w:pPr>
            <w:r w:rsidRPr="006E7AFF">
              <w:t>3 177 554,00</w:t>
            </w:r>
          </w:p>
        </w:tc>
        <w:tc>
          <w:tcPr>
            <w:tcW w:w="1559" w:type="dxa"/>
            <w:gridSpan w:val="2"/>
            <w:hideMark/>
          </w:tcPr>
          <w:p w:rsidR="006E7AFF" w:rsidRPr="006E7AFF" w:rsidRDefault="006E7AFF" w:rsidP="006E7AFF">
            <w:pPr>
              <w:spacing w:line="360" w:lineRule="auto"/>
              <w:ind w:left="425" w:hanging="425"/>
              <w:jc w:val="both"/>
            </w:pPr>
            <w:r w:rsidRPr="006E7AFF">
              <w:t>3 182 109,00</w:t>
            </w:r>
          </w:p>
        </w:tc>
      </w:tr>
      <w:tr w:rsidR="006E7AFF" w:rsidRPr="006E7AFF" w:rsidTr="009F400B">
        <w:trPr>
          <w:trHeight w:val="945"/>
        </w:trPr>
        <w:tc>
          <w:tcPr>
            <w:tcW w:w="1758" w:type="dxa"/>
            <w:hideMark/>
          </w:tcPr>
          <w:p w:rsidR="006E7AFF" w:rsidRPr="006E7AFF" w:rsidRDefault="006E7AFF" w:rsidP="006E7AFF">
            <w:pPr>
              <w:spacing w:line="360" w:lineRule="auto"/>
              <w:ind w:left="425" w:hanging="425"/>
              <w:jc w:val="both"/>
              <w:rPr>
                <w:b/>
                <w:bCs/>
              </w:rPr>
            </w:pPr>
            <w:r w:rsidRPr="006E7AFF">
              <w:rPr>
                <w:b/>
                <w:bCs/>
              </w:rPr>
              <w:t>2 02 20000 00 0000 150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Субсидии бюджетам бюджетной системы Российской Федерации (межбюджетные субсидии)</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268 000,00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2 02 29999 00 0000 150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Прочие субсидии</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268 000,00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pPr>
            <w:r w:rsidRPr="006E7AFF">
              <w:t>2 02 29999 10 0000 150</w:t>
            </w:r>
          </w:p>
        </w:tc>
        <w:tc>
          <w:tcPr>
            <w:tcW w:w="4069" w:type="dxa"/>
            <w:gridSpan w:val="4"/>
            <w:hideMark/>
          </w:tcPr>
          <w:p w:rsidR="006E7AFF" w:rsidRPr="006E7AFF" w:rsidRDefault="006E7AFF" w:rsidP="006E7AFF">
            <w:pPr>
              <w:spacing w:line="360" w:lineRule="auto"/>
              <w:ind w:left="425" w:hanging="425"/>
              <w:jc w:val="both"/>
            </w:pPr>
            <w:r w:rsidRPr="006E7AFF">
              <w:t>Прочие субсидии бюджетам сельских поселений</w:t>
            </w:r>
          </w:p>
        </w:tc>
        <w:tc>
          <w:tcPr>
            <w:tcW w:w="1276" w:type="dxa"/>
            <w:gridSpan w:val="2"/>
            <w:hideMark/>
          </w:tcPr>
          <w:p w:rsidR="006E7AFF" w:rsidRPr="006E7AFF" w:rsidRDefault="006E7AFF" w:rsidP="006E7AFF">
            <w:pPr>
              <w:spacing w:line="360" w:lineRule="auto"/>
              <w:ind w:left="425" w:hanging="425"/>
              <w:jc w:val="both"/>
            </w:pPr>
            <w:r w:rsidRPr="006E7AFF">
              <w:t>268 000,00</w:t>
            </w:r>
          </w:p>
        </w:tc>
        <w:tc>
          <w:tcPr>
            <w:tcW w:w="1276" w:type="dxa"/>
            <w:gridSpan w:val="2"/>
            <w:hideMark/>
          </w:tcPr>
          <w:p w:rsidR="006E7AFF" w:rsidRPr="006E7AFF" w:rsidRDefault="006E7AFF" w:rsidP="006E7AFF">
            <w:pPr>
              <w:spacing w:line="360" w:lineRule="auto"/>
              <w:ind w:left="425" w:hanging="425"/>
              <w:jc w:val="both"/>
            </w:pPr>
            <w:r w:rsidRPr="006E7AFF">
              <w:t>0,00</w:t>
            </w:r>
          </w:p>
        </w:tc>
        <w:tc>
          <w:tcPr>
            <w:tcW w:w="1559" w:type="dxa"/>
            <w:gridSpan w:val="2"/>
            <w:hideMark/>
          </w:tcPr>
          <w:p w:rsidR="006E7AFF" w:rsidRPr="006E7AFF" w:rsidRDefault="006E7AFF" w:rsidP="006E7AFF">
            <w:pPr>
              <w:spacing w:line="360" w:lineRule="auto"/>
              <w:ind w:left="425" w:hanging="425"/>
              <w:jc w:val="both"/>
            </w:pPr>
            <w:r w:rsidRPr="006E7AFF">
              <w:t>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2 02 30000 00 0000 150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Субвенции бюджетам бюджетной системы Российской Федерации</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215 081,00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217 389,00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215 459,00</w:t>
            </w:r>
          </w:p>
        </w:tc>
      </w:tr>
      <w:tr w:rsidR="006E7AFF" w:rsidRPr="006E7AFF" w:rsidTr="009F400B">
        <w:trPr>
          <w:trHeight w:val="945"/>
        </w:trPr>
        <w:tc>
          <w:tcPr>
            <w:tcW w:w="1758" w:type="dxa"/>
            <w:hideMark/>
          </w:tcPr>
          <w:p w:rsidR="006E7AFF" w:rsidRPr="006E7AFF" w:rsidRDefault="006E7AFF" w:rsidP="006E7AFF">
            <w:pPr>
              <w:spacing w:line="360" w:lineRule="auto"/>
              <w:ind w:left="425" w:hanging="425"/>
              <w:jc w:val="both"/>
              <w:rPr>
                <w:b/>
                <w:bCs/>
              </w:rPr>
            </w:pPr>
            <w:r w:rsidRPr="006E7AFF">
              <w:rPr>
                <w:b/>
                <w:bCs/>
              </w:rPr>
              <w:t>2 02 30024 00 0000 150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Субвенции местным бюджетам на выполнение передаваемых полномочий субъектов Российской Федерации</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21 988,00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21 988,00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21 988,00</w:t>
            </w:r>
          </w:p>
        </w:tc>
      </w:tr>
      <w:tr w:rsidR="006E7AFF" w:rsidRPr="006E7AFF" w:rsidTr="009F400B">
        <w:trPr>
          <w:trHeight w:val="945"/>
        </w:trPr>
        <w:tc>
          <w:tcPr>
            <w:tcW w:w="1758" w:type="dxa"/>
            <w:hideMark/>
          </w:tcPr>
          <w:p w:rsidR="006E7AFF" w:rsidRPr="006E7AFF" w:rsidRDefault="006E7AFF" w:rsidP="006E7AFF">
            <w:pPr>
              <w:spacing w:line="360" w:lineRule="auto"/>
              <w:ind w:left="425" w:hanging="425"/>
              <w:jc w:val="both"/>
            </w:pPr>
            <w:r w:rsidRPr="006E7AFF">
              <w:t>2 02 30024 10 0000 150</w:t>
            </w:r>
          </w:p>
        </w:tc>
        <w:tc>
          <w:tcPr>
            <w:tcW w:w="4069" w:type="dxa"/>
            <w:gridSpan w:val="4"/>
            <w:hideMark/>
          </w:tcPr>
          <w:p w:rsidR="006E7AFF" w:rsidRPr="006E7AFF" w:rsidRDefault="006E7AFF" w:rsidP="006E7AFF">
            <w:pPr>
              <w:spacing w:line="360" w:lineRule="auto"/>
              <w:ind w:left="425" w:hanging="425"/>
              <w:jc w:val="both"/>
            </w:pPr>
            <w:r w:rsidRPr="006E7AFF">
              <w:t>Субвенции бюджетам сельских поселений на выполнение передаваемых полномочий субъектов Российской Федерации</w:t>
            </w:r>
          </w:p>
        </w:tc>
        <w:tc>
          <w:tcPr>
            <w:tcW w:w="1276" w:type="dxa"/>
            <w:gridSpan w:val="2"/>
            <w:hideMark/>
          </w:tcPr>
          <w:p w:rsidR="006E7AFF" w:rsidRPr="006E7AFF" w:rsidRDefault="006E7AFF" w:rsidP="006E7AFF">
            <w:pPr>
              <w:spacing w:line="360" w:lineRule="auto"/>
              <w:ind w:left="425" w:hanging="425"/>
              <w:jc w:val="both"/>
            </w:pPr>
            <w:r w:rsidRPr="006E7AFF">
              <w:t>21 988,00</w:t>
            </w:r>
          </w:p>
        </w:tc>
        <w:tc>
          <w:tcPr>
            <w:tcW w:w="1276" w:type="dxa"/>
            <w:gridSpan w:val="2"/>
            <w:hideMark/>
          </w:tcPr>
          <w:p w:rsidR="006E7AFF" w:rsidRPr="006E7AFF" w:rsidRDefault="006E7AFF" w:rsidP="006E7AFF">
            <w:pPr>
              <w:spacing w:line="360" w:lineRule="auto"/>
              <w:ind w:left="425" w:hanging="425"/>
              <w:jc w:val="both"/>
            </w:pPr>
            <w:r w:rsidRPr="006E7AFF">
              <w:t>21 988,00</w:t>
            </w:r>
          </w:p>
        </w:tc>
        <w:tc>
          <w:tcPr>
            <w:tcW w:w="1559" w:type="dxa"/>
            <w:gridSpan w:val="2"/>
            <w:hideMark/>
          </w:tcPr>
          <w:p w:rsidR="006E7AFF" w:rsidRPr="006E7AFF" w:rsidRDefault="006E7AFF" w:rsidP="006E7AFF">
            <w:pPr>
              <w:spacing w:line="360" w:lineRule="auto"/>
              <w:ind w:left="425" w:hanging="425"/>
              <w:jc w:val="both"/>
            </w:pPr>
            <w:r w:rsidRPr="006E7AFF">
              <w:t>21 988,00</w:t>
            </w:r>
          </w:p>
        </w:tc>
      </w:tr>
      <w:tr w:rsidR="006E7AFF" w:rsidRPr="006E7AFF" w:rsidTr="009F400B">
        <w:trPr>
          <w:trHeight w:val="945"/>
        </w:trPr>
        <w:tc>
          <w:tcPr>
            <w:tcW w:w="1758" w:type="dxa"/>
            <w:hideMark/>
          </w:tcPr>
          <w:p w:rsidR="006E7AFF" w:rsidRPr="006E7AFF" w:rsidRDefault="006E7AFF" w:rsidP="006E7AFF">
            <w:pPr>
              <w:spacing w:line="360" w:lineRule="auto"/>
              <w:ind w:left="425" w:hanging="425"/>
              <w:jc w:val="both"/>
              <w:rPr>
                <w:b/>
                <w:bCs/>
              </w:rPr>
            </w:pPr>
            <w:r w:rsidRPr="006E7AFF">
              <w:rPr>
                <w:b/>
                <w:bCs/>
              </w:rPr>
              <w:t>2 02 35118 00 0000 150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Субвенции бюджетам на осуществление первичного воинского учета на территориях, где отсутствуют военные комиссариаты</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180 267,00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182 158,00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189 727,00</w:t>
            </w:r>
          </w:p>
        </w:tc>
      </w:tr>
      <w:tr w:rsidR="006E7AFF" w:rsidRPr="006E7AFF" w:rsidTr="009F400B">
        <w:trPr>
          <w:trHeight w:val="1260"/>
        </w:trPr>
        <w:tc>
          <w:tcPr>
            <w:tcW w:w="1758" w:type="dxa"/>
            <w:hideMark/>
          </w:tcPr>
          <w:p w:rsidR="006E7AFF" w:rsidRPr="006E7AFF" w:rsidRDefault="006E7AFF" w:rsidP="006E7AFF">
            <w:pPr>
              <w:spacing w:line="360" w:lineRule="auto"/>
              <w:ind w:left="425" w:hanging="425"/>
              <w:jc w:val="both"/>
            </w:pPr>
            <w:r w:rsidRPr="006E7AFF">
              <w:t>2 02 35118 10 0000 150</w:t>
            </w:r>
          </w:p>
        </w:tc>
        <w:tc>
          <w:tcPr>
            <w:tcW w:w="4069" w:type="dxa"/>
            <w:gridSpan w:val="4"/>
            <w:hideMark/>
          </w:tcPr>
          <w:p w:rsidR="006E7AFF" w:rsidRPr="006E7AFF" w:rsidRDefault="006E7AFF" w:rsidP="006E7AFF">
            <w:pPr>
              <w:spacing w:line="360" w:lineRule="auto"/>
              <w:ind w:left="425" w:hanging="425"/>
              <w:jc w:val="both"/>
            </w:pPr>
            <w:r w:rsidRPr="006E7AFF">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276" w:type="dxa"/>
            <w:gridSpan w:val="2"/>
            <w:hideMark/>
          </w:tcPr>
          <w:p w:rsidR="006E7AFF" w:rsidRPr="006E7AFF" w:rsidRDefault="006E7AFF" w:rsidP="006E7AFF">
            <w:pPr>
              <w:spacing w:line="360" w:lineRule="auto"/>
              <w:ind w:left="425" w:hanging="425"/>
              <w:jc w:val="both"/>
            </w:pPr>
            <w:r w:rsidRPr="006E7AFF">
              <w:t>180 267,00</w:t>
            </w:r>
          </w:p>
        </w:tc>
        <w:tc>
          <w:tcPr>
            <w:tcW w:w="1276" w:type="dxa"/>
            <w:gridSpan w:val="2"/>
            <w:hideMark/>
          </w:tcPr>
          <w:p w:rsidR="006E7AFF" w:rsidRPr="006E7AFF" w:rsidRDefault="006E7AFF" w:rsidP="006E7AFF">
            <w:pPr>
              <w:spacing w:line="360" w:lineRule="auto"/>
              <w:ind w:left="425" w:hanging="425"/>
              <w:jc w:val="both"/>
            </w:pPr>
            <w:r w:rsidRPr="006E7AFF">
              <w:t>182 158,00</w:t>
            </w:r>
          </w:p>
        </w:tc>
        <w:tc>
          <w:tcPr>
            <w:tcW w:w="1559" w:type="dxa"/>
            <w:gridSpan w:val="2"/>
            <w:hideMark/>
          </w:tcPr>
          <w:p w:rsidR="006E7AFF" w:rsidRPr="006E7AFF" w:rsidRDefault="006E7AFF" w:rsidP="006E7AFF">
            <w:pPr>
              <w:spacing w:line="360" w:lineRule="auto"/>
              <w:ind w:left="425" w:hanging="425"/>
              <w:jc w:val="both"/>
            </w:pPr>
            <w:r w:rsidRPr="006E7AFF">
              <w:t>189 727,00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2 02 35930 00 0000 150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Субвенции бюджетам на государственную регистрацию актов гражданского состояния</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12 826,00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13 243,00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3 744,00</w:t>
            </w:r>
          </w:p>
        </w:tc>
      </w:tr>
      <w:tr w:rsidR="006E7AFF" w:rsidRPr="006E7AFF" w:rsidTr="009F400B">
        <w:trPr>
          <w:trHeight w:val="945"/>
        </w:trPr>
        <w:tc>
          <w:tcPr>
            <w:tcW w:w="1758" w:type="dxa"/>
            <w:hideMark/>
          </w:tcPr>
          <w:p w:rsidR="006E7AFF" w:rsidRPr="006E7AFF" w:rsidRDefault="006E7AFF" w:rsidP="006E7AFF">
            <w:pPr>
              <w:spacing w:line="360" w:lineRule="auto"/>
              <w:ind w:left="425" w:hanging="425"/>
              <w:jc w:val="both"/>
            </w:pPr>
            <w:r w:rsidRPr="006E7AFF">
              <w:lastRenderedPageBreak/>
              <w:t>2 02 35930 10 0000 150</w:t>
            </w:r>
          </w:p>
        </w:tc>
        <w:tc>
          <w:tcPr>
            <w:tcW w:w="4069" w:type="dxa"/>
            <w:gridSpan w:val="4"/>
            <w:hideMark/>
          </w:tcPr>
          <w:p w:rsidR="006E7AFF" w:rsidRPr="006E7AFF" w:rsidRDefault="006E7AFF" w:rsidP="006E7AFF">
            <w:pPr>
              <w:spacing w:line="360" w:lineRule="auto"/>
              <w:ind w:left="425" w:hanging="425"/>
              <w:jc w:val="both"/>
            </w:pPr>
            <w:r w:rsidRPr="006E7AFF">
              <w:t>Субвенции бюджетам сельских поселений на государственную регистрацию актов гражданского состояния</w:t>
            </w:r>
          </w:p>
        </w:tc>
        <w:tc>
          <w:tcPr>
            <w:tcW w:w="1276" w:type="dxa"/>
            <w:gridSpan w:val="2"/>
            <w:hideMark/>
          </w:tcPr>
          <w:p w:rsidR="006E7AFF" w:rsidRPr="006E7AFF" w:rsidRDefault="006E7AFF" w:rsidP="006E7AFF">
            <w:pPr>
              <w:spacing w:line="360" w:lineRule="auto"/>
              <w:ind w:left="425" w:hanging="425"/>
              <w:jc w:val="both"/>
            </w:pPr>
            <w:r w:rsidRPr="006E7AFF">
              <w:t>12 826,00</w:t>
            </w:r>
          </w:p>
        </w:tc>
        <w:tc>
          <w:tcPr>
            <w:tcW w:w="1276" w:type="dxa"/>
            <w:gridSpan w:val="2"/>
            <w:hideMark/>
          </w:tcPr>
          <w:p w:rsidR="006E7AFF" w:rsidRPr="006E7AFF" w:rsidRDefault="006E7AFF" w:rsidP="006E7AFF">
            <w:pPr>
              <w:spacing w:line="360" w:lineRule="auto"/>
              <w:ind w:left="425" w:hanging="425"/>
              <w:jc w:val="both"/>
            </w:pPr>
            <w:r w:rsidRPr="006E7AFF">
              <w:t>13 243,00</w:t>
            </w:r>
          </w:p>
        </w:tc>
        <w:tc>
          <w:tcPr>
            <w:tcW w:w="1559" w:type="dxa"/>
            <w:gridSpan w:val="2"/>
            <w:hideMark/>
          </w:tcPr>
          <w:p w:rsidR="006E7AFF" w:rsidRPr="006E7AFF" w:rsidRDefault="006E7AFF" w:rsidP="006E7AFF">
            <w:pPr>
              <w:spacing w:line="360" w:lineRule="auto"/>
              <w:ind w:left="425" w:hanging="425"/>
              <w:jc w:val="both"/>
            </w:pPr>
            <w:r w:rsidRPr="006E7AFF">
              <w:t>3 744,00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2 02 40000 00 0000 150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Иные межбюджетные трансферты</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3 818 468,61</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3 828 518,00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3 616 763,00</w:t>
            </w:r>
          </w:p>
        </w:tc>
      </w:tr>
      <w:tr w:rsidR="006E7AFF" w:rsidRPr="006E7AFF" w:rsidTr="009F400B">
        <w:trPr>
          <w:trHeight w:val="1575"/>
        </w:trPr>
        <w:tc>
          <w:tcPr>
            <w:tcW w:w="1758" w:type="dxa"/>
            <w:hideMark/>
          </w:tcPr>
          <w:p w:rsidR="006E7AFF" w:rsidRPr="006E7AFF" w:rsidRDefault="006E7AFF" w:rsidP="006E7AFF">
            <w:pPr>
              <w:spacing w:line="360" w:lineRule="auto"/>
              <w:ind w:left="425" w:hanging="425"/>
              <w:jc w:val="both"/>
              <w:rPr>
                <w:b/>
                <w:bCs/>
              </w:rPr>
            </w:pPr>
            <w:r w:rsidRPr="006E7AFF">
              <w:rPr>
                <w:b/>
                <w:bCs/>
              </w:rPr>
              <w:t>2 02 40014 00 0000 150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299 323,61</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0,00</w:t>
            </w:r>
          </w:p>
        </w:tc>
      </w:tr>
      <w:tr w:rsidR="006E7AFF" w:rsidRPr="006E7AFF" w:rsidTr="009F400B">
        <w:trPr>
          <w:trHeight w:val="1890"/>
        </w:trPr>
        <w:tc>
          <w:tcPr>
            <w:tcW w:w="1758" w:type="dxa"/>
            <w:hideMark/>
          </w:tcPr>
          <w:p w:rsidR="006E7AFF" w:rsidRPr="006E7AFF" w:rsidRDefault="006E7AFF" w:rsidP="006E7AFF">
            <w:pPr>
              <w:spacing w:line="360" w:lineRule="auto"/>
              <w:ind w:left="425" w:hanging="425"/>
              <w:jc w:val="both"/>
            </w:pPr>
            <w:r w:rsidRPr="006E7AFF">
              <w:t>2 02 40014 10 0000 150</w:t>
            </w:r>
          </w:p>
        </w:tc>
        <w:tc>
          <w:tcPr>
            <w:tcW w:w="4069" w:type="dxa"/>
            <w:gridSpan w:val="4"/>
            <w:hideMark/>
          </w:tcPr>
          <w:p w:rsidR="006E7AFF" w:rsidRPr="006E7AFF" w:rsidRDefault="006E7AFF" w:rsidP="006E7AFF">
            <w:pPr>
              <w:spacing w:line="360" w:lineRule="auto"/>
              <w:ind w:left="425" w:hanging="425"/>
              <w:jc w:val="both"/>
            </w:pPr>
            <w:r w:rsidRPr="006E7AFF">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276" w:type="dxa"/>
            <w:gridSpan w:val="2"/>
            <w:hideMark/>
          </w:tcPr>
          <w:p w:rsidR="006E7AFF" w:rsidRPr="006E7AFF" w:rsidRDefault="006E7AFF" w:rsidP="006E7AFF">
            <w:pPr>
              <w:spacing w:line="360" w:lineRule="auto"/>
              <w:ind w:left="425" w:hanging="425"/>
              <w:jc w:val="both"/>
            </w:pPr>
            <w:r w:rsidRPr="006E7AFF">
              <w:t>299 323,61</w:t>
            </w:r>
          </w:p>
        </w:tc>
        <w:tc>
          <w:tcPr>
            <w:tcW w:w="1276" w:type="dxa"/>
            <w:gridSpan w:val="2"/>
            <w:hideMark/>
          </w:tcPr>
          <w:p w:rsidR="006E7AFF" w:rsidRPr="006E7AFF" w:rsidRDefault="006E7AFF" w:rsidP="006E7AFF">
            <w:pPr>
              <w:spacing w:line="360" w:lineRule="auto"/>
              <w:ind w:left="425" w:hanging="425"/>
              <w:jc w:val="both"/>
            </w:pPr>
            <w:r w:rsidRPr="006E7AFF">
              <w:t>0,00</w:t>
            </w:r>
          </w:p>
        </w:tc>
        <w:tc>
          <w:tcPr>
            <w:tcW w:w="1559" w:type="dxa"/>
            <w:gridSpan w:val="2"/>
            <w:hideMark/>
          </w:tcPr>
          <w:p w:rsidR="006E7AFF" w:rsidRPr="006E7AFF" w:rsidRDefault="006E7AFF" w:rsidP="006E7AFF">
            <w:pPr>
              <w:spacing w:line="360" w:lineRule="auto"/>
              <w:ind w:left="425" w:hanging="425"/>
              <w:jc w:val="both"/>
            </w:pPr>
            <w:r w:rsidRPr="006E7AFF">
              <w:t>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2 02 49999 00 0000 150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Прочие межбюджетные трансферты, передаваемые бюджетам</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3 519 145,00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3 828 518,00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3 616 763,00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pPr>
            <w:r w:rsidRPr="006E7AFF">
              <w:t>2 02 49999 10 0000 150</w:t>
            </w:r>
          </w:p>
        </w:tc>
        <w:tc>
          <w:tcPr>
            <w:tcW w:w="4069" w:type="dxa"/>
            <w:gridSpan w:val="4"/>
            <w:hideMark/>
          </w:tcPr>
          <w:p w:rsidR="006E7AFF" w:rsidRPr="006E7AFF" w:rsidRDefault="006E7AFF" w:rsidP="006E7AFF">
            <w:pPr>
              <w:spacing w:line="360" w:lineRule="auto"/>
              <w:ind w:left="425" w:hanging="425"/>
              <w:jc w:val="both"/>
            </w:pPr>
            <w:r w:rsidRPr="006E7AFF">
              <w:t>Прочие межбюджетные трансферты, передаваемые бюджетам сельских поселений</w:t>
            </w:r>
          </w:p>
        </w:tc>
        <w:tc>
          <w:tcPr>
            <w:tcW w:w="1276" w:type="dxa"/>
            <w:gridSpan w:val="2"/>
            <w:hideMark/>
          </w:tcPr>
          <w:p w:rsidR="006E7AFF" w:rsidRPr="006E7AFF" w:rsidRDefault="006E7AFF" w:rsidP="006E7AFF">
            <w:pPr>
              <w:spacing w:line="360" w:lineRule="auto"/>
              <w:ind w:left="425" w:hanging="425"/>
              <w:jc w:val="both"/>
            </w:pPr>
            <w:r w:rsidRPr="006E7AFF">
              <w:t>3 519 145,00</w:t>
            </w:r>
          </w:p>
        </w:tc>
        <w:tc>
          <w:tcPr>
            <w:tcW w:w="1276" w:type="dxa"/>
            <w:gridSpan w:val="2"/>
            <w:hideMark/>
          </w:tcPr>
          <w:p w:rsidR="006E7AFF" w:rsidRPr="006E7AFF" w:rsidRDefault="006E7AFF" w:rsidP="006E7AFF">
            <w:pPr>
              <w:spacing w:line="360" w:lineRule="auto"/>
              <w:ind w:left="425" w:hanging="425"/>
              <w:jc w:val="both"/>
            </w:pPr>
            <w:r w:rsidRPr="006E7AFF">
              <w:t>3 828 518,00</w:t>
            </w:r>
          </w:p>
        </w:tc>
        <w:tc>
          <w:tcPr>
            <w:tcW w:w="1559" w:type="dxa"/>
            <w:gridSpan w:val="2"/>
            <w:hideMark/>
          </w:tcPr>
          <w:p w:rsidR="006E7AFF" w:rsidRPr="006E7AFF" w:rsidRDefault="006E7AFF" w:rsidP="006E7AFF">
            <w:pPr>
              <w:spacing w:line="360" w:lineRule="auto"/>
              <w:ind w:left="425" w:hanging="425"/>
              <w:jc w:val="both"/>
            </w:pPr>
            <w:r w:rsidRPr="006E7AFF">
              <w:t>3 616 763,00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2 07 00000 00 0000 000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ПРОЧИЕ БЕЗВОЗМЕЗДНЫЕ ПОСТУПЛЕНИЯ</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rPr>
                <w:b/>
                <w:bCs/>
              </w:rPr>
            </w:pPr>
            <w:r w:rsidRPr="006E7AFF">
              <w:rPr>
                <w:b/>
                <w:bCs/>
              </w:rPr>
              <w:t>2 07 05000 10 0000 150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Прочие безвозмездные поступления в бюджеты сельских поселений</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2 000,00</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0,00</w:t>
            </w:r>
          </w:p>
        </w:tc>
      </w:tr>
      <w:tr w:rsidR="006E7AFF" w:rsidRPr="006E7AFF" w:rsidTr="009F400B">
        <w:trPr>
          <w:trHeight w:val="630"/>
        </w:trPr>
        <w:tc>
          <w:tcPr>
            <w:tcW w:w="1758" w:type="dxa"/>
            <w:hideMark/>
          </w:tcPr>
          <w:p w:rsidR="006E7AFF" w:rsidRPr="006E7AFF" w:rsidRDefault="006E7AFF" w:rsidP="006E7AFF">
            <w:pPr>
              <w:spacing w:line="360" w:lineRule="auto"/>
              <w:ind w:left="425" w:hanging="425"/>
              <w:jc w:val="both"/>
            </w:pPr>
            <w:r w:rsidRPr="006E7AFF">
              <w:t>2 07 05030 10 0000 150</w:t>
            </w:r>
          </w:p>
        </w:tc>
        <w:tc>
          <w:tcPr>
            <w:tcW w:w="4069" w:type="dxa"/>
            <w:gridSpan w:val="4"/>
            <w:hideMark/>
          </w:tcPr>
          <w:p w:rsidR="006E7AFF" w:rsidRPr="006E7AFF" w:rsidRDefault="006E7AFF" w:rsidP="006E7AFF">
            <w:pPr>
              <w:spacing w:line="360" w:lineRule="auto"/>
              <w:ind w:left="425" w:hanging="425"/>
              <w:jc w:val="both"/>
            </w:pPr>
            <w:r w:rsidRPr="006E7AFF">
              <w:t>Прочие безвозмездные поступления в бюджеты сельских поселений</w:t>
            </w:r>
          </w:p>
        </w:tc>
        <w:tc>
          <w:tcPr>
            <w:tcW w:w="1276" w:type="dxa"/>
            <w:gridSpan w:val="2"/>
            <w:hideMark/>
          </w:tcPr>
          <w:p w:rsidR="006E7AFF" w:rsidRPr="006E7AFF" w:rsidRDefault="006E7AFF" w:rsidP="006E7AFF">
            <w:pPr>
              <w:spacing w:line="360" w:lineRule="auto"/>
              <w:ind w:left="425" w:hanging="425"/>
              <w:jc w:val="both"/>
            </w:pPr>
            <w:r w:rsidRPr="006E7AFF">
              <w:t>2 000,00</w:t>
            </w:r>
          </w:p>
        </w:tc>
        <w:tc>
          <w:tcPr>
            <w:tcW w:w="1276" w:type="dxa"/>
            <w:gridSpan w:val="2"/>
            <w:hideMark/>
          </w:tcPr>
          <w:p w:rsidR="006E7AFF" w:rsidRPr="006E7AFF" w:rsidRDefault="006E7AFF" w:rsidP="006E7AFF">
            <w:pPr>
              <w:spacing w:line="360" w:lineRule="auto"/>
              <w:ind w:left="425" w:hanging="425"/>
              <w:jc w:val="both"/>
            </w:pPr>
            <w:r w:rsidRPr="006E7AFF">
              <w:t>0,00</w:t>
            </w:r>
          </w:p>
        </w:tc>
        <w:tc>
          <w:tcPr>
            <w:tcW w:w="1559" w:type="dxa"/>
            <w:gridSpan w:val="2"/>
            <w:hideMark/>
          </w:tcPr>
          <w:p w:rsidR="006E7AFF" w:rsidRPr="006E7AFF" w:rsidRDefault="006E7AFF" w:rsidP="006E7AFF">
            <w:pPr>
              <w:spacing w:line="360" w:lineRule="auto"/>
              <w:ind w:left="425" w:hanging="425"/>
              <w:jc w:val="both"/>
            </w:pPr>
            <w:r w:rsidRPr="006E7AFF">
              <w:t>0,00</w:t>
            </w:r>
          </w:p>
        </w:tc>
      </w:tr>
      <w:tr w:rsidR="006E7AFF" w:rsidRPr="006E7AFF" w:rsidTr="009F400B">
        <w:trPr>
          <w:trHeight w:val="1260"/>
        </w:trPr>
        <w:tc>
          <w:tcPr>
            <w:tcW w:w="1758" w:type="dxa"/>
            <w:hideMark/>
          </w:tcPr>
          <w:p w:rsidR="006E7AFF" w:rsidRPr="006E7AFF" w:rsidRDefault="006E7AFF" w:rsidP="006E7AFF">
            <w:pPr>
              <w:spacing w:line="360" w:lineRule="auto"/>
              <w:ind w:left="425" w:hanging="425"/>
              <w:jc w:val="both"/>
              <w:rPr>
                <w:b/>
                <w:bCs/>
              </w:rPr>
            </w:pPr>
            <w:r w:rsidRPr="006E7AFF">
              <w:rPr>
                <w:b/>
                <w:bCs/>
              </w:rPr>
              <w:t>2 19 00000 00 0000 000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ВОЗВРАТ ОСТАТКОВ СУБСИДИЙ, СУБВЕНЦИЙ И ИНЫХ МЕЖБЮДЖЕТНЫХ ТРАНСФЕРТОВ, ИМЕЮЩИХ ЦЕЛЕВОЕ НАЗНАЧЕНИЕ, ПРОШЛЫХ ЛЕТ</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-40 859,06</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0,00</w:t>
            </w:r>
          </w:p>
        </w:tc>
      </w:tr>
      <w:tr w:rsidR="006E7AFF" w:rsidRPr="006E7AFF" w:rsidTr="009F400B">
        <w:trPr>
          <w:trHeight w:val="1260"/>
        </w:trPr>
        <w:tc>
          <w:tcPr>
            <w:tcW w:w="1758" w:type="dxa"/>
            <w:hideMark/>
          </w:tcPr>
          <w:p w:rsidR="006E7AFF" w:rsidRPr="006E7AFF" w:rsidRDefault="006E7AFF" w:rsidP="006E7AFF">
            <w:pPr>
              <w:spacing w:line="360" w:lineRule="auto"/>
              <w:ind w:left="425" w:hanging="425"/>
              <w:jc w:val="both"/>
              <w:rPr>
                <w:b/>
                <w:bCs/>
              </w:rPr>
            </w:pPr>
            <w:r w:rsidRPr="006E7AFF">
              <w:rPr>
                <w:b/>
                <w:bCs/>
              </w:rPr>
              <w:t>2 19 00000 10 0000 150</w:t>
            </w:r>
          </w:p>
        </w:tc>
        <w:tc>
          <w:tcPr>
            <w:tcW w:w="4069" w:type="dxa"/>
            <w:gridSpan w:val="4"/>
            <w:hideMark/>
          </w:tcPr>
          <w:p w:rsidR="006E7AFF" w:rsidRPr="006E7AFF" w:rsidRDefault="006E7AFF" w:rsidP="006E7AFF">
            <w:pPr>
              <w:spacing w:line="360" w:lineRule="auto"/>
              <w:ind w:left="425" w:hanging="425"/>
              <w:jc w:val="both"/>
              <w:rPr>
                <w:b/>
                <w:bCs/>
              </w:rPr>
            </w:pPr>
            <w:r w:rsidRPr="006E7AFF">
              <w:rPr>
                <w:b/>
                <w:bCs/>
              </w:rPr>
              <w:t xml:space="preserve">Возврат остатков субсидий, субвенций и иных межбюджетных трансфертов, имеющих целевое назначение, прошлых лет из бюджетов сельских </w:t>
            </w:r>
            <w:r w:rsidRPr="006E7AFF">
              <w:rPr>
                <w:b/>
                <w:bCs/>
              </w:rPr>
              <w:lastRenderedPageBreak/>
              <w:t>поселений</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lastRenderedPageBreak/>
              <w:t>-40 859,06</w:t>
            </w:r>
          </w:p>
        </w:tc>
        <w:tc>
          <w:tcPr>
            <w:tcW w:w="1276" w:type="dxa"/>
            <w:gridSpan w:val="2"/>
            <w:hideMark/>
          </w:tcPr>
          <w:p w:rsidR="006E7AFF" w:rsidRPr="006E7AFF" w:rsidRDefault="006E7AFF" w:rsidP="006E7AFF">
            <w:pPr>
              <w:spacing w:line="360" w:lineRule="auto"/>
              <w:ind w:left="425" w:hanging="425"/>
              <w:jc w:val="both"/>
              <w:rPr>
                <w:b/>
                <w:bCs/>
              </w:rPr>
            </w:pPr>
            <w:r w:rsidRPr="006E7AFF">
              <w:rPr>
                <w:b/>
                <w:bCs/>
              </w:rPr>
              <w:t>0,00</w:t>
            </w:r>
          </w:p>
        </w:tc>
        <w:tc>
          <w:tcPr>
            <w:tcW w:w="1559" w:type="dxa"/>
            <w:gridSpan w:val="2"/>
            <w:hideMark/>
          </w:tcPr>
          <w:p w:rsidR="006E7AFF" w:rsidRPr="006E7AFF" w:rsidRDefault="006E7AFF" w:rsidP="006E7AFF">
            <w:pPr>
              <w:spacing w:line="360" w:lineRule="auto"/>
              <w:ind w:left="425" w:hanging="425"/>
              <w:jc w:val="both"/>
              <w:rPr>
                <w:b/>
                <w:bCs/>
              </w:rPr>
            </w:pPr>
            <w:r w:rsidRPr="006E7AFF">
              <w:rPr>
                <w:b/>
                <w:bCs/>
              </w:rPr>
              <w:t>0,00</w:t>
            </w:r>
          </w:p>
        </w:tc>
      </w:tr>
      <w:tr w:rsidR="006E7AFF" w:rsidRPr="006E7AFF" w:rsidTr="009F400B">
        <w:trPr>
          <w:trHeight w:val="1260"/>
        </w:trPr>
        <w:tc>
          <w:tcPr>
            <w:tcW w:w="1758" w:type="dxa"/>
            <w:hideMark/>
          </w:tcPr>
          <w:p w:rsidR="006E7AFF" w:rsidRPr="006E7AFF" w:rsidRDefault="006E7AFF" w:rsidP="006E7AFF">
            <w:pPr>
              <w:spacing w:line="360" w:lineRule="auto"/>
              <w:ind w:left="425" w:hanging="425"/>
              <w:jc w:val="both"/>
            </w:pPr>
            <w:r w:rsidRPr="006E7AFF">
              <w:lastRenderedPageBreak/>
              <w:t>2 19 60010 10 0000 150</w:t>
            </w:r>
          </w:p>
        </w:tc>
        <w:tc>
          <w:tcPr>
            <w:tcW w:w="4069" w:type="dxa"/>
            <w:gridSpan w:val="4"/>
            <w:hideMark/>
          </w:tcPr>
          <w:p w:rsidR="006E7AFF" w:rsidRPr="006E7AFF" w:rsidRDefault="006E7AFF" w:rsidP="006E7AFF">
            <w:pPr>
              <w:spacing w:line="360" w:lineRule="auto"/>
              <w:ind w:left="425" w:hanging="425"/>
              <w:jc w:val="both"/>
            </w:pPr>
            <w:r w:rsidRPr="006E7AFF">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1276" w:type="dxa"/>
            <w:gridSpan w:val="2"/>
            <w:hideMark/>
          </w:tcPr>
          <w:p w:rsidR="006E7AFF" w:rsidRPr="006E7AFF" w:rsidRDefault="006E7AFF" w:rsidP="006E7AFF">
            <w:pPr>
              <w:spacing w:line="360" w:lineRule="auto"/>
              <w:ind w:left="425" w:hanging="425"/>
              <w:jc w:val="both"/>
            </w:pPr>
            <w:r w:rsidRPr="006E7AFF">
              <w:t>-40 859,06</w:t>
            </w:r>
          </w:p>
        </w:tc>
        <w:tc>
          <w:tcPr>
            <w:tcW w:w="1276" w:type="dxa"/>
            <w:gridSpan w:val="2"/>
            <w:hideMark/>
          </w:tcPr>
          <w:p w:rsidR="006E7AFF" w:rsidRPr="006E7AFF" w:rsidRDefault="006E7AFF" w:rsidP="006E7AFF">
            <w:pPr>
              <w:spacing w:line="360" w:lineRule="auto"/>
              <w:ind w:left="425" w:hanging="425"/>
              <w:jc w:val="both"/>
            </w:pPr>
            <w:r w:rsidRPr="006E7AFF">
              <w:t>0,00</w:t>
            </w:r>
          </w:p>
        </w:tc>
        <w:tc>
          <w:tcPr>
            <w:tcW w:w="1559" w:type="dxa"/>
            <w:gridSpan w:val="2"/>
            <w:hideMark/>
          </w:tcPr>
          <w:p w:rsidR="006E7AFF" w:rsidRPr="006E7AFF" w:rsidRDefault="006E7AFF" w:rsidP="006E7AFF">
            <w:pPr>
              <w:spacing w:line="360" w:lineRule="auto"/>
              <w:ind w:left="425" w:hanging="425"/>
              <w:jc w:val="both"/>
            </w:pPr>
            <w:r w:rsidRPr="006E7AFF">
              <w:t>0,00</w:t>
            </w:r>
          </w:p>
        </w:tc>
      </w:tr>
      <w:tr w:rsidR="004E3C6D" w:rsidRPr="00001799" w:rsidTr="009F400B">
        <w:trPr>
          <w:trHeight w:val="1443"/>
        </w:trPr>
        <w:tc>
          <w:tcPr>
            <w:tcW w:w="9938" w:type="dxa"/>
            <w:gridSpan w:val="11"/>
            <w:tcBorders>
              <w:top w:val="nil"/>
              <w:left w:val="nil"/>
              <w:bottom w:val="single" w:sz="4" w:space="0" w:color="auto"/>
              <w:right w:val="nil"/>
            </w:tcBorders>
            <w:hideMark/>
          </w:tcPr>
          <w:p w:rsidR="004E3C6D" w:rsidRDefault="004E3C6D" w:rsidP="004E3C6D">
            <w:pPr>
              <w:keepNext/>
              <w:spacing w:before="240" w:after="60"/>
              <w:jc w:val="right"/>
              <w:outlineLvl w:val="1"/>
              <w:rPr>
                <w:b/>
                <w:bCs/>
                <w:iCs/>
              </w:rPr>
            </w:pPr>
            <w:r w:rsidRPr="00001799">
              <w:rPr>
                <w:b/>
                <w:bCs/>
                <w:iCs/>
              </w:rPr>
              <w:lastRenderedPageBreak/>
              <w:t>Приложение 2</w:t>
            </w:r>
            <w:r w:rsidRPr="00001799">
              <w:rPr>
                <w:b/>
                <w:bCs/>
                <w:iCs/>
              </w:rPr>
              <w:br/>
              <w:t xml:space="preserve">к решению Совета </w:t>
            </w:r>
          </w:p>
          <w:p w:rsidR="004E3C6D" w:rsidRPr="004E3C6D" w:rsidRDefault="004E3C6D" w:rsidP="004E3C6D">
            <w:pPr>
              <w:keepNext/>
              <w:spacing w:before="240" w:after="60"/>
              <w:jc w:val="right"/>
              <w:outlineLvl w:val="1"/>
              <w:rPr>
                <w:b/>
                <w:bCs/>
                <w:iCs/>
              </w:rPr>
            </w:pPr>
            <w:r w:rsidRPr="00001799">
              <w:rPr>
                <w:b/>
                <w:bCs/>
                <w:iCs/>
              </w:rPr>
              <w:t>сельского поселения "Тимшер" от 16.12.2021 г. № 5-3-9</w:t>
            </w:r>
          </w:p>
        </w:tc>
      </w:tr>
      <w:tr w:rsidR="00001799" w:rsidRPr="00001799" w:rsidTr="009F400B">
        <w:trPr>
          <w:trHeight w:val="1332"/>
        </w:trPr>
        <w:tc>
          <w:tcPr>
            <w:tcW w:w="9938" w:type="dxa"/>
            <w:gridSpan w:val="11"/>
            <w:hideMark/>
          </w:tcPr>
          <w:p w:rsidR="00001799" w:rsidRPr="00001799" w:rsidRDefault="00001799" w:rsidP="009F400B">
            <w:pPr>
              <w:keepNext/>
              <w:spacing w:before="240" w:after="60"/>
              <w:jc w:val="center"/>
              <w:outlineLvl w:val="1"/>
              <w:rPr>
                <w:b/>
                <w:bCs/>
                <w:iCs/>
              </w:rPr>
            </w:pPr>
            <w:r w:rsidRPr="00001799">
              <w:rPr>
                <w:b/>
                <w:bCs/>
                <w:iCs/>
              </w:rPr>
              <w:t xml:space="preserve">РАСПРЕДЕЛЕНИЕ БЮДЖЕТНЫХ АССИГНОВАНИЙ ПО РАЗДЕЛАМ, ПОДРАЗДЕЛАМ, </w:t>
            </w:r>
            <w:r w:rsidRPr="00001799">
              <w:rPr>
                <w:b/>
                <w:bCs/>
                <w:iCs/>
              </w:rPr>
              <w:br/>
              <w:t xml:space="preserve">ЦЕЛЕВЫМ СТАТЬЯМ, ГРУППАМ ВИДОВ РАСХОДОВ КЛАССИФИКАЦИИ РАСХОДОВ </w:t>
            </w:r>
            <w:r w:rsidRPr="00001799">
              <w:rPr>
                <w:b/>
                <w:bCs/>
                <w:iCs/>
              </w:rPr>
              <w:br/>
              <w:t>НА 2021 ГОД И ПЛАНОВЫЙ ПЕРИОД 2022</w:t>
            </w:r>
            <w:proofErr w:type="gramStart"/>
            <w:r w:rsidRPr="00001799">
              <w:rPr>
                <w:b/>
                <w:bCs/>
                <w:iCs/>
              </w:rPr>
              <w:t xml:space="preserve"> И</w:t>
            </w:r>
            <w:proofErr w:type="gramEnd"/>
            <w:r w:rsidRPr="00001799">
              <w:rPr>
                <w:b/>
                <w:bCs/>
                <w:iCs/>
              </w:rPr>
              <w:t xml:space="preserve"> 2023 ГОДОВ</w:t>
            </w:r>
          </w:p>
        </w:tc>
      </w:tr>
      <w:tr w:rsidR="00001799" w:rsidRPr="00001799" w:rsidTr="009F400B">
        <w:trPr>
          <w:trHeight w:val="255"/>
        </w:trPr>
        <w:tc>
          <w:tcPr>
            <w:tcW w:w="9938" w:type="dxa"/>
            <w:gridSpan w:val="11"/>
            <w:hideMark/>
          </w:tcPr>
          <w:p w:rsidR="00001799" w:rsidRPr="00001799" w:rsidRDefault="00001799" w:rsidP="004E3C6D">
            <w:pPr>
              <w:keepNext/>
              <w:spacing w:before="240" w:after="60"/>
              <w:jc w:val="right"/>
              <w:outlineLvl w:val="1"/>
              <w:rPr>
                <w:b/>
                <w:bCs/>
                <w:iCs/>
              </w:rPr>
            </w:pPr>
            <w:r w:rsidRPr="00001799">
              <w:rPr>
                <w:b/>
                <w:bCs/>
                <w:iCs/>
              </w:rPr>
              <w:t>рублей</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Наименование</w:t>
            </w:r>
          </w:p>
        </w:tc>
        <w:tc>
          <w:tcPr>
            <w:tcW w:w="567" w:type="dxa"/>
            <w:hideMark/>
          </w:tcPr>
          <w:p w:rsidR="00001799" w:rsidRPr="00001799" w:rsidRDefault="00001799" w:rsidP="00001799">
            <w:pPr>
              <w:keepNext/>
              <w:spacing w:before="240" w:after="60"/>
              <w:jc w:val="both"/>
              <w:outlineLvl w:val="1"/>
              <w:rPr>
                <w:b/>
                <w:bCs/>
                <w:iCs/>
              </w:rPr>
            </w:pPr>
            <w:r w:rsidRPr="00001799">
              <w:rPr>
                <w:b/>
                <w:bCs/>
                <w:iCs/>
              </w:rPr>
              <w:t>РЗ</w:t>
            </w:r>
          </w:p>
        </w:tc>
        <w:tc>
          <w:tcPr>
            <w:tcW w:w="567" w:type="dxa"/>
            <w:hideMark/>
          </w:tcPr>
          <w:p w:rsidR="00001799" w:rsidRPr="00001799" w:rsidRDefault="00001799" w:rsidP="00001799">
            <w:pPr>
              <w:keepNext/>
              <w:spacing w:before="240" w:after="60"/>
              <w:jc w:val="both"/>
              <w:outlineLvl w:val="1"/>
              <w:rPr>
                <w:b/>
                <w:bCs/>
                <w:iCs/>
              </w:rPr>
            </w:pPr>
            <w:proofErr w:type="gramStart"/>
            <w:r w:rsidRPr="00001799">
              <w:rPr>
                <w:b/>
                <w:bCs/>
                <w:iCs/>
              </w:rPr>
              <w:t>ПР</w:t>
            </w:r>
            <w:proofErr w:type="gramEnd"/>
          </w:p>
        </w:tc>
        <w:tc>
          <w:tcPr>
            <w:tcW w:w="1276" w:type="dxa"/>
            <w:hideMark/>
          </w:tcPr>
          <w:p w:rsidR="00001799" w:rsidRPr="00001799" w:rsidRDefault="00001799" w:rsidP="00001799">
            <w:pPr>
              <w:keepNext/>
              <w:spacing w:before="240" w:after="60"/>
              <w:jc w:val="both"/>
              <w:outlineLvl w:val="1"/>
              <w:rPr>
                <w:b/>
                <w:bCs/>
                <w:iCs/>
              </w:rPr>
            </w:pPr>
            <w:r w:rsidRPr="00001799">
              <w:rPr>
                <w:b/>
                <w:bCs/>
                <w:iCs/>
              </w:rPr>
              <w:t>ЦСР</w:t>
            </w:r>
          </w:p>
        </w:tc>
        <w:tc>
          <w:tcPr>
            <w:tcW w:w="567" w:type="dxa"/>
            <w:hideMark/>
          </w:tcPr>
          <w:p w:rsidR="00001799" w:rsidRPr="00001799" w:rsidRDefault="00001799" w:rsidP="00001799">
            <w:pPr>
              <w:keepNext/>
              <w:spacing w:before="240" w:after="60"/>
              <w:jc w:val="both"/>
              <w:outlineLvl w:val="1"/>
              <w:rPr>
                <w:b/>
                <w:bCs/>
                <w:iCs/>
              </w:rPr>
            </w:pPr>
            <w:r w:rsidRPr="00001799">
              <w:rPr>
                <w:b/>
                <w:bCs/>
                <w:iCs/>
              </w:rPr>
              <w:t>ВР</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2021 год</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2022 год</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2023 год</w:t>
            </w:r>
          </w:p>
        </w:tc>
      </w:tr>
      <w:tr w:rsidR="00001799" w:rsidRPr="00001799" w:rsidTr="009F400B">
        <w:trPr>
          <w:trHeight w:val="22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w:t>
            </w:r>
          </w:p>
        </w:tc>
        <w:tc>
          <w:tcPr>
            <w:tcW w:w="567" w:type="dxa"/>
            <w:hideMark/>
          </w:tcPr>
          <w:p w:rsidR="00001799" w:rsidRPr="00001799" w:rsidRDefault="00001799" w:rsidP="00001799">
            <w:pPr>
              <w:keepNext/>
              <w:spacing w:before="240" w:after="60"/>
              <w:jc w:val="both"/>
              <w:outlineLvl w:val="1"/>
              <w:rPr>
                <w:b/>
                <w:bCs/>
                <w:iCs/>
              </w:rPr>
            </w:pPr>
            <w:r w:rsidRPr="00001799">
              <w:rPr>
                <w:b/>
                <w:bCs/>
                <w:iCs/>
              </w:rPr>
              <w:t>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4</w:t>
            </w:r>
          </w:p>
        </w:tc>
        <w:tc>
          <w:tcPr>
            <w:tcW w:w="567" w:type="dxa"/>
            <w:hideMark/>
          </w:tcPr>
          <w:p w:rsidR="00001799" w:rsidRPr="00001799" w:rsidRDefault="00001799" w:rsidP="00001799">
            <w:pPr>
              <w:keepNext/>
              <w:spacing w:before="240" w:after="60"/>
              <w:jc w:val="both"/>
              <w:outlineLvl w:val="1"/>
              <w:rPr>
                <w:b/>
                <w:bCs/>
                <w:iCs/>
              </w:rPr>
            </w:pPr>
            <w:r w:rsidRPr="00001799">
              <w:rPr>
                <w:b/>
                <w:bCs/>
                <w:iCs/>
              </w:rPr>
              <w:t>5</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6</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7</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8</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ВСЕГО</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7 539 761,00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7 337 831,00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ОБЩЕГОСУДАРСТВЕННЫЕ ВОПРОСЫ</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7 086 452,24</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5 464 410,00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5 338 420,00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Функционирование высшего должностного лица субъекта Российской Федерации и муниципального образования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02</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1 006 136,58</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983 907,00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983 907,00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Глава муниципального образования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02</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1 006 136,58</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983 907,00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983 907,00</w:t>
            </w:r>
          </w:p>
        </w:tc>
      </w:tr>
      <w:tr w:rsidR="00001799" w:rsidRPr="00001799" w:rsidTr="009F400B">
        <w:trPr>
          <w:trHeight w:val="102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02</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1 006 136,58</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983 907,00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983 907,00</w:t>
            </w:r>
          </w:p>
        </w:tc>
      </w:tr>
      <w:tr w:rsidR="00001799" w:rsidRPr="00001799" w:rsidTr="009F400B">
        <w:trPr>
          <w:trHeight w:val="76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1 933,75</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Руководство и управление в сфере установленных функций Советов муниципальных образований</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99 0 00 00204</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1 933,75</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99 0 00 00204</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1 933,75</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76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5 385 009,01</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4 472 503,00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4 346 513,00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Руководство и управление в сфере установленных функций органов местного самоуправления (аппарат управления)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99 0 00 00202</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5 169 928,01</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4 255 114,00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4 131 054,00</w:t>
            </w:r>
          </w:p>
        </w:tc>
      </w:tr>
      <w:tr w:rsidR="00001799" w:rsidRPr="00001799" w:rsidTr="009F400B">
        <w:trPr>
          <w:trHeight w:val="102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99 0 00 00202</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3 384 560,42</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3 237 689,00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3 237 689,00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99 0 00 00202</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1 490 441,25</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1 001 125,00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878 365,00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Социальное обеспечение и иные выплаты населению</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99 0 00 00202</w:t>
            </w:r>
          </w:p>
        </w:tc>
        <w:tc>
          <w:tcPr>
            <w:tcW w:w="567" w:type="dxa"/>
            <w:hideMark/>
          </w:tcPr>
          <w:p w:rsidR="00001799" w:rsidRPr="00001799" w:rsidRDefault="00001799" w:rsidP="00001799">
            <w:pPr>
              <w:keepNext/>
              <w:spacing w:before="240" w:after="60"/>
              <w:jc w:val="both"/>
              <w:outlineLvl w:val="1"/>
              <w:rPr>
                <w:b/>
                <w:bCs/>
                <w:iCs/>
              </w:rPr>
            </w:pPr>
            <w:r w:rsidRPr="00001799">
              <w:rPr>
                <w:b/>
                <w:bCs/>
                <w:iCs/>
              </w:rPr>
              <w:t>300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242 926,34</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Иные бюджетные ассигнования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99 0 00 00202</w:t>
            </w:r>
          </w:p>
        </w:tc>
        <w:tc>
          <w:tcPr>
            <w:tcW w:w="567" w:type="dxa"/>
            <w:hideMark/>
          </w:tcPr>
          <w:p w:rsidR="00001799" w:rsidRPr="00001799" w:rsidRDefault="00001799" w:rsidP="00001799">
            <w:pPr>
              <w:keepNext/>
              <w:spacing w:before="240" w:after="60"/>
              <w:jc w:val="both"/>
              <w:outlineLvl w:val="1"/>
              <w:rPr>
                <w:b/>
                <w:bCs/>
                <w:iCs/>
              </w:rPr>
            </w:pPr>
            <w:r w:rsidRPr="00001799">
              <w:rPr>
                <w:b/>
                <w:bCs/>
                <w:iCs/>
              </w:rPr>
              <w:t>800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52 000,00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16 300,00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15 000,00</w:t>
            </w:r>
          </w:p>
        </w:tc>
      </w:tr>
      <w:tr w:rsidR="00001799" w:rsidRPr="00001799" w:rsidTr="009F400B">
        <w:trPr>
          <w:trHeight w:val="76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Осуществление полномочий по первичному воинскому учету на территориях, где отсутствуют военные комиссариаты</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99 0 00 51180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180 267,00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182 158,00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189 727,00</w:t>
            </w:r>
          </w:p>
        </w:tc>
      </w:tr>
      <w:tr w:rsidR="00001799" w:rsidRPr="00001799" w:rsidTr="009F400B">
        <w:trPr>
          <w:trHeight w:val="102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99 0 00 51180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149 544,72</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180 158,00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187 727,00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99 0 00 51180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30 722,28</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2 000,00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2 000,00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Осуществление полномочий Российской Федерации по государственной регистрации актов гражданского состояния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99 0 00 59300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12 826,00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13 243,00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3 744,00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 xml:space="preserve">Закупка товаров, работ и услуг </w:t>
            </w:r>
            <w:r w:rsidRPr="00001799">
              <w:rPr>
                <w:b/>
                <w:bCs/>
                <w:iCs/>
              </w:rPr>
              <w:lastRenderedPageBreak/>
              <w:t>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lastRenderedPageBreak/>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xml:space="preserve">99 0 00 </w:t>
            </w:r>
            <w:r w:rsidRPr="00001799">
              <w:rPr>
                <w:b/>
                <w:bCs/>
                <w:iCs/>
              </w:rPr>
              <w:lastRenderedPageBreak/>
              <w:t>59300</w:t>
            </w:r>
          </w:p>
        </w:tc>
        <w:tc>
          <w:tcPr>
            <w:tcW w:w="567" w:type="dxa"/>
            <w:hideMark/>
          </w:tcPr>
          <w:p w:rsidR="00001799" w:rsidRPr="00001799" w:rsidRDefault="00001799" w:rsidP="00001799">
            <w:pPr>
              <w:keepNext/>
              <w:spacing w:before="240" w:after="60"/>
              <w:jc w:val="both"/>
              <w:outlineLvl w:val="1"/>
              <w:rPr>
                <w:b/>
                <w:bCs/>
                <w:iCs/>
              </w:rPr>
            </w:pPr>
            <w:r w:rsidRPr="00001799">
              <w:rPr>
                <w:b/>
                <w:bCs/>
                <w:iCs/>
              </w:rPr>
              <w:lastRenderedPageBreak/>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12 826,00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13 243,00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3 744,00</w:t>
            </w:r>
          </w:p>
        </w:tc>
      </w:tr>
      <w:tr w:rsidR="00001799" w:rsidRPr="00001799" w:rsidTr="009F400B">
        <w:trPr>
          <w:trHeight w:val="204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lastRenderedPageBreak/>
              <w:t>Осуществление государственного полномочия Республики Коми по определению перечня должностных лиц органов местного самоуправления,</w:t>
            </w:r>
            <w:r w:rsidRPr="00001799">
              <w:rPr>
                <w:b/>
                <w:bCs/>
                <w:iCs/>
              </w:rPr>
              <w:br/>
              <w:t>уполномоченных составлять протоколы об административных правонарушениях,</w:t>
            </w:r>
            <w:r w:rsidRPr="00001799">
              <w:rPr>
                <w:b/>
                <w:bCs/>
                <w:iCs/>
              </w:rPr>
              <w:br/>
              <w:t>предусмотренных частями 3, 4 статьи 3, статьями 4, 6, 7 и 8 Закона Республики Коми "Об административной ответственности в Республике Коми"</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99 0 00 73150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21 988,00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21 988,00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21 988,00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04</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99 0 00 73150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21 988,00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21 988,00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21 988,00</w:t>
            </w:r>
          </w:p>
        </w:tc>
      </w:tr>
      <w:tr w:rsidR="00001799" w:rsidRPr="00001799" w:rsidTr="009F400B">
        <w:trPr>
          <w:trHeight w:val="76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Обеспечение деятельности финансовых, налоговых и таможенных органов и органов финансового (финансово-бюджетного) надзора</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06</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566 612,00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76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 xml:space="preserve">Осуществление полномочий муниципальных образований сельских поселений по формированию, исполнению и </w:t>
            </w:r>
            <w:proofErr w:type="gramStart"/>
            <w:r w:rsidRPr="00001799">
              <w:rPr>
                <w:b/>
                <w:bCs/>
                <w:iCs/>
              </w:rPr>
              <w:t>контролю за</w:t>
            </w:r>
            <w:proofErr w:type="gramEnd"/>
            <w:r w:rsidRPr="00001799">
              <w:rPr>
                <w:b/>
                <w:bCs/>
                <w:iCs/>
              </w:rPr>
              <w:t xml:space="preserve"> исполнением бюджетов сельских поселений</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06</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99 0 00 60009</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550 500,00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Межбюджетные трансферты</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06</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99 0 00 60009</w:t>
            </w:r>
          </w:p>
        </w:tc>
        <w:tc>
          <w:tcPr>
            <w:tcW w:w="567" w:type="dxa"/>
            <w:hideMark/>
          </w:tcPr>
          <w:p w:rsidR="00001799" w:rsidRPr="00001799" w:rsidRDefault="00001799" w:rsidP="00001799">
            <w:pPr>
              <w:keepNext/>
              <w:spacing w:before="240" w:after="60"/>
              <w:jc w:val="both"/>
              <w:outlineLvl w:val="1"/>
              <w:rPr>
                <w:b/>
                <w:bCs/>
                <w:iCs/>
              </w:rPr>
            </w:pPr>
            <w:r w:rsidRPr="00001799">
              <w:rPr>
                <w:b/>
                <w:bCs/>
                <w:iCs/>
              </w:rPr>
              <w:t>500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550 500,00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76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Осуществление полномочий муниципальных образований сельских поселений по внешнему муниципальному финансовому контролю</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06</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99 0 00 60016</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16 112,00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Межбюджетные трансферты</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06</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99 0 00 60016</w:t>
            </w:r>
          </w:p>
        </w:tc>
        <w:tc>
          <w:tcPr>
            <w:tcW w:w="567" w:type="dxa"/>
            <w:hideMark/>
          </w:tcPr>
          <w:p w:rsidR="00001799" w:rsidRPr="00001799" w:rsidRDefault="00001799" w:rsidP="00001799">
            <w:pPr>
              <w:keepNext/>
              <w:spacing w:before="240" w:after="60"/>
              <w:jc w:val="both"/>
              <w:outlineLvl w:val="1"/>
              <w:rPr>
                <w:b/>
                <w:bCs/>
                <w:iCs/>
              </w:rPr>
            </w:pPr>
            <w:r w:rsidRPr="00001799">
              <w:rPr>
                <w:b/>
                <w:bCs/>
                <w:iCs/>
              </w:rPr>
              <w:t>500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16 112,00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Обеспечение проведения выборов и референдумов</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07</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118 760,90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Проведение выборов депутатов Советов муниципальных образований</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07</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99 0 00 00206</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118 760,90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Иные бюджетные ассигнования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07</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99 0 00 00206</w:t>
            </w:r>
          </w:p>
        </w:tc>
        <w:tc>
          <w:tcPr>
            <w:tcW w:w="567" w:type="dxa"/>
            <w:hideMark/>
          </w:tcPr>
          <w:p w:rsidR="00001799" w:rsidRPr="00001799" w:rsidRDefault="00001799" w:rsidP="00001799">
            <w:pPr>
              <w:keepNext/>
              <w:spacing w:before="240" w:after="60"/>
              <w:jc w:val="both"/>
              <w:outlineLvl w:val="1"/>
              <w:rPr>
                <w:b/>
                <w:bCs/>
                <w:iCs/>
              </w:rPr>
            </w:pPr>
            <w:r w:rsidRPr="00001799">
              <w:rPr>
                <w:b/>
                <w:bCs/>
                <w:iCs/>
              </w:rPr>
              <w:t>800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118 760,90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lastRenderedPageBreak/>
              <w:t>Другие общегосударственные вопросы</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8 000,00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8 000,00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8 000,00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Решение иных вопросов местного значения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99 0 00 00218</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8 000,00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8 000,00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8 000,00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Иные бюджетные ассигнования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99 0 00 00218</w:t>
            </w:r>
          </w:p>
        </w:tc>
        <w:tc>
          <w:tcPr>
            <w:tcW w:w="567" w:type="dxa"/>
            <w:hideMark/>
          </w:tcPr>
          <w:p w:rsidR="00001799" w:rsidRPr="00001799" w:rsidRDefault="00001799" w:rsidP="00001799">
            <w:pPr>
              <w:keepNext/>
              <w:spacing w:before="240" w:after="60"/>
              <w:jc w:val="both"/>
              <w:outlineLvl w:val="1"/>
              <w:rPr>
                <w:b/>
                <w:bCs/>
                <w:iCs/>
              </w:rPr>
            </w:pPr>
            <w:r w:rsidRPr="00001799">
              <w:rPr>
                <w:b/>
                <w:bCs/>
                <w:iCs/>
              </w:rPr>
              <w:t>800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8 000,00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8 000,00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8 000,00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НАЦИОНАЛЬНАЯ БЕЗОПАСНОСТЬ И ПРАВООХРАНИТЕЛЬНАЯ ДЕЯТЕЛЬНОСТЬ</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594 361,00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200 000,00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200 000,00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Гражданская оборона</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09</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594 361,00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200 000,00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200 000,00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Обеспечение первичных мер пожарной безопасности в границах населенных пунктов поселений</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09</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99 0 00 00207</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370 000,00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200 000,00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200 000,00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09</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99 0 00 00207</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340 000,00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200 000,00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200 000,00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Иные бюджетные ассигнования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09</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99 0 00 00207</w:t>
            </w:r>
          </w:p>
        </w:tc>
        <w:tc>
          <w:tcPr>
            <w:tcW w:w="567" w:type="dxa"/>
            <w:hideMark/>
          </w:tcPr>
          <w:p w:rsidR="00001799" w:rsidRPr="00001799" w:rsidRDefault="00001799" w:rsidP="00001799">
            <w:pPr>
              <w:keepNext/>
              <w:spacing w:before="240" w:after="60"/>
              <w:jc w:val="both"/>
              <w:outlineLvl w:val="1"/>
              <w:rPr>
                <w:b/>
                <w:bCs/>
                <w:iCs/>
              </w:rPr>
            </w:pPr>
            <w:r w:rsidRPr="00001799">
              <w:rPr>
                <w:b/>
                <w:bCs/>
                <w:iCs/>
              </w:rPr>
              <w:t>800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30 000,00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Участие в предупреждении и ликвидации последствий чрезвычайных ситуаций в границах поселений</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09</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99 0 00 00208</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80 000,00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09</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99 0 00 00208</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80 000,00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76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Осуществление полномочий муниципального района по обеспечению безопасности людей на водных объектах, охране их жизни и здоровья в части содержания переправ</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09</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99 0 00 60002</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144 361,00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09</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99 0 00 60002</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144 361,00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ЖИЛИЩНО-КОММУНАЛЬНОЕ ХОЗЯЙСТВО</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2 089 253,61</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1 365 472,00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1 116 472,00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Жилищное хозяйство</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70 076,61</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04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lastRenderedPageBreak/>
              <w:t>Обеспечение проживающих в поселении и нуждающихся в жилых помещениях малоимущих граждан жилыми помещениями, организация содержания муниципального жилищного фонда, создание условий для  жилищного строительства, а также осуществление иных полномочий органов местного самоуправления в соответствии с жилищным законодательством, за исключением осуществления  муниципального жилищного контроля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99 0 00 60013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70 076,61</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99 0 00 60013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70 076,61</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Коммунальное хозяйство</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02</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319 000,00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Осуществление полномочий в сфере водоснабжения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02</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99 0 00 60004</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19 000,00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02</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99 0 00 60004</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19 000,00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76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Реализация народных проектов по обустройству источников холодного водоснабжения, прошедших отбор в рамках проекта "Народный бюджет"</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02</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S2200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300 000,00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02</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S2200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300 000,00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Благоустройство</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1 700 177,00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1 365 472,00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1 116 472,00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Уличное освещение</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570 000,00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550 000,00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545 000,00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570 000,00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550 000,00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545 000,00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Прочие мероприятия по благоустройству поселений</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170 652,00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102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 xml:space="preserve">Расходы на выплаты персоналу в целях обеспечения выполнения функций государственными (муниципальными) органами, </w:t>
            </w:r>
            <w:r w:rsidRPr="00001799">
              <w:rPr>
                <w:b/>
                <w:bCs/>
                <w:iCs/>
              </w:rPr>
              <w:lastRenderedPageBreak/>
              <w:t>казенными учреждениями, органами управления государственными внебюджетными фондами</w:t>
            </w:r>
          </w:p>
        </w:tc>
        <w:tc>
          <w:tcPr>
            <w:tcW w:w="567" w:type="dxa"/>
            <w:hideMark/>
          </w:tcPr>
          <w:p w:rsidR="00001799" w:rsidRPr="00001799" w:rsidRDefault="00001799" w:rsidP="00001799">
            <w:pPr>
              <w:keepNext/>
              <w:spacing w:before="240" w:after="60"/>
              <w:jc w:val="both"/>
              <w:outlineLvl w:val="1"/>
              <w:rPr>
                <w:b/>
                <w:bCs/>
                <w:iCs/>
              </w:rPr>
            </w:pPr>
            <w:r w:rsidRPr="00001799">
              <w:rPr>
                <w:b/>
                <w:bCs/>
                <w:iCs/>
              </w:rPr>
              <w:lastRenderedPageBreak/>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32 812,00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lastRenderedPageBreak/>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99 0 00 00213</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137 840,00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Содержание улично-дорожной сети в рамках благоустройства</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99 0 00 00214</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923 639,00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815 472,00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571 472,00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99 0 00 00214</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923 639,00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815 472,00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571 472,00</w:t>
            </w:r>
          </w:p>
        </w:tc>
      </w:tr>
      <w:tr w:rsidR="00001799" w:rsidRPr="00001799" w:rsidTr="009F400B">
        <w:trPr>
          <w:trHeight w:val="153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Осуществление полномочий муниципального района по созданию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4 886,00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99 0 00 60001</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4 886,00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Организация  ритуальных услуг и  содержание мест захоронения</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99 0 00 60014</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31 000,00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Закупка товаров, работ и услуг для обеспечения государственных (муниципальных) нужд</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05</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03</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99 0 00 60014</w:t>
            </w:r>
          </w:p>
        </w:tc>
        <w:tc>
          <w:tcPr>
            <w:tcW w:w="567" w:type="dxa"/>
            <w:hideMark/>
          </w:tcPr>
          <w:p w:rsidR="00001799" w:rsidRPr="00001799" w:rsidRDefault="00001799" w:rsidP="00001799">
            <w:pPr>
              <w:keepNext/>
              <w:spacing w:before="240" w:after="60"/>
              <w:jc w:val="both"/>
              <w:outlineLvl w:val="1"/>
              <w:rPr>
                <w:b/>
                <w:bCs/>
                <w:iCs/>
              </w:rPr>
            </w:pPr>
            <w:r w:rsidRPr="00001799">
              <w:rPr>
                <w:b/>
                <w:bCs/>
                <w:iCs/>
              </w:rPr>
              <w:t>200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31 000,00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 </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СОЦИАЛЬНАЯ ПОЛИТИКА</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326 820,00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326 820,00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326 820,00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Пенсионное обеспечение</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 </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326 820,00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326 820,00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326 820,00</w:t>
            </w:r>
          </w:p>
        </w:tc>
      </w:tr>
      <w:tr w:rsidR="00001799" w:rsidRPr="00001799" w:rsidTr="009F400B">
        <w:trPr>
          <w:trHeight w:val="510"/>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Пенсионное обеспечение выборных должностных лиц местного самоуправления и муниципальных служащих</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99 0 00 00217</w:t>
            </w:r>
          </w:p>
        </w:tc>
        <w:tc>
          <w:tcPr>
            <w:tcW w:w="567" w:type="dxa"/>
            <w:hideMark/>
          </w:tcPr>
          <w:p w:rsidR="00001799" w:rsidRPr="00001799" w:rsidRDefault="00001799" w:rsidP="00001799">
            <w:pPr>
              <w:keepNext/>
              <w:spacing w:before="240" w:after="60"/>
              <w:jc w:val="both"/>
              <w:outlineLvl w:val="1"/>
              <w:rPr>
                <w:b/>
                <w:bCs/>
                <w:iCs/>
              </w:rPr>
            </w:pPr>
            <w:r w:rsidRPr="00001799">
              <w:rPr>
                <w:b/>
                <w:bCs/>
                <w:iCs/>
              </w:rPr>
              <w:t> </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326 820,00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326 820,00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326 820,00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Социальное обеспечение и иные выплаты населению</w:t>
            </w:r>
          </w:p>
        </w:tc>
        <w:tc>
          <w:tcPr>
            <w:tcW w:w="567" w:type="dxa"/>
            <w:hideMark/>
          </w:tcPr>
          <w:p w:rsidR="00001799" w:rsidRPr="00001799" w:rsidRDefault="00001799" w:rsidP="00001799">
            <w:pPr>
              <w:keepNext/>
              <w:spacing w:before="240" w:after="60"/>
              <w:jc w:val="both"/>
              <w:outlineLvl w:val="1"/>
              <w:rPr>
                <w:b/>
                <w:bCs/>
                <w:iCs/>
              </w:rPr>
            </w:pPr>
            <w:r w:rsidRPr="00001799">
              <w:rPr>
                <w:b/>
                <w:bCs/>
                <w:iCs/>
              </w:rPr>
              <w:t>10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01</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99 0 00 00217</w:t>
            </w:r>
          </w:p>
        </w:tc>
        <w:tc>
          <w:tcPr>
            <w:tcW w:w="567" w:type="dxa"/>
            <w:hideMark/>
          </w:tcPr>
          <w:p w:rsidR="00001799" w:rsidRPr="00001799" w:rsidRDefault="00001799" w:rsidP="00001799">
            <w:pPr>
              <w:keepNext/>
              <w:spacing w:before="240" w:after="60"/>
              <w:jc w:val="both"/>
              <w:outlineLvl w:val="1"/>
              <w:rPr>
                <w:b/>
                <w:bCs/>
                <w:iCs/>
              </w:rPr>
            </w:pPr>
            <w:r w:rsidRPr="00001799">
              <w:rPr>
                <w:b/>
                <w:bCs/>
                <w:iCs/>
              </w:rPr>
              <w:t>300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326 820,00</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326 820,00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326 820,00</w:t>
            </w:r>
          </w:p>
        </w:tc>
      </w:tr>
      <w:tr w:rsidR="00001799" w:rsidRPr="00001799" w:rsidTr="009F400B">
        <w:trPr>
          <w:trHeight w:val="255"/>
        </w:trPr>
        <w:tc>
          <w:tcPr>
            <w:tcW w:w="3417" w:type="dxa"/>
            <w:gridSpan w:val="2"/>
            <w:hideMark/>
          </w:tcPr>
          <w:p w:rsidR="00001799" w:rsidRPr="00001799" w:rsidRDefault="00001799" w:rsidP="00001799">
            <w:pPr>
              <w:keepNext/>
              <w:spacing w:before="240" w:after="60"/>
              <w:jc w:val="both"/>
              <w:outlineLvl w:val="1"/>
              <w:rPr>
                <w:b/>
                <w:bCs/>
                <w:iCs/>
              </w:rPr>
            </w:pPr>
            <w:r w:rsidRPr="00001799">
              <w:rPr>
                <w:b/>
                <w:bCs/>
                <w:iCs/>
              </w:rPr>
              <w:t>Условно утвержденные расходы</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00</w:t>
            </w:r>
          </w:p>
        </w:tc>
        <w:tc>
          <w:tcPr>
            <w:tcW w:w="1276" w:type="dxa"/>
            <w:hideMark/>
          </w:tcPr>
          <w:p w:rsidR="00001799" w:rsidRPr="00001799" w:rsidRDefault="00001799" w:rsidP="00001799">
            <w:pPr>
              <w:keepNext/>
              <w:spacing w:before="240" w:after="60"/>
              <w:jc w:val="both"/>
              <w:outlineLvl w:val="1"/>
              <w:rPr>
                <w:b/>
                <w:bCs/>
                <w:iCs/>
              </w:rPr>
            </w:pPr>
            <w:r w:rsidRPr="00001799">
              <w:rPr>
                <w:b/>
                <w:bCs/>
                <w:iCs/>
              </w:rPr>
              <w:t>99 0 00 99990</w:t>
            </w:r>
          </w:p>
        </w:tc>
        <w:tc>
          <w:tcPr>
            <w:tcW w:w="567" w:type="dxa"/>
            <w:hideMark/>
          </w:tcPr>
          <w:p w:rsidR="00001799" w:rsidRPr="00001799" w:rsidRDefault="00001799" w:rsidP="00001799">
            <w:pPr>
              <w:keepNext/>
              <w:spacing w:before="240" w:after="60"/>
              <w:jc w:val="both"/>
              <w:outlineLvl w:val="1"/>
              <w:rPr>
                <w:b/>
                <w:bCs/>
                <w:iCs/>
              </w:rPr>
            </w:pPr>
            <w:r w:rsidRPr="00001799">
              <w:rPr>
                <w:b/>
                <w:bCs/>
                <w:iCs/>
              </w:rPr>
              <w:t>000</w:t>
            </w:r>
          </w:p>
        </w:tc>
        <w:tc>
          <w:tcPr>
            <w:tcW w:w="1276" w:type="dxa"/>
            <w:gridSpan w:val="2"/>
            <w:hideMark/>
          </w:tcPr>
          <w:p w:rsidR="00001799" w:rsidRPr="00001799" w:rsidRDefault="00001799" w:rsidP="00001799">
            <w:pPr>
              <w:keepNext/>
              <w:spacing w:before="240" w:after="60"/>
              <w:jc w:val="both"/>
              <w:outlineLvl w:val="1"/>
              <w:rPr>
                <w:b/>
                <w:bCs/>
                <w:iCs/>
              </w:rPr>
            </w:pPr>
            <w:r w:rsidRPr="00001799">
              <w:rPr>
                <w:b/>
                <w:bCs/>
                <w:iCs/>
              </w:rPr>
              <w:t> </w:t>
            </w:r>
          </w:p>
        </w:tc>
        <w:tc>
          <w:tcPr>
            <w:tcW w:w="1134" w:type="dxa"/>
            <w:gridSpan w:val="2"/>
            <w:hideMark/>
          </w:tcPr>
          <w:p w:rsidR="00001799" w:rsidRPr="00001799" w:rsidRDefault="00001799" w:rsidP="00001799">
            <w:pPr>
              <w:keepNext/>
              <w:spacing w:before="240" w:after="60"/>
              <w:jc w:val="both"/>
              <w:outlineLvl w:val="1"/>
              <w:rPr>
                <w:b/>
                <w:bCs/>
                <w:iCs/>
              </w:rPr>
            </w:pPr>
            <w:r w:rsidRPr="00001799">
              <w:rPr>
                <w:b/>
                <w:bCs/>
                <w:iCs/>
              </w:rPr>
              <w:t>183 059,00</w:t>
            </w:r>
          </w:p>
        </w:tc>
        <w:tc>
          <w:tcPr>
            <w:tcW w:w="1134" w:type="dxa"/>
            <w:hideMark/>
          </w:tcPr>
          <w:p w:rsidR="00001799" w:rsidRPr="00001799" w:rsidRDefault="00001799" w:rsidP="00001799">
            <w:pPr>
              <w:keepNext/>
              <w:spacing w:before="240" w:after="60"/>
              <w:jc w:val="both"/>
              <w:outlineLvl w:val="1"/>
              <w:rPr>
                <w:b/>
                <w:bCs/>
                <w:iCs/>
              </w:rPr>
            </w:pPr>
            <w:r w:rsidRPr="00001799">
              <w:rPr>
                <w:b/>
                <w:bCs/>
                <w:iCs/>
              </w:rPr>
              <w:t>356 119,00</w:t>
            </w:r>
          </w:p>
        </w:tc>
      </w:tr>
    </w:tbl>
    <w:p w:rsidR="0005117E" w:rsidRDefault="0005117E" w:rsidP="00001799">
      <w:pPr>
        <w:keepNext/>
        <w:spacing w:before="240" w:after="60" w:line="240" w:lineRule="auto"/>
        <w:jc w:val="both"/>
        <w:outlineLvl w:val="1"/>
        <w:rPr>
          <w:rFonts w:ascii="Times New Roman" w:eastAsia="Times New Roman" w:hAnsi="Times New Roman" w:cs="Times New Roman"/>
          <w:b/>
          <w:bCs/>
          <w:iCs/>
          <w:lang w:eastAsia="ru-RU"/>
        </w:rPr>
      </w:pPr>
    </w:p>
    <w:tbl>
      <w:tblPr>
        <w:tblStyle w:val="ae"/>
        <w:tblW w:w="0" w:type="auto"/>
        <w:tblInd w:w="93" w:type="dxa"/>
        <w:tblLayout w:type="fixed"/>
        <w:tblLook w:val="04A0" w:firstRow="1" w:lastRow="0" w:firstColumn="1" w:lastColumn="0" w:noHBand="0" w:noVBand="1"/>
      </w:tblPr>
      <w:tblGrid>
        <w:gridCol w:w="3021"/>
        <w:gridCol w:w="538"/>
        <w:gridCol w:w="425"/>
        <w:gridCol w:w="494"/>
        <w:gridCol w:w="1119"/>
        <w:gridCol w:w="516"/>
        <w:gridCol w:w="1316"/>
        <w:gridCol w:w="1091"/>
        <w:gridCol w:w="1241"/>
      </w:tblGrid>
      <w:tr w:rsidR="004E3C6D" w:rsidRPr="004E3C6D" w:rsidTr="009F400B">
        <w:trPr>
          <w:trHeight w:val="1328"/>
        </w:trPr>
        <w:tc>
          <w:tcPr>
            <w:tcW w:w="9761" w:type="dxa"/>
            <w:gridSpan w:val="9"/>
            <w:tcBorders>
              <w:top w:val="nil"/>
              <w:left w:val="nil"/>
              <w:bottom w:val="single" w:sz="4" w:space="0" w:color="auto"/>
              <w:right w:val="nil"/>
            </w:tcBorders>
            <w:hideMark/>
          </w:tcPr>
          <w:p w:rsidR="004E3C6D" w:rsidRDefault="004E3C6D" w:rsidP="004E3C6D">
            <w:pPr>
              <w:keepNext/>
              <w:spacing w:before="240" w:after="60"/>
              <w:jc w:val="right"/>
              <w:outlineLvl w:val="1"/>
              <w:rPr>
                <w:b/>
                <w:bCs/>
                <w:iCs/>
              </w:rPr>
            </w:pPr>
            <w:r w:rsidRPr="004E3C6D">
              <w:rPr>
                <w:b/>
                <w:bCs/>
                <w:iCs/>
              </w:rPr>
              <w:lastRenderedPageBreak/>
              <w:t>Приложение 3</w:t>
            </w:r>
            <w:r w:rsidRPr="004E3C6D">
              <w:rPr>
                <w:b/>
                <w:bCs/>
                <w:iCs/>
              </w:rPr>
              <w:br/>
              <w:t xml:space="preserve">к решению Совета </w:t>
            </w:r>
          </w:p>
          <w:p w:rsidR="004E3C6D" w:rsidRPr="004E3C6D" w:rsidRDefault="004E3C6D" w:rsidP="004E3C6D">
            <w:pPr>
              <w:keepNext/>
              <w:spacing w:before="240" w:after="60"/>
              <w:jc w:val="right"/>
              <w:outlineLvl w:val="1"/>
              <w:rPr>
                <w:b/>
                <w:bCs/>
                <w:iCs/>
              </w:rPr>
            </w:pPr>
            <w:r>
              <w:rPr>
                <w:b/>
                <w:bCs/>
                <w:iCs/>
              </w:rPr>
              <w:t>сельского поселения  «</w:t>
            </w:r>
            <w:r w:rsidRPr="004E3C6D">
              <w:rPr>
                <w:b/>
                <w:bCs/>
                <w:iCs/>
              </w:rPr>
              <w:t>Тимш</w:t>
            </w:r>
            <w:r>
              <w:rPr>
                <w:b/>
                <w:bCs/>
                <w:iCs/>
              </w:rPr>
              <w:t xml:space="preserve">ер»  </w:t>
            </w:r>
            <w:r w:rsidRPr="004E3C6D">
              <w:rPr>
                <w:b/>
                <w:bCs/>
                <w:iCs/>
              </w:rPr>
              <w:t>от 16.12.2021 г. № 5-3-9</w:t>
            </w:r>
          </w:p>
          <w:p w:rsidR="004E3C6D" w:rsidRPr="004E3C6D" w:rsidRDefault="004E3C6D" w:rsidP="004E3C6D">
            <w:pPr>
              <w:keepNext/>
              <w:spacing w:before="240" w:after="60"/>
              <w:outlineLvl w:val="1"/>
              <w:rPr>
                <w:b/>
                <w:bCs/>
                <w:iCs/>
              </w:rPr>
            </w:pPr>
          </w:p>
        </w:tc>
      </w:tr>
      <w:tr w:rsidR="004E3C6D" w:rsidRPr="004E3C6D" w:rsidTr="009F400B">
        <w:trPr>
          <w:trHeight w:val="1659"/>
        </w:trPr>
        <w:tc>
          <w:tcPr>
            <w:tcW w:w="9761" w:type="dxa"/>
            <w:gridSpan w:val="9"/>
            <w:tcBorders>
              <w:top w:val="nil"/>
              <w:left w:val="single" w:sz="4" w:space="0" w:color="auto"/>
              <w:bottom w:val="single" w:sz="4" w:space="0" w:color="auto"/>
              <w:right w:val="single" w:sz="4" w:space="0" w:color="auto"/>
            </w:tcBorders>
            <w:hideMark/>
          </w:tcPr>
          <w:p w:rsidR="004E3C6D" w:rsidRPr="004E3C6D" w:rsidRDefault="004E3C6D" w:rsidP="004E3C6D">
            <w:pPr>
              <w:keepNext/>
              <w:spacing w:before="240" w:after="60"/>
              <w:jc w:val="center"/>
              <w:outlineLvl w:val="1"/>
              <w:rPr>
                <w:b/>
                <w:bCs/>
                <w:iCs/>
              </w:rPr>
            </w:pPr>
            <w:r w:rsidRPr="004E3C6D">
              <w:rPr>
                <w:b/>
                <w:bCs/>
                <w:iCs/>
              </w:rPr>
              <w:t>ВЕДОМСТВЕННАЯ СТРУКТУРА РАСХОДОВ</w:t>
            </w:r>
            <w:r w:rsidRPr="004E3C6D">
              <w:rPr>
                <w:b/>
                <w:bCs/>
                <w:iCs/>
              </w:rPr>
              <w:br/>
              <w:t>БЮДЖЕТА МО СП "ТИМШЕР"</w:t>
            </w:r>
            <w:r w:rsidRPr="004E3C6D">
              <w:rPr>
                <w:b/>
                <w:bCs/>
                <w:iCs/>
              </w:rPr>
              <w:br/>
              <w:t>НА 2021 ГОД И ПЛАНОВЫЙ ПЕРИОД 2022</w:t>
            </w:r>
            <w:proofErr w:type="gramStart"/>
            <w:r w:rsidRPr="004E3C6D">
              <w:rPr>
                <w:b/>
                <w:bCs/>
                <w:iCs/>
              </w:rPr>
              <w:t xml:space="preserve"> И</w:t>
            </w:r>
            <w:proofErr w:type="gramEnd"/>
            <w:r w:rsidRPr="004E3C6D">
              <w:rPr>
                <w:b/>
                <w:bCs/>
                <w:iCs/>
              </w:rPr>
              <w:t xml:space="preserve"> 2023 ГОДОВ</w:t>
            </w:r>
          </w:p>
          <w:p w:rsidR="004E3C6D" w:rsidRPr="004E3C6D" w:rsidRDefault="004E3C6D" w:rsidP="004E3C6D">
            <w:pPr>
              <w:keepNext/>
              <w:spacing w:before="240" w:after="60"/>
              <w:jc w:val="center"/>
              <w:outlineLvl w:val="1"/>
              <w:rPr>
                <w:b/>
                <w:bCs/>
                <w:iCs/>
              </w:rPr>
            </w:pPr>
          </w:p>
        </w:tc>
      </w:tr>
      <w:tr w:rsidR="004E3C6D" w:rsidRPr="004E3C6D" w:rsidTr="009F400B">
        <w:trPr>
          <w:trHeight w:val="255"/>
        </w:trPr>
        <w:tc>
          <w:tcPr>
            <w:tcW w:w="3021" w:type="dxa"/>
            <w:vMerge w:val="restart"/>
            <w:hideMark/>
          </w:tcPr>
          <w:p w:rsidR="004E3C6D" w:rsidRPr="004E3C6D" w:rsidRDefault="004E3C6D" w:rsidP="004E3C6D">
            <w:pPr>
              <w:keepNext/>
              <w:spacing w:before="240" w:after="60"/>
              <w:jc w:val="center"/>
              <w:outlineLvl w:val="1"/>
              <w:rPr>
                <w:b/>
                <w:bCs/>
                <w:iCs/>
              </w:rPr>
            </w:pPr>
            <w:r w:rsidRPr="004E3C6D">
              <w:rPr>
                <w:b/>
                <w:bCs/>
                <w:iCs/>
              </w:rPr>
              <w:t>Наименование</w:t>
            </w:r>
          </w:p>
        </w:tc>
        <w:tc>
          <w:tcPr>
            <w:tcW w:w="538" w:type="dxa"/>
            <w:vMerge w:val="restart"/>
            <w:hideMark/>
          </w:tcPr>
          <w:p w:rsidR="004E3C6D" w:rsidRPr="004E3C6D" w:rsidRDefault="004E3C6D" w:rsidP="004E3C6D">
            <w:pPr>
              <w:keepNext/>
              <w:spacing w:before="240" w:after="60"/>
              <w:jc w:val="center"/>
              <w:outlineLvl w:val="1"/>
              <w:rPr>
                <w:b/>
                <w:bCs/>
                <w:iCs/>
              </w:rPr>
            </w:pPr>
            <w:proofErr w:type="spellStart"/>
            <w:r w:rsidRPr="004E3C6D">
              <w:rPr>
                <w:b/>
                <w:bCs/>
                <w:iCs/>
              </w:rPr>
              <w:t>Гл</w:t>
            </w:r>
            <w:proofErr w:type="spellEnd"/>
          </w:p>
        </w:tc>
        <w:tc>
          <w:tcPr>
            <w:tcW w:w="425" w:type="dxa"/>
            <w:vMerge w:val="restart"/>
            <w:hideMark/>
          </w:tcPr>
          <w:p w:rsidR="004E3C6D" w:rsidRPr="004E3C6D" w:rsidRDefault="004E3C6D" w:rsidP="004E3C6D">
            <w:pPr>
              <w:keepNext/>
              <w:spacing w:before="240" w:after="60"/>
              <w:jc w:val="center"/>
              <w:outlineLvl w:val="1"/>
              <w:rPr>
                <w:b/>
                <w:bCs/>
                <w:iCs/>
              </w:rPr>
            </w:pPr>
            <w:proofErr w:type="spellStart"/>
            <w:r w:rsidRPr="004E3C6D">
              <w:rPr>
                <w:b/>
                <w:bCs/>
                <w:iCs/>
              </w:rPr>
              <w:t>Рз</w:t>
            </w:r>
            <w:proofErr w:type="spellEnd"/>
          </w:p>
        </w:tc>
        <w:tc>
          <w:tcPr>
            <w:tcW w:w="494" w:type="dxa"/>
            <w:vMerge w:val="restart"/>
            <w:hideMark/>
          </w:tcPr>
          <w:p w:rsidR="004E3C6D" w:rsidRPr="004E3C6D" w:rsidRDefault="004E3C6D" w:rsidP="004E3C6D">
            <w:pPr>
              <w:keepNext/>
              <w:spacing w:before="240" w:after="60"/>
              <w:jc w:val="center"/>
              <w:outlineLvl w:val="1"/>
              <w:rPr>
                <w:b/>
                <w:bCs/>
                <w:iCs/>
              </w:rPr>
            </w:pPr>
            <w:proofErr w:type="gramStart"/>
            <w:r w:rsidRPr="004E3C6D">
              <w:rPr>
                <w:b/>
                <w:bCs/>
                <w:iCs/>
              </w:rPr>
              <w:t>ПР</w:t>
            </w:r>
            <w:proofErr w:type="gramEnd"/>
          </w:p>
        </w:tc>
        <w:tc>
          <w:tcPr>
            <w:tcW w:w="1119" w:type="dxa"/>
            <w:vMerge w:val="restart"/>
            <w:hideMark/>
          </w:tcPr>
          <w:p w:rsidR="004E3C6D" w:rsidRPr="004E3C6D" w:rsidRDefault="004E3C6D" w:rsidP="004E3C6D">
            <w:pPr>
              <w:keepNext/>
              <w:spacing w:before="240" w:after="60"/>
              <w:jc w:val="center"/>
              <w:outlineLvl w:val="1"/>
              <w:rPr>
                <w:b/>
                <w:bCs/>
                <w:iCs/>
              </w:rPr>
            </w:pPr>
            <w:r w:rsidRPr="004E3C6D">
              <w:rPr>
                <w:b/>
                <w:bCs/>
                <w:iCs/>
              </w:rPr>
              <w:t>ЦСР</w:t>
            </w:r>
          </w:p>
        </w:tc>
        <w:tc>
          <w:tcPr>
            <w:tcW w:w="516" w:type="dxa"/>
            <w:vMerge w:val="restart"/>
            <w:hideMark/>
          </w:tcPr>
          <w:p w:rsidR="004E3C6D" w:rsidRPr="004E3C6D" w:rsidRDefault="004E3C6D" w:rsidP="004E3C6D">
            <w:pPr>
              <w:keepNext/>
              <w:spacing w:before="240" w:after="60"/>
              <w:jc w:val="center"/>
              <w:outlineLvl w:val="1"/>
              <w:rPr>
                <w:b/>
                <w:bCs/>
                <w:iCs/>
              </w:rPr>
            </w:pPr>
            <w:r w:rsidRPr="004E3C6D">
              <w:rPr>
                <w:b/>
                <w:bCs/>
                <w:iCs/>
              </w:rPr>
              <w:t>ВР</w:t>
            </w:r>
          </w:p>
        </w:tc>
        <w:tc>
          <w:tcPr>
            <w:tcW w:w="3648" w:type="dxa"/>
            <w:gridSpan w:val="3"/>
            <w:hideMark/>
          </w:tcPr>
          <w:p w:rsidR="004E3C6D" w:rsidRPr="004E3C6D" w:rsidRDefault="004E3C6D" w:rsidP="004E3C6D">
            <w:pPr>
              <w:keepNext/>
              <w:spacing w:before="240" w:after="60"/>
              <w:jc w:val="center"/>
              <w:outlineLvl w:val="1"/>
              <w:rPr>
                <w:b/>
                <w:bCs/>
                <w:iCs/>
              </w:rPr>
            </w:pPr>
            <w:r w:rsidRPr="004E3C6D">
              <w:rPr>
                <w:b/>
                <w:bCs/>
                <w:iCs/>
              </w:rPr>
              <w:t>Сумма (рублей)</w:t>
            </w:r>
          </w:p>
        </w:tc>
      </w:tr>
      <w:tr w:rsidR="004E3C6D" w:rsidRPr="004E3C6D" w:rsidTr="009F400B">
        <w:trPr>
          <w:trHeight w:val="255"/>
        </w:trPr>
        <w:tc>
          <w:tcPr>
            <w:tcW w:w="3021" w:type="dxa"/>
            <w:vMerge/>
            <w:hideMark/>
          </w:tcPr>
          <w:p w:rsidR="004E3C6D" w:rsidRPr="004E3C6D" w:rsidRDefault="004E3C6D" w:rsidP="004E3C6D">
            <w:pPr>
              <w:keepNext/>
              <w:spacing w:before="240" w:after="60"/>
              <w:jc w:val="center"/>
              <w:outlineLvl w:val="1"/>
              <w:rPr>
                <w:b/>
                <w:bCs/>
                <w:iCs/>
              </w:rPr>
            </w:pPr>
          </w:p>
        </w:tc>
        <w:tc>
          <w:tcPr>
            <w:tcW w:w="538" w:type="dxa"/>
            <w:vMerge/>
            <w:hideMark/>
          </w:tcPr>
          <w:p w:rsidR="004E3C6D" w:rsidRPr="004E3C6D" w:rsidRDefault="004E3C6D" w:rsidP="004E3C6D">
            <w:pPr>
              <w:keepNext/>
              <w:spacing w:before="240" w:after="60"/>
              <w:jc w:val="center"/>
              <w:outlineLvl w:val="1"/>
              <w:rPr>
                <w:b/>
                <w:bCs/>
                <w:iCs/>
              </w:rPr>
            </w:pPr>
          </w:p>
        </w:tc>
        <w:tc>
          <w:tcPr>
            <w:tcW w:w="425" w:type="dxa"/>
            <w:vMerge/>
            <w:hideMark/>
          </w:tcPr>
          <w:p w:rsidR="004E3C6D" w:rsidRPr="004E3C6D" w:rsidRDefault="004E3C6D" w:rsidP="004E3C6D">
            <w:pPr>
              <w:keepNext/>
              <w:spacing w:before="240" w:after="60"/>
              <w:jc w:val="center"/>
              <w:outlineLvl w:val="1"/>
              <w:rPr>
                <w:b/>
                <w:bCs/>
                <w:iCs/>
              </w:rPr>
            </w:pPr>
          </w:p>
        </w:tc>
        <w:tc>
          <w:tcPr>
            <w:tcW w:w="494" w:type="dxa"/>
            <w:vMerge/>
            <w:hideMark/>
          </w:tcPr>
          <w:p w:rsidR="004E3C6D" w:rsidRPr="004E3C6D" w:rsidRDefault="004E3C6D" w:rsidP="004E3C6D">
            <w:pPr>
              <w:keepNext/>
              <w:spacing w:before="240" w:after="60"/>
              <w:jc w:val="center"/>
              <w:outlineLvl w:val="1"/>
              <w:rPr>
                <w:b/>
                <w:bCs/>
                <w:iCs/>
              </w:rPr>
            </w:pPr>
          </w:p>
        </w:tc>
        <w:tc>
          <w:tcPr>
            <w:tcW w:w="1119" w:type="dxa"/>
            <w:vMerge/>
            <w:hideMark/>
          </w:tcPr>
          <w:p w:rsidR="004E3C6D" w:rsidRPr="004E3C6D" w:rsidRDefault="004E3C6D" w:rsidP="004E3C6D">
            <w:pPr>
              <w:keepNext/>
              <w:spacing w:before="240" w:after="60"/>
              <w:jc w:val="center"/>
              <w:outlineLvl w:val="1"/>
              <w:rPr>
                <w:b/>
                <w:bCs/>
                <w:iCs/>
              </w:rPr>
            </w:pPr>
          </w:p>
        </w:tc>
        <w:tc>
          <w:tcPr>
            <w:tcW w:w="516" w:type="dxa"/>
            <w:vMerge/>
            <w:hideMark/>
          </w:tcPr>
          <w:p w:rsidR="004E3C6D" w:rsidRPr="004E3C6D" w:rsidRDefault="004E3C6D" w:rsidP="004E3C6D">
            <w:pPr>
              <w:keepNext/>
              <w:spacing w:before="240" w:after="60"/>
              <w:jc w:val="center"/>
              <w:outlineLvl w:val="1"/>
              <w:rPr>
                <w:b/>
                <w:bCs/>
                <w:iCs/>
              </w:rPr>
            </w:pPr>
          </w:p>
        </w:tc>
        <w:tc>
          <w:tcPr>
            <w:tcW w:w="1316" w:type="dxa"/>
            <w:hideMark/>
          </w:tcPr>
          <w:p w:rsidR="004E3C6D" w:rsidRPr="004E3C6D" w:rsidRDefault="004E3C6D" w:rsidP="004E3C6D">
            <w:pPr>
              <w:keepNext/>
              <w:spacing w:before="240" w:after="60"/>
              <w:jc w:val="center"/>
              <w:outlineLvl w:val="1"/>
              <w:rPr>
                <w:b/>
                <w:bCs/>
                <w:iCs/>
              </w:rPr>
            </w:pPr>
            <w:r w:rsidRPr="004E3C6D">
              <w:rPr>
                <w:b/>
                <w:bCs/>
                <w:iCs/>
              </w:rPr>
              <w:t>2021 год</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2022 год</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2023 год</w:t>
            </w:r>
          </w:p>
        </w:tc>
      </w:tr>
      <w:tr w:rsidR="004E3C6D" w:rsidRPr="004E3C6D" w:rsidTr="009F400B">
        <w:trPr>
          <w:trHeight w:val="225"/>
        </w:trPr>
        <w:tc>
          <w:tcPr>
            <w:tcW w:w="3021" w:type="dxa"/>
            <w:hideMark/>
          </w:tcPr>
          <w:p w:rsidR="004E3C6D" w:rsidRPr="004E3C6D" w:rsidRDefault="004E3C6D" w:rsidP="004E3C6D">
            <w:pPr>
              <w:keepNext/>
              <w:spacing w:before="240" w:after="60"/>
              <w:jc w:val="center"/>
              <w:outlineLvl w:val="1"/>
              <w:rPr>
                <w:b/>
                <w:bCs/>
                <w:iCs/>
              </w:rPr>
            </w:pPr>
            <w:r w:rsidRPr="004E3C6D">
              <w:rPr>
                <w:b/>
                <w:bCs/>
                <w:iCs/>
              </w:rPr>
              <w:t>1</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2</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5</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6</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7</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8</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9</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ВСЕГО</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 </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 </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АДМИНИСТРАЦИЯ СЕЛЬСКОГО ПОСЕЛЕНИЯ "ТИМШЕР"</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 </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ОБЩЕГОСУДАРСТВЕННЫЕ ВОПРОСЫ</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7 086 452,24</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w:t>
            </w:r>
          </w:p>
        </w:tc>
      </w:tr>
      <w:tr w:rsidR="004E3C6D" w:rsidRPr="004E3C6D" w:rsidTr="009F400B">
        <w:trPr>
          <w:trHeight w:val="765"/>
        </w:trPr>
        <w:tc>
          <w:tcPr>
            <w:tcW w:w="3021" w:type="dxa"/>
            <w:hideMark/>
          </w:tcPr>
          <w:p w:rsidR="004E3C6D" w:rsidRPr="004E3C6D" w:rsidRDefault="004E3C6D" w:rsidP="004E3C6D">
            <w:pPr>
              <w:keepNext/>
              <w:spacing w:before="240" w:after="60"/>
              <w:jc w:val="center"/>
              <w:outlineLvl w:val="1"/>
              <w:rPr>
                <w:b/>
                <w:bCs/>
                <w:iCs/>
              </w:rPr>
            </w:pPr>
            <w:r w:rsidRPr="004E3C6D">
              <w:rPr>
                <w:b/>
                <w:bCs/>
                <w:iCs/>
              </w:rPr>
              <w:t>Функционирование высшего должностного лица субъекта Российской Федерации и муниципального образования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02</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1 006 136,58</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983 907,00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983 907,00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02</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1 006 136,58</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983 907,00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983 907,00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Глава муниципального образования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02</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99 0 00 00201</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1 006 136,58</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983 907,00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983 907,00</w:t>
            </w:r>
          </w:p>
        </w:tc>
      </w:tr>
      <w:tr w:rsidR="004E3C6D" w:rsidRPr="004E3C6D" w:rsidTr="009F400B">
        <w:trPr>
          <w:trHeight w:val="1275"/>
        </w:trPr>
        <w:tc>
          <w:tcPr>
            <w:tcW w:w="3021" w:type="dxa"/>
            <w:hideMark/>
          </w:tcPr>
          <w:p w:rsidR="004E3C6D" w:rsidRPr="004E3C6D" w:rsidRDefault="004E3C6D" w:rsidP="004E3C6D">
            <w:pPr>
              <w:keepNext/>
              <w:spacing w:before="240" w:after="60"/>
              <w:jc w:val="center"/>
              <w:outlineLvl w:val="1"/>
              <w:rPr>
                <w:b/>
                <w:bCs/>
                <w:iCs/>
              </w:rPr>
            </w:pPr>
            <w:r w:rsidRPr="004E3C6D">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02</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99 0 00 00201</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100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1 006 136,58</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983 907,00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983 907,00</w:t>
            </w:r>
          </w:p>
        </w:tc>
      </w:tr>
      <w:tr w:rsidR="004E3C6D" w:rsidRPr="004E3C6D" w:rsidTr="009F400B">
        <w:trPr>
          <w:trHeight w:val="1020"/>
        </w:trPr>
        <w:tc>
          <w:tcPr>
            <w:tcW w:w="3021" w:type="dxa"/>
            <w:hideMark/>
          </w:tcPr>
          <w:p w:rsidR="004E3C6D" w:rsidRPr="004E3C6D" w:rsidRDefault="004E3C6D" w:rsidP="004E3C6D">
            <w:pPr>
              <w:keepNext/>
              <w:spacing w:before="240" w:after="60"/>
              <w:jc w:val="center"/>
              <w:outlineLvl w:val="1"/>
              <w:rPr>
                <w:b/>
                <w:bCs/>
                <w:iCs/>
              </w:rPr>
            </w:pPr>
            <w:r w:rsidRPr="004E3C6D">
              <w:rPr>
                <w:b/>
                <w:bCs/>
                <w:iCs/>
              </w:rPr>
              <w:t xml:space="preserve">Функционирование законодательных (представительных) органов государственной власти и представительных органов </w:t>
            </w:r>
            <w:r w:rsidRPr="004E3C6D">
              <w:rPr>
                <w:b/>
                <w:bCs/>
                <w:iCs/>
              </w:rPr>
              <w:lastRenderedPageBreak/>
              <w:t>муниципальных образований</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lastRenderedPageBreak/>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1 933,75</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lastRenderedPageBreak/>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1 933,75</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Руководство и управление в сфере установленных функций Советов муниципальных образований</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99 0 00 00204</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1 933,75</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99 0 00 00204</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1 933,75</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1020"/>
        </w:trPr>
        <w:tc>
          <w:tcPr>
            <w:tcW w:w="3021" w:type="dxa"/>
            <w:hideMark/>
          </w:tcPr>
          <w:p w:rsidR="004E3C6D" w:rsidRPr="004E3C6D" w:rsidRDefault="004E3C6D" w:rsidP="004E3C6D">
            <w:pPr>
              <w:keepNext/>
              <w:spacing w:before="240" w:after="60"/>
              <w:jc w:val="center"/>
              <w:outlineLvl w:val="1"/>
              <w:rPr>
                <w:b/>
                <w:bCs/>
                <w:iCs/>
              </w:rPr>
            </w:pPr>
            <w:r w:rsidRPr="004E3C6D">
              <w:rPr>
                <w:b/>
                <w:bCs/>
                <w:i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5 385 009,01</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5 385 009,01</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w:t>
            </w:r>
          </w:p>
        </w:tc>
      </w:tr>
      <w:tr w:rsidR="004E3C6D" w:rsidRPr="004E3C6D" w:rsidTr="009F400B">
        <w:trPr>
          <w:trHeight w:val="765"/>
        </w:trPr>
        <w:tc>
          <w:tcPr>
            <w:tcW w:w="3021" w:type="dxa"/>
            <w:hideMark/>
          </w:tcPr>
          <w:p w:rsidR="004E3C6D" w:rsidRPr="004E3C6D" w:rsidRDefault="004E3C6D" w:rsidP="004E3C6D">
            <w:pPr>
              <w:keepNext/>
              <w:spacing w:before="240" w:after="60"/>
              <w:jc w:val="center"/>
              <w:outlineLvl w:val="1"/>
              <w:rPr>
                <w:b/>
                <w:bCs/>
                <w:iCs/>
              </w:rPr>
            </w:pPr>
            <w:r w:rsidRPr="004E3C6D">
              <w:rPr>
                <w:b/>
                <w:bCs/>
                <w:iCs/>
              </w:rPr>
              <w:t>Руководство и управление в сфере установленных функций органов местного самоуправления (аппарат управления)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99 0 00 00202</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5 169 928,01</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w:t>
            </w:r>
          </w:p>
        </w:tc>
      </w:tr>
      <w:tr w:rsidR="004E3C6D" w:rsidRPr="004E3C6D" w:rsidTr="009F400B">
        <w:trPr>
          <w:trHeight w:val="1275"/>
        </w:trPr>
        <w:tc>
          <w:tcPr>
            <w:tcW w:w="3021" w:type="dxa"/>
            <w:hideMark/>
          </w:tcPr>
          <w:p w:rsidR="004E3C6D" w:rsidRPr="004E3C6D" w:rsidRDefault="004E3C6D" w:rsidP="004E3C6D">
            <w:pPr>
              <w:keepNext/>
              <w:spacing w:before="240" w:after="60"/>
              <w:jc w:val="center"/>
              <w:outlineLvl w:val="1"/>
              <w:rPr>
                <w:b/>
                <w:bCs/>
                <w:iCs/>
              </w:rPr>
            </w:pPr>
            <w:r w:rsidRPr="004E3C6D">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99 0 00 00202</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100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3 384 560,42</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3 237 689,00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3 237 689,00</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99 0 00 00202</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1 490 441,25</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1 001 125,00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878 365,00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Социальное обеспечение и иные выплаты населению</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99 0 00 00202</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300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242 926,34</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Иные бюджетные ассигнования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99 0 00 00202</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800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52 000,00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16 300,00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15 000,00</w:t>
            </w:r>
          </w:p>
        </w:tc>
      </w:tr>
      <w:tr w:rsidR="004E3C6D" w:rsidRPr="004E3C6D" w:rsidTr="009F400B">
        <w:trPr>
          <w:trHeight w:val="765"/>
        </w:trPr>
        <w:tc>
          <w:tcPr>
            <w:tcW w:w="3021" w:type="dxa"/>
            <w:hideMark/>
          </w:tcPr>
          <w:p w:rsidR="004E3C6D" w:rsidRPr="004E3C6D" w:rsidRDefault="004E3C6D" w:rsidP="004E3C6D">
            <w:pPr>
              <w:keepNext/>
              <w:spacing w:before="240" w:after="60"/>
              <w:jc w:val="center"/>
              <w:outlineLvl w:val="1"/>
              <w:rPr>
                <w:b/>
                <w:bCs/>
                <w:iCs/>
              </w:rPr>
            </w:pPr>
            <w:r w:rsidRPr="004E3C6D">
              <w:rPr>
                <w:b/>
                <w:bCs/>
                <w:iCs/>
              </w:rPr>
              <w:lastRenderedPageBreak/>
              <w:t>Осуществление полномочий по первичному воинскому учету на территориях, где отсутствуют военные комиссариаты</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99 0 00 51180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180 267,00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182 158,00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189 727,00</w:t>
            </w:r>
          </w:p>
        </w:tc>
      </w:tr>
      <w:tr w:rsidR="004E3C6D" w:rsidRPr="004E3C6D" w:rsidTr="009F400B">
        <w:trPr>
          <w:trHeight w:val="1275"/>
        </w:trPr>
        <w:tc>
          <w:tcPr>
            <w:tcW w:w="3021" w:type="dxa"/>
            <w:hideMark/>
          </w:tcPr>
          <w:p w:rsidR="004E3C6D" w:rsidRPr="004E3C6D" w:rsidRDefault="004E3C6D" w:rsidP="004E3C6D">
            <w:pPr>
              <w:keepNext/>
              <w:spacing w:before="240" w:after="60"/>
              <w:jc w:val="center"/>
              <w:outlineLvl w:val="1"/>
              <w:rPr>
                <w:b/>
                <w:bCs/>
                <w:iCs/>
              </w:rPr>
            </w:pPr>
            <w:r w:rsidRPr="004E3C6D">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99 0 00 51180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100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149 544,72</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180 158,00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187 727,00</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99 0 00 51180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30 722,28</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2 000,00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2 000,00</w:t>
            </w:r>
          </w:p>
        </w:tc>
      </w:tr>
      <w:tr w:rsidR="004E3C6D" w:rsidRPr="004E3C6D" w:rsidTr="009F400B">
        <w:trPr>
          <w:trHeight w:val="765"/>
        </w:trPr>
        <w:tc>
          <w:tcPr>
            <w:tcW w:w="3021" w:type="dxa"/>
            <w:hideMark/>
          </w:tcPr>
          <w:p w:rsidR="004E3C6D" w:rsidRPr="004E3C6D" w:rsidRDefault="004E3C6D" w:rsidP="004E3C6D">
            <w:pPr>
              <w:keepNext/>
              <w:spacing w:before="240" w:after="60"/>
              <w:jc w:val="center"/>
              <w:outlineLvl w:val="1"/>
              <w:rPr>
                <w:b/>
                <w:bCs/>
                <w:iCs/>
              </w:rPr>
            </w:pPr>
            <w:r w:rsidRPr="004E3C6D">
              <w:rPr>
                <w:b/>
                <w:bCs/>
                <w:iCs/>
              </w:rPr>
              <w:t>Осуществление полномочий Российской Федерации по государственной регистрации актов гражданского состояния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99 0 00 59300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12 826,00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13 243,00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3 744,00</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99 0 00 59300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12 826,00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13 243,00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3 744,00</w:t>
            </w:r>
          </w:p>
        </w:tc>
      </w:tr>
      <w:tr w:rsidR="004E3C6D" w:rsidRPr="004E3C6D" w:rsidTr="009F400B">
        <w:trPr>
          <w:trHeight w:val="2550"/>
        </w:trPr>
        <w:tc>
          <w:tcPr>
            <w:tcW w:w="3021" w:type="dxa"/>
            <w:hideMark/>
          </w:tcPr>
          <w:p w:rsidR="004E3C6D" w:rsidRPr="004E3C6D" w:rsidRDefault="004E3C6D" w:rsidP="004E3C6D">
            <w:pPr>
              <w:keepNext/>
              <w:spacing w:before="240" w:after="60"/>
              <w:jc w:val="center"/>
              <w:outlineLvl w:val="1"/>
              <w:rPr>
                <w:b/>
                <w:bCs/>
                <w:iCs/>
              </w:rPr>
            </w:pPr>
            <w:r w:rsidRPr="004E3C6D">
              <w:rPr>
                <w:b/>
                <w:bCs/>
                <w:iCs/>
              </w:rPr>
              <w:t>Осуществление государственного полномочия Республики Коми по определению перечня должностных лиц органов местного самоуправления,</w:t>
            </w:r>
            <w:r w:rsidRPr="004E3C6D">
              <w:rPr>
                <w:b/>
                <w:bCs/>
                <w:iCs/>
              </w:rPr>
              <w:br/>
              <w:t>уполномоченных составлять протоколы об административных правонарушениях,</w:t>
            </w:r>
            <w:r w:rsidRPr="004E3C6D">
              <w:rPr>
                <w:b/>
                <w:bCs/>
                <w:iCs/>
              </w:rPr>
              <w:br/>
              <w:t>предусмотренных частями 3, 4 статьи 3, статьями 4, 6, 7 и 8 Закона Республики Коми "Об административной ответственности в Республике Коми"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99 0 00 73150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21 988,00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21 988,00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21 988,00</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04</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99 0 00 73150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21 988,00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21 988,00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21 988,00</w:t>
            </w:r>
          </w:p>
        </w:tc>
      </w:tr>
      <w:tr w:rsidR="004E3C6D" w:rsidRPr="004E3C6D" w:rsidTr="009F400B">
        <w:trPr>
          <w:trHeight w:val="765"/>
        </w:trPr>
        <w:tc>
          <w:tcPr>
            <w:tcW w:w="3021" w:type="dxa"/>
            <w:hideMark/>
          </w:tcPr>
          <w:p w:rsidR="004E3C6D" w:rsidRPr="004E3C6D" w:rsidRDefault="004E3C6D" w:rsidP="004E3C6D">
            <w:pPr>
              <w:keepNext/>
              <w:spacing w:before="240" w:after="60"/>
              <w:jc w:val="center"/>
              <w:outlineLvl w:val="1"/>
              <w:rPr>
                <w:b/>
                <w:bCs/>
                <w:iCs/>
              </w:rPr>
            </w:pPr>
            <w:r w:rsidRPr="004E3C6D">
              <w:rPr>
                <w:b/>
                <w:bCs/>
                <w:iCs/>
              </w:rPr>
              <w:t xml:space="preserve">Обеспечение деятельности финансовых, налоговых и таможенных органов и органов финансового </w:t>
            </w:r>
            <w:r w:rsidRPr="004E3C6D">
              <w:rPr>
                <w:b/>
                <w:bCs/>
                <w:iCs/>
              </w:rPr>
              <w:lastRenderedPageBreak/>
              <w:t>(финансово-бюджетного) надзора</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lastRenderedPageBreak/>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06</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566 612,00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lastRenderedPageBreak/>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06</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566 612,00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1020"/>
        </w:trPr>
        <w:tc>
          <w:tcPr>
            <w:tcW w:w="3021" w:type="dxa"/>
            <w:hideMark/>
          </w:tcPr>
          <w:p w:rsidR="004E3C6D" w:rsidRPr="004E3C6D" w:rsidRDefault="004E3C6D" w:rsidP="004E3C6D">
            <w:pPr>
              <w:keepNext/>
              <w:spacing w:before="240" w:after="60"/>
              <w:jc w:val="center"/>
              <w:outlineLvl w:val="1"/>
              <w:rPr>
                <w:b/>
                <w:bCs/>
                <w:iCs/>
              </w:rPr>
            </w:pPr>
            <w:r w:rsidRPr="004E3C6D">
              <w:rPr>
                <w:b/>
                <w:bCs/>
                <w:iCs/>
              </w:rPr>
              <w:t xml:space="preserve">Осуществление полномочий муниципальных образований сельских поселений по формированию, исполнению и </w:t>
            </w:r>
            <w:proofErr w:type="gramStart"/>
            <w:r w:rsidRPr="004E3C6D">
              <w:rPr>
                <w:b/>
                <w:bCs/>
                <w:iCs/>
              </w:rPr>
              <w:t>контролю за</w:t>
            </w:r>
            <w:proofErr w:type="gramEnd"/>
            <w:r w:rsidRPr="004E3C6D">
              <w:rPr>
                <w:b/>
                <w:bCs/>
                <w:iCs/>
              </w:rPr>
              <w:t xml:space="preserve"> исполнением бюджетов сельских поселений</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06</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99 0 00 60009</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550 500,00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Межбюджетные трансферты</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06</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99 0 00 60009</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500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550 500,00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765"/>
        </w:trPr>
        <w:tc>
          <w:tcPr>
            <w:tcW w:w="3021" w:type="dxa"/>
            <w:hideMark/>
          </w:tcPr>
          <w:p w:rsidR="004E3C6D" w:rsidRPr="004E3C6D" w:rsidRDefault="004E3C6D" w:rsidP="004E3C6D">
            <w:pPr>
              <w:keepNext/>
              <w:spacing w:before="240" w:after="60"/>
              <w:jc w:val="center"/>
              <w:outlineLvl w:val="1"/>
              <w:rPr>
                <w:b/>
                <w:bCs/>
                <w:iCs/>
              </w:rPr>
            </w:pPr>
            <w:r w:rsidRPr="004E3C6D">
              <w:rPr>
                <w:b/>
                <w:bCs/>
                <w:iCs/>
              </w:rPr>
              <w:t>Осуществление полномочий муниципальных образований сельских поселений по внешнему муниципальному финансовому контролю</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06</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99 0 00 60016</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16 112,00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Межбюджетные трансферты</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06</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99 0 00 60016</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500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16 112,00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Обеспечение проведения выборов и референдумов</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07</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118 760,90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07</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118 760,90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Проведение выборов депутатов Советов муниципальных образований</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07</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99 0 00 00206</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118 760,90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Иные бюджетные ассигнования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07</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99 0 00 00206</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800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118 760,90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Другие общегосударственные вопросы</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13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8 000,00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8 000,00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8 000,00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13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8 000,00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8 000,00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8 000,00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Решение иных вопросов местного значения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13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99 0 00 00218</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8 000,00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8 000,00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8 000,00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Иные бюджетные ассигнования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13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99 0 00 00218</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800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8 000,00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8 000,00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8 000,00</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НАЦИОНАЛЬНАЯ БЕЗОПАСНОСТЬ И ПРАВООХРАНИТЕЛЬНАЯ ДЕЯТЕЛЬНОСТЬ</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594 361,00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200 000,00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200 000,00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lastRenderedPageBreak/>
              <w:t>Гражданская оборона</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09</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594 361,00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200 000,00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200 000,00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09</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594 361,00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200 000,00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200 000,00</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Обеспечение первичных мер пожарной безопасности в границах населенных пунктов поселений</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09</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99 0 00 00207</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370 000,00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200 000,00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200 000,00</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09</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99 0 00 00207</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340 000,00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200 000,00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200 000,00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Иные бюджетные ассигнования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09</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99 0 00 00207</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800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30 000,00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765"/>
        </w:trPr>
        <w:tc>
          <w:tcPr>
            <w:tcW w:w="3021" w:type="dxa"/>
            <w:hideMark/>
          </w:tcPr>
          <w:p w:rsidR="004E3C6D" w:rsidRPr="004E3C6D" w:rsidRDefault="004E3C6D" w:rsidP="004E3C6D">
            <w:pPr>
              <w:keepNext/>
              <w:spacing w:before="240" w:after="60"/>
              <w:jc w:val="center"/>
              <w:outlineLvl w:val="1"/>
              <w:rPr>
                <w:b/>
                <w:bCs/>
                <w:iCs/>
              </w:rPr>
            </w:pPr>
            <w:r w:rsidRPr="004E3C6D">
              <w:rPr>
                <w:b/>
                <w:bCs/>
                <w:iCs/>
              </w:rPr>
              <w:t>Участие в предупреждении и ликвидации последствий чрезвычайных ситуаций в границах поселений</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09</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99 0 00 00208</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80 000,00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09</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99 0 00 00208</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80 000,00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1020"/>
        </w:trPr>
        <w:tc>
          <w:tcPr>
            <w:tcW w:w="3021" w:type="dxa"/>
            <w:hideMark/>
          </w:tcPr>
          <w:p w:rsidR="004E3C6D" w:rsidRPr="004E3C6D" w:rsidRDefault="004E3C6D" w:rsidP="004E3C6D">
            <w:pPr>
              <w:keepNext/>
              <w:spacing w:before="240" w:after="60"/>
              <w:jc w:val="center"/>
              <w:outlineLvl w:val="1"/>
              <w:rPr>
                <w:b/>
                <w:bCs/>
                <w:iCs/>
              </w:rPr>
            </w:pPr>
            <w:r w:rsidRPr="004E3C6D">
              <w:rPr>
                <w:b/>
                <w:bCs/>
                <w:iCs/>
              </w:rPr>
              <w:t>Осуществление полномочий муниципального района по обеспечению безопасности людей на водных объектах, охране их жизни и здоровья в части содержания переправ</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09</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99 0 00 60002</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144 361,00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09</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99 0 00 60002</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144 361,00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ЖИЛИЩНО-КОММУНАЛЬНОЕ ХОЗЯЙСТВО</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2 089 253,61</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Жилищное хозяйство</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70 076,61</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70 076,61</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0"/>
        </w:trPr>
        <w:tc>
          <w:tcPr>
            <w:tcW w:w="3021" w:type="dxa"/>
            <w:hideMark/>
          </w:tcPr>
          <w:p w:rsidR="004E3C6D" w:rsidRPr="004E3C6D" w:rsidRDefault="004E3C6D" w:rsidP="004E3C6D">
            <w:pPr>
              <w:keepNext/>
              <w:spacing w:before="240" w:after="60"/>
              <w:jc w:val="center"/>
              <w:outlineLvl w:val="1"/>
              <w:rPr>
                <w:b/>
                <w:bCs/>
                <w:iCs/>
              </w:rPr>
            </w:pPr>
            <w:r w:rsidRPr="004E3C6D">
              <w:rPr>
                <w:b/>
                <w:bCs/>
                <w:iCs/>
              </w:rPr>
              <w:lastRenderedPageBreak/>
              <w:t>Обеспечение проживающих в поселении и нуждающихся в жилых помещениях малоимущих граждан жилыми помещениями, организация содержания муниципального жилищного фонда, создание условий для  жилищного строительства, а также осуществление иных полномочий органов местного самоуправления в соответствии с жилищным законодательством, за исключением осуществления  муниципального жилищного контроля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99 0 00 60013</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70 076,61</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99 0 00 60013</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70 076,61</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Коммунальное хозяйство</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02</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319 000,00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02</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319 000,00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Осуществление полномочий в сфере водоснабжения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02</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99 0 00 60004</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19 000,00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02</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99 0 00 60004</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19 000,00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765"/>
        </w:trPr>
        <w:tc>
          <w:tcPr>
            <w:tcW w:w="3021" w:type="dxa"/>
            <w:hideMark/>
          </w:tcPr>
          <w:p w:rsidR="004E3C6D" w:rsidRPr="004E3C6D" w:rsidRDefault="004E3C6D" w:rsidP="004E3C6D">
            <w:pPr>
              <w:keepNext/>
              <w:spacing w:before="240" w:after="60"/>
              <w:jc w:val="center"/>
              <w:outlineLvl w:val="1"/>
              <w:rPr>
                <w:b/>
                <w:bCs/>
                <w:iCs/>
              </w:rPr>
            </w:pPr>
            <w:r w:rsidRPr="004E3C6D">
              <w:rPr>
                <w:b/>
                <w:bCs/>
                <w:iCs/>
              </w:rPr>
              <w:t>Реализация народных проектов по обустройству источников холодного водоснабжения, прошедших отбор в рамках проекта "Народный бюджет"</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02</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S2200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300 000,00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02</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S2200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300 000,00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Благоустройство</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1 700 177,00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1 700 177,00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Уличное освещение</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570 000,00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550 000,00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545 000,00</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lastRenderedPageBreak/>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570 000,00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550 000,00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545 000,00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Прочие мероприятия по благоустройству поселений</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99 0 00 00213</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170 652,00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1275"/>
        </w:trPr>
        <w:tc>
          <w:tcPr>
            <w:tcW w:w="3021" w:type="dxa"/>
            <w:hideMark/>
          </w:tcPr>
          <w:p w:rsidR="004E3C6D" w:rsidRPr="004E3C6D" w:rsidRDefault="004E3C6D" w:rsidP="004E3C6D">
            <w:pPr>
              <w:keepNext/>
              <w:spacing w:before="240" w:after="60"/>
              <w:jc w:val="center"/>
              <w:outlineLvl w:val="1"/>
              <w:rPr>
                <w:b/>
                <w:bCs/>
                <w:iCs/>
              </w:rPr>
            </w:pPr>
            <w:r w:rsidRPr="004E3C6D">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99 0 00 00213</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100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32 812,00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99 0 00 00213</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137 840,00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Содержание улично-дорожной сети в рамках благоустройства</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99 0 00 00214</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923 639,00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815 472,00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571 472,00</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99 0 00 00214</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923 639,00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815 472,00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571 472,00</w:t>
            </w:r>
          </w:p>
        </w:tc>
      </w:tr>
      <w:tr w:rsidR="004E3C6D" w:rsidRPr="004E3C6D" w:rsidTr="009F400B">
        <w:trPr>
          <w:trHeight w:val="1530"/>
        </w:trPr>
        <w:tc>
          <w:tcPr>
            <w:tcW w:w="3021" w:type="dxa"/>
            <w:hideMark/>
          </w:tcPr>
          <w:p w:rsidR="004E3C6D" w:rsidRPr="004E3C6D" w:rsidRDefault="004E3C6D" w:rsidP="004E3C6D">
            <w:pPr>
              <w:keepNext/>
              <w:spacing w:before="240" w:after="60"/>
              <w:jc w:val="center"/>
              <w:outlineLvl w:val="1"/>
              <w:rPr>
                <w:b/>
                <w:bCs/>
                <w:iCs/>
              </w:rPr>
            </w:pPr>
            <w:r w:rsidRPr="004E3C6D">
              <w:rPr>
                <w:b/>
                <w:bCs/>
                <w:iCs/>
              </w:rPr>
              <w:t>Осуществление полномочий муниципального района по созданию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99 0 00 60001</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4 886,00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Закупка товаров, работ и услуг для обеспечения государственных (муниципальных)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99 0 00 60001</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4 886,00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Организация  ритуальных услуг и  содержание мест захоронения</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99 0 00 60014</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31 000,00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 xml:space="preserve">Закупка товаров, работ и услуг для обеспечения государственных </w:t>
            </w:r>
            <w:r w:rsidRPr="004E3C6D">
              <w:rPr>
                <w:b/>
                <w:bCs/>
                <w:iCs/>
              </w:rPr>
              <w:lastRenderedPageBreak/>
              <w:t>(муниципальных) нужд</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lastRenderedPageBreak/>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05</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03</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99 0 00 60014</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200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31 000,00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 </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lastRenderedPageBreak/>
              <w:t>СОЦИАЛЬНАЯ ПОЛИТИКА</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10</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326 820,00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326 820,00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326 820,00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Пенсионное обеспечение</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10</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 </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326 820,00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326 820,00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326 820,00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Непрограммные направления деятельности</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10</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99 0 00 00000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326 820,00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326 820,00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326 820,00</w:t>
            </w:r>
          </w:p>
        </w:tc>
      </w:tr>
      <w:tr w:rsidR="004E3C6D" w:rsidRPr="004E3C6D" w:rsidTr="009F400B">
        <w:trPr>
          <w:trHeight w:val="765"/>
        </w:trPr>
        <w:tc>
          <w:tcPr>
            <w:tcW w:w="3021" w:type="dxa"/>
            <w:hideMark/>
          </w:tcPr>
          <w:p w:rsidR="004E3C6D" w:rsidRPr="004E3C6D" w:rsidRDefault="004E3C6D" w:rsidP="004E3C6D">
            <w:pPr>
              <w:keepNext/>
              <w:spacing w:before="240" w:after="60"/>
              <w:jc w:val="center"/>
              <w:outlineLvl w:val="1"/>
              <w:rPr>
                <w:b/>
                <w:bCs/>
                <w:iCs/>
              </w:rPr>
            </w:pPr>
            <w:r w:rsidRPr="004E3C6D">
              <w:rPr>
                <w:b/>
                <w:bCs/>
                <w:iCs/>
              </w:rPr>
              <w:t>Пенсионное обеспечение выборных должностных лиц местного самоуправления и муниципальных служащих</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10</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99 0 00 00217</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326 820,00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326 820,00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326 820,00</w:t>
            </w:r>
          </w:p>
        </w:tc>
      </w:tr>
      <w:tr w:rsidR="004E3C6D" w:rsidRPr="004E3C6D" w:rsidTr="009F400B">
        <w:trPr>
          <w:trHeight w:val="255"/>
        </w:trPr>
        <w:tc>
          <w:tcPr>
            <w:tcW w:w="3021" w:type="dxa"/>
            <w:hideMark/>
          </w:tcPr>
          <w:p w:rsidR="004E3C6D" w:rsidRPr="004E3C6D" w:rsidRDefault="004E3C6D" w:rsidP="004E3C6D">
            <w:pPr>
              <w:keepNext/>
              <w:spacing w:before="240" w:after="60"/>
              <w:jc w:val="center"/>
              <w:outlineLvl w:val="1"/>
              <w:rPr>
                <w:b/>
                <w:bCs/>
                <w:iCs/>
              </w:rPr>
            </w:pPr>
            <w:r w:rsidRPr="004E3C6D">
              <w:rPr>
                <w:b/>
                <w:bCs/>
                <w:iCs/>
              </w:rPr>
              <w:t>Социальное обеспечение и иные выплаты населению</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10</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01</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99 0 00 00217</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300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326 820,00</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326 820,00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326 820,00</w:t>
            </w:r>
          </w:p>
        </w:tc>
      </w:tr>
      <w:tr w:rsidR="004E3C6D" w:rsidRPr="004E3C6D" w:rsidTr="009F400B">
        <w:trPr>
          <w:trHeight w:val="510"/>
        </w:trPr>
        <w:tc>
          <w:tcPr>
            <w:tcW w:w="3021" w:type="dxa"/>
            <w:hideMark/>
          </w:tcPr>
          <w:p w:rsidR="004E3C6D" w:rsidRPr="004E3C6D" w:rsidRDefault="004E3C6D" w:rsidP="004E3C6D">
            <w:pPr>
              <w:keepNext/>
              <w:spacing w:before="240" w:after="60"/>
              <w:jc w:val="center"/>
              <w:outlineLvl w:val="1"/>
              <w:rPr>
                <w:b/>
                <w:bCs/>
                <w:iCs/>
              </w:rPr>
            </w:pPr>
            <w:r w:rsidRPr="004E3C6D">
              <w:rPr>
                <w:b/>
                <w:bCs/>
                <w:iCs/>
              </w:rPr>
              <w:t>Условно утвержденные расходы</w:t>
            </w:r>
          </w:p>
        </w:tc>
        <w:tc>
          <w:tcPr>
            <w:tcW w:w="538" w:type="dxa"/>
            <w:hideMark/>
          </w:tcPr>
          <w:p w:rsidR="004E3C6D" w:rsidRPr="004E3C6D" w:rsidRDefault="004E3C6D" w:rsidP="004E3C6D">
            <w:pPr>
              <w:keepNext/>
              <w:spacing w:before="240" w:after="60"/>
              <w:jc w:val="center"/>
              <w:outlineLvl w:val="1"/>
              <w:rPr>
                <w:b/>
                <w:bCs/>
                <w:iCs/>
              </w:rPr>
            </w:pPr>
            <w:r w:rsidRPr="004E3C6D">
              <w:rPr>
                <w:b/>
                <w:bCs/>
                <w:iCs/>
              </w:rPr>
              <w:t>946</w:t>
            </w:r>
          </w:p>
        </w:tc>
        <w:tc>
          <w:tcPr>
            <w:tcW w:w="425" w:type="dxa"/>
            <w:hideMark/>
          </w:tcPr>
          <w:p w:rsidR="004E3C6D" w:rsidRPr="004E3C6D" w:rsidRDefault="004E3C6D" w:rsidP="004E3C6D">
            <w:pPr>
              <w:keepNext/>
              <w:spacing w:before="240" w:after="60"/>
              <w:jc w:val="center"/>
              <w:outlineLvl w:val="1"/>
              <w:rPr>
                <w:b/>
                <w:bCs/>
                <w:iCs/>
              </w:rPr>
            </w:pPr>
            <w:r w:rsidRPr="004E3C6D">
              <w:rPr>
                <w:b/>
                <w:bCs/>
                <w:iCs/>
              </w:rPr>
              <w:t>00</w:t>
            </w:r>
          </w:p>
        </w:tc>
        <w:tc>
          <w:tcPr>
            <w:tcW w:w="494" w:type="dxa"/>
            <w:hideMark/>
          </w:tcPr>
          <w:p w:rsidR="004E3C6D" w:rsidRPr="004E3C6D" w:rsidRDefault="004E3C6D" w:rsidP="004E3C6D">
            <w:pPr>
              <w:keepNext/>
              <w:spacing w:before="240" w:after="60"/>
              <w:jc w:val="center"/>
              <w:outlineLvl w:val="1"/>
              <w:rPr>
                <w:b/>
                <w:bCs/>
                <w:iCs/>
              </w:rPr>
            </w:pPr>
            <w:r w:rsidRPr="004E3C6D">
              <w:rPr>
                <w:b/>
                <w:bCs/>
                <w:iCs/>
              </w:rPr>
              <w:t>00</w:t>
            </w:r>
          </w:p>
        </w:tc>
        <w:tc>
          <w:tcPr>
            <w:tcW w:w="1119" w:type="dxa"/>
            <w:hideMark/>
          </w:tcPr>
          <w:p w:rsidR="004E3C6D" w:rsidRPr="004E3C6D" w:rsidRDefault="004E3C6D" w:rsidP="004E3C6D">
            <w:pPr>
              <w:keepNext/>
              <w:spacing w:before="240" w:after="60"/>
              <w:jc w:val="center"/>
              <w:outlineLvl w:val="1"/>
              <w:rPr>
                <w:b/>
                <w:bCs/>
                <w:iCs/>
              </w:rPr>
            </w:pPr>
            <w:r w:rsidRPr="004E3C6D">
              <w:rPr>
                <w:b/>
                <w:bCs/>
                <w:iCs/>
              </w:rPr>
              <w:t>99 0 00 99990</w:t>
            </w:r>
          </w:p>
        </w:tc>
        <w:tc>
          <w:tcPr>
            <w:tcW w:w="516" w:type="dxa"/>
            <w:hideMark/>
          </w:tcPr>
          <w:p w:rsidR="004E3C6D" w:rsidRPr="004E3C6D" w:rsidRDefault="004E3C6D" w:rsidP="004E3C6D">
            <w:pPr>
              <w:keepNext/>
              <w:spacing w:before="240" w:after="60"/>
              <w:jc w:val="center"/>
              <w:outlineLvl w:val="1"/>
              <w:rPr>
                <w:b/>
                <w:bCs/>
                <w:iCs/>
              </w:rPr>
            </w:pPr>
            <w:r w:rsidRPr="004E3C6D">
              <w:rPr>
                <w:b/>
                <w:bCs/>
                <w:iCs/>
              </w:rPr>
              <w:t>000</w:t>
            </w:r>
          </w:p>
        </w:tc>
        <w:tc>
          <w:tcPr>
            <w:tcW w:w="1316" w:type="dxa"/>
            <w:hideMark/>
          </w:tcPr>
          <w:p w:rsidR="004E3C6D" w:rsidRPr="004E3C6D" w:rsidRDefault="004E3C6D" w:rsidP="004E3C6D">
            <w:pPr>
              <w:keepNext/>
              <w:spacing w:before="240" w:after="60"/>
              <w:jc w:val="center"/>
              <w:outlineLvl w:val="1"/>
              <w:rPr>
                <w:b/>
                <w:bCs/>
                <w:iCs/>
              </w:rPr>
            </w:pPr>
            <w:r w:rsidRPr="004E3C6D">
              <w:rPr>
                <w:b/>
                <w:bCs/>
                <w:iCs/>
              </w:rPr>
              <w:t> </w:t>
            </w:r>
          </w:p>
        </w:tc>
        <w:tc>
          <w:tcPr>
            <w:tcW w:w="1091" w:type="dxa"/>
            <w:hideMark/>
          </w:tcPr>
          <w:p w:rsidR="004E3C6D" w:rsidRPr="004E3C6D" w:rsidRDefault="004E3C6D" w:rsidP="004E3C6D">
            <w:pPr>
              <w:keepNext/>
              <w:spacing w:before="240" w:after="60"/>
              <w:jc w:val="center"/>
              <w:outlineLvl w:val="1"/>
              <w:rPr>
                <w:b/>
                <w:bCs/>
                <w:iCs/>
              </w:rPr>
            </w:pPr>
            <w:r w:rsidRPr="004E3C6D">
              <w:rPr>
                <w:b/>
                <w:bCs/>
                <w:iCs/>
              </w:rPr>
              <w:t>183 059,00</w:t>
            </w:r>
          </w:p>
        </w:tc>
        <w:tc>
          <w:tcPr>
            <w:tcW w:w="1241" w:type="dxa"/>
            <w:hideMark/>
          </w:tcPr>
          <w:p w:rsidR="004E3C6D" w:rsidRPr="004E3C6D" w:rsidRDefault="004E3C6D" w:rsidP="004E3C6D">
            <w:pPr>
              <w:keepNext/>
              <w:spacing w:before="240" w:after="60"/>
              <w:jc w:val="center"/>
              <w:outlineLvl w:val="1"/>
              <w:rPr>
                <w:b/>
                <w:bCs/>
                <w:iCs/>
              </w:rPr>
            </w:pPr>
            <w:r w:rsidRPr="004E3C6D">
              <w:rPr>
                <w:b/>
                <w:bCs/>
                <w:iCs/>
              </w:rPr>
              <w:t>356 119,00</w:t>
            </w:r>
          </w:p>
        </w:tc>
      </w:tr>
    </w:tbl>
    <w:p w:rsidR="0005117E" w:rsidRDefault="0005117E" w:rsidP="00B02044">
      <w:pPr>
        <w:keepNext/>
        <w:spacing w:before="240" w:after="60" w:line="240" w:lineRule="auto"/>
        <w:jc w:val="center"/>
        <w:outlineLvl w:val="1"/>
        <w:rPr>
          <w:rFonts w:ascii="Times New Roman" w:eastAsia="Times New Roman" w:hAnsi="Times New Roman" w:cs="Times New Roman"/>
          <w:b/>
          <w:bCs/>
          <w:iCs/>
          <w:lang w:eastAsia="ru-RU"/>
        </w:rPr>
      </w:pPr>
    </w:p>
    <w:p w:rsidR="00993C79" w:rsidRDefault="00993C79" w:rsidP="00B02044">
      <w:pPr>
        <w:keepNext/>
        <w:spacing w:before="240" w:after="60" w:line="240" w:lineRule="auto"/>
        <w:jc w:val="center"/>
        <w:outlineLvl w:val="1"/>
        <w:rPr>
          <w:rFonts w:ascii="Times New Roman" w:eastAsia="Times New Roman" w:hAnsi="Times New Roman" w:cs="Times New Roman"/>
          <w:b/>
          <w:bCs/>
          <w:iCs/>
          <w:lang w:eastAsia="ru-RU"/>
        </w:rPr>
      </w:pPr>
    </w:p>
    <w:p w:rsidR="0005117E" w:rsidRDefault="0005117E"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C864BE" w:rsidP="00AA7705">
      <w:pPr>
        <w:spacing w:after="0"/>
        <w:jc w:val="both"/>
        <w:rPr>
          <w:rFonts w:ascii="Times New Roman" w:hAnsi="Times New Roman"/>
          <w:b/>
          <w:i/>
          <w:sz w:val="24"/>
          <w:szCs w:val="24"/>
        </w:rPr>
      </w:pPr>
      <w:r>
        <w:rPr>
          <w:rFonts w:ascii="Times New Roman" w:eastAsia="Times New Roman" w:hAnsi="Times New Roman" w:cs="Times New Roman"/>
          <w:b/>
          <w:i/>
          <w:sz w:val="24"/>
          <w:szCs w:val="24"/>
          <w:lang w:eastAsia="ru-RU"/>
        </w:rPr>
        <w:lastRenderedPageBreak/>
        <w:t>1.5</w:t>
      </w:r>
      <w:r w:rsidR="00AA7705" w:rsidRPr="00AA7705">
        <w:rPr>
          <w:rFonts w:ascii="Times New Roman" w:eastAsia="Times New Roman" w:hAnsi="Times New Roman" w:cs="Times New Roman"/>
          <w:b/>
          <w:i/>
          <w:sz w:val="24"/>
          <w:szCs w:val="24"/>
          <w:lang w:eastAsia="ru-RU"/>
        </w:rPr>
        <w:t>.</w:t>
      </w:r>
      <w:r w:rsidR="00AA7705" w:rsidRPr="00AA7705">
        <w:rPr>
          <w:rFonts w:ascii="Times New Roman" w:eastAsia="Times New Roman" w:hAnsi="Times New Roman" w:cs="Times New Roman"/>
          <w:b/>
          <w:i/>
          <w:sz w:val="28"/>
          <w:szCs w:val="28"/>
          <w:lang w:eastAsia="ru-RU"/>
        </w:rPr>
        <w:t xml:space="preserve"> </w:t>
      </w:r>
      <w:r w:rsidR="00AA7705" w:rsidRPr="00AA7705">
        <w:rPr>
          <w:rFonts w:ascii="Times New Roman" w:eastAsia="Times New Roman" w:hAnsi="Times New Roman" w:cs="Times New Roman"/>
          <w:b/>
          <w:i/>
          <w:sz w:val="24"/>
          <w:szCs w:val="24"/>
          <w:lang w:eastAsia="ru-RU"/>
        </w:rPr>
        <w:t>О бюджете муниципального образования сельского поселения «Тимшер»</w:t>
      </w:r>
      <w:r w:rsidR="00AA7705" w:rsidRPr="00AA7705">
        <w:rPr>
          <w:rFonts w:ascii="Times New Roman" w:eastAsia="Times New Roman" w:hAnsi="Times New Roman"/>
          <w:b/>
          <w:i/>
          <w:sz w:val="24"/>
          <w:szCs w:val="24"/>
          <w:lang w:eastAsia="ru-RU"/>
        </w:rPr>
        <w:t xml:space="preserve"> на 2022 год и плановый период 2023 и 2024 годов</w:t>
      </w:r>
      <w:r w:rsidR="00993C79" w:rsidRPr="00AA7705">
        <w:rPr>
          <w:rFonts w:ascii="Times New Roman" w:hAnsi="Times New Roman"/>
          <w:b/>
          <w:i/>
          <w:sz w:val="24"/>
          <w:szCs w:val="24"/>
        </w:rPr>
        <w:t>:</w:t>
      </w:r>
    </w:p>
    <w:p w:rsidR="00AA7705" w:rsidRPr="00AA7705" w:rsidRDefault="00AA7705" w:rsidP="00AA7705">
      <w:pPr>
        <w:spacing w:after="0"/>
        <w:jc w:val="both"/>
        <w:rPr>
          <w:rFonts w:ascii="Times New Roman" w:eastAsia="Times New Roman" w:hAnsi="Times New Roman" w:cs="Times New Roman"/>
          <w:b/>
          <w:i/>
          <w:sz w:val="24"/>
          <w:szCs w:val="24"/>
          <w:lang w:eastAsia="ru-RU"/>
        </w:rPr>
      </w:pPr>
    </w:p>
    <w:p w:rsidR="00AA7705" w:rsidRPr="00AA7705" w:rsidRDefault="00AA7705" w:rsidP="00AA7705">
      <w:pPr>
        <w:spacing w:after="0" w:line="240" w:lineRule="auto"/>
        <w:rPr>
          <w:rFonts w:ascii="Times New Roman" w:eastAsia="Times New Roman" w:hAnsi="Times New Roman" w:cs="Times New Roman"/>
          <w:lang w:eastAsia="ru-RU"/>
        </w:rPr>
      </w:pPr>
    </w:p>
    <w:p w:rsidR="00AA7705" w:rsidRPr="00AA7705" w:rsidRDefault="006F5F48" w:rsidP="00AA7705">
      <w:pPr>
        <w:keepNext/>
        <w:spacing w:before="240" w:after="60" w:line="240" w:lineRule="auto"/>
        <w:jc w:val="center"/>
        <w:outlineLvl w:val="1"/>
        <w:rPr>
          <w:rFonts w:ascii="Times New Roman" w:eastAsia="Times New Roman" w:hAnsi="Times New Roman" w:cs="Times New Roman"/>
          <w:b/>
          <w:bCs/>
          <w:iCs/>
          <w:lang w:eastAsia="ru-RU"/>
        </w:rPr>
      </w:pPr>
      <w:r>
        <w:rPr>
          <w:rFonts w:ascii="Times New Roman" w:eastAsia="Times New Roman" w:hAnsi="Times New Roman" w:cs="Times New Roman"/>
          <w:lang w:eastAsia="ru-RU"/>
        </w:rPr>
        <w:pict>
          <v:shape id="_x0000_s1045" type="#_x0000_t75" style="position:absolute;left:0;text-align:left;margin-left:207pt;margin-top:0;width:54pt;height:49.5pt;z-index:251688448" fillcolor="window">
            <v:imagedata r:id="rId9" o:title=""/>
            <w10:wrap type="square" side="right"/>
          </v:shape>
          <o:OLEObject Type="Embed" ProgID="Word.Picture.8" ShapeID="_x0000_s1045" DrawAspect="Content" ObjectID="_1723978939" r:id="rId14"/>
        </w:pict>
      </w:r>
      <w:r w:rsidR="00AA7705" w:rsidRPr="00AA7705">
        <w:rPr>
          <w:rFonts w:ascii="Times New Roman" w:eastAsia="Times New Roman" w:hAnsi="Times New Roman" w:cs="Times New Roman"/>
          <w:b/>
          <w:bCs/>
          <w:iCs/>
          <w:lang w:eastAsia="ru-RU"/>
        </w:rPr>
        <w:br w:type="textWrapping" w:clear="all"/>
      </w:r>
    </w:p>
    <w:p w:rsidR="00AA7705" w:rsidRPr="00AA7705" w:rsidRDefault="00AA7705" w:rsidP="00AA7705">
      <w:pPr>
        <w:keepNext/>
        <w:spacing w:before="240" w:after="60" w:line="240" w:lineRule="auto"/>
        <w:jc w:val="center"/>
        <w:outlineLvl w:val="1"/>
        <w:rPr>
          <w:rFonts w:ascii="Times New Roman" w:eastAsia="Times New Roman" w:hAnsi="Times New Roman" w:cs="Times New Roman"/>
          <w:b/>
          <w:bCs/>
          <w:iCs/>
          <w:lang w:eastAsia="ru-RU"/>
        </w:rPr>
      </w:pPr>
      <w:r w:rsidRPr="00AA7705">
        <w:rPr>
          <w:rFonts w:ascii="Times New Roman" w:eastAsia="Times New Roman" w:hAnsi="Times New Roman" w:cs="Times New Roman"/>
          <w:b/>
          <w:bCs/>
          <w:iCs/>
          <w:lang w:eastAsia="ru-RU"/>
        </w:rPr>
        <w:t xml:space="preserve">«ТЫМСЕР» ОВМÖДЧÖМИНСА </w:t>
      </w:r>
      <w:proofErr w:type="gramStart"/>
      <w:r w:rsidRPr="00AA7705">
        <w:rPr>
          <w:rFonts w:ascii="Times New Roman" w:eastAsia="Times New Roman" w:hAnsi="Times New Roman" w:cs="Times New Roman"/>
          <w:b/>
          <w:bCs/>
          <w:iCs/>
          <w:lang w:eastAsia="ru-RU"/>
        </w:rPr>
        <w:t>СÖВЕТ</w:t>
      </w:r>
      <w:proofErr w:type="gramEnd"/>
    </w:p>
    <w:p w:rsidR="00AA7705" w:rsidRPr="00AA7705" w:rsidRDefault="00AA7705" w:rsidP="00AA7705">
      <w:pPr>
        <w:keepNext/>
        <w:spacing w:before="240" w:after="60" w:line="240" w:lineRule="auto"/>
        <w:jc w:val="center"/>
        <w:outlineLvl w:val="1"/>
        <w:rPr>
          <w:rFonts w:ascii="Times New Roman" w:eastAsia="Times New Roman" w:hAnsi="Times New Roman" w:cs="Times New Roman"/>
          <w:b/>
          <w:bCs/>
          <w:iCs/>
          <w:lang w:eastAsia="ru-RU"/>
        </w:rPr>
      </w:pPr>
      <w:r w:rsidRPr="00AA7705">
        <w:rPr>
          <w:rFonts w:ascii="Times New Roman" w:eastAsia="Times New Roman" w:hAnsi="Times New Roman" w:cs="Times New Roman"/>
          <w:b/>
          <w:bCs/>
          <w:iCs/>
          <w:lang w:eastAsia="ru-RU"/>
        </w:rPr>
        <w:t>СОВЕТ СЕЛЬСКОГО ПОСЕЛЕНИЯ «ТИМШЕР»</w:t>
      </w:r>
    </w:p>
    <w:p w:rsidR="00AA7705" w:rsidRPr="00AA7705" w:rsidRDefault="00AA7705" w:rsidP="00AA7705">
      <w:pPr>
        <w:jc w:val="center"/>
        <w:rPr>
          <w:rFonts w:ascii="Calibri" w:eastAsia="Calibri" w:hAnsi="Calibri" w:cs="Times New Roman"/>
        </w:rPr>
      </w:pPr>
      <w:r w:rsidRPr="00AA7705">
        <w:rPr>
          <w:rFonts w:ascii="Times New Roman" w:eastAsia="Calibri" w:hAnsi="Times New Roman" w:cs="Times New Roman"/>
          <w:u w:val="single"/>
        </w:rPr>
        <w:t>168075, Республика Коми, Усть-Куломский район  п.Тимшер, ул. Советская,9</w:t>
      </w:r>
      <w:r w:rsidRPr="00AA7705">
        <w:rPr>
          <w:rFonts w:ascii="Times New Roman" w:eastAsia="Calibri" w:hAnsi="Times New Roman" w:cs="Times New Roman"/>
          <w:u w:val="single"/>
        </w:rPr>
        <w:softHyphen/>
      </w:r>
      <w:r w:rsidRPr="00AA7705">
        <w:rPr>
          <w:rFonts w:ascii="Times New Roman" w:eastAsia="Calibri" w:hAnsi="Times New Roman" w:cs="Times New Roman"/>
          <w:u w:val="single"/>
        </w:rPr>
        <w:softHyphen/>
      </w:r>
      <w:r w:rsidRPr="00AA7705">
        <w:rPr>
          <w:rFonts w:ascii="Calibri" w:eastAsia="Calibri" w:hAnsi="Calibri" w:cs="Times New Roman"/>
          <w:u w:val="single"/>
        </w:rPr>
        <w:t>_</w:t>
      </w:r>
    </w:p>
    <w:p w:rsidR="00AA7705" w:rsidRPr="00AA7705" w:rsidRDefault="00AA7705" w:rsidP="00AA7705">
      <w:pPr>
        <w:spacing w:after="0" w:line="240" w:lineRule="auto"/>
        <w:jc w:val="center"/>
        <w:rPr>
          <w:rFonts w:ascii="Times New Roman" w:eastAsia="Times New Roman" w:hAnsi="Times New Roman" w:cs="Times New Roman"/>
          <w:b/>
          <w:lang w:eastAsia="ru-RU"/>
        </w:rPr>
      </w:pPr>
      <w:r w:rsidRPr="00AA7705">
        <w:rPr>
          <w:rFonts w:ascii="Times New Roman" w:eastAsia="Times New Roman" w:hAnsi="Times New Roman" w:cs="Times New Roman"/>
          <w:b/>
          <w:lang w:eastAsia="ru-RU"/>
        </w:rPr>
        <w:t xml:space="preserve">К </w:t>
      </w:r>
      <w:proofErr w:type="gramStart"/>
      <w:r w:rsidRPr="00AA7705">
        <w:rPr>
          <w:rFonts w:ascii="Times New Roman" w:eastAsia="Times New Roman" w:hAnsi="Times New Roman" w:cs="Times New Roman"/>
          <w:b/>
          <w:lang w:eastAsia="ru-RU"/>
        </w:rPr>
        <w:t>Ы</w:t>
      </w:r>
      <w:proofErr w:type="gramEnd"/>
      <w:r w:rsidRPr="00AA7705">
        <w:rPr>
          <w:rFonts w:ascii="Times New Roman" w:eastAsia="Times New Roman" w:hAnsi="Times New Roman" w:cs="Times New Roman"/>
          <w:b/>
          <w:lang w:eastAsia="ru-RU"/>
        </w:rPr>
        <w:t xml:space="preserve"> В К Ō РТ Ō Д</w:t>
      </w:r>
    </w:p>
    <w:p w:rsidR="00AA7705" w:rsidRPr="00AA7705" w:rsidRDefault="00AA7705" w:rsidP="00AA7705">
      <w:pPr>
        <w:widowControl w:val="0"/>
        <w:autoSpaceDE w:val="0"/>
        <w:autoSpaceDN w:val="0"/>
        <w:adjustRightInd w:val="0"/>
        <w:spacing w:after="0" w:line="240" w:lineRule="auto"/>
        <w:jc w:val="center"/>
        <w:rPr>
          <w:rFonts w:ascii="Times New Roman" w:eastAsia="Calibri" w:hAnsi="Times New Roman" w:cs="Times New Roman"/>
          <w:b/>
        </w:rPr>
      </w:pPr>
      <w:proofErr w:type="gramStart"/>
      <w:r w:rsidRPr="00AA7705">
        <w:rPr>
          <w:rFonts w:ascii="Times New Roman" w:eastAsia="Calibri" w:hAnsi="Times New Roman" w:cs="Times New Roman"/>
          <w:b/>
        </w:rPr>
        <w:t>Р</w:t>
      </w:r>
      <w:proofErr w:type="gramEnd"/>
      <w:r w:rsidRPr="00AA7705">
        <w:rPr>
          <w:rFonts w:ascii="Times New Roman" w:eastAsia="Calibri" w:hAnsi="Times New Roman" w:cs="Times New Roman"/>
          <w:b/>
        </w:rPr>
        <w:t xml:space="preserve"> Е Ш Е Н И Е</w:t>
      </w:r>
    </w:p>
    <w:p w:rsidR="00AA7705" w:rsidRPr="00AA7705" w:rsidRDefault="00AA7705" w:rsidP="00AA7705">
      <w:pPr>
        <w:spacing w:after="0" w:line="240" w:lineRule="auto"/>
        <w:jc w:val="both"/>
        <w:rPr>
          <w:rFonts w:ascii="Times New Roman" w:eastAsia="Times New Roman" w:hAnsi="Times New Roman" w:cs="Times New Roman"/>
          <w:lang w:eastAsia="ru-RU"/>
        </w:rPr>
      </w:pPr>
    </w:p>
    <w:p w:rsidR="00AA7705" w:rsidRPr="00AA7705" w:rsidRDefault="00AA7705" w:rsidP="00AA7705">
      <w:pPr>
        <w:spacing w:after="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 xml:space="preserve">16 декабря 2021 года                                                </w:t>
      </w:r>
      <w:r>
        <w:rPr>
          <w:rFonts w:ascii="Times New Roman" w:eastAsia="Times New Roman" w:hAnsi="Times New Roman" w:cs="Times New Roman"/>
          <w:lang w:eastAsia="ru-RU"/>
        </w:rPr>
        <w:t xml:space="preserve">                             </w:t>
      </w:r>
      <w:r w:rsidRPr="00AA7705">
        <w:rPr>
          <w:rFonts w:ascii="Times New Roman" w:eastAsia="Times New Roman" w:hAnsi="Times New Roman" w:cs="Times New Roman"/>
          <w:lang w:eastAsia="ru-RU"/>
        </w:rPr>
        <w:t xml:space="preserve">                                № 5-3-10</w:t>
      </w:r>
    </w:p>
    <w:p w:rsidR="00AA7705" w:rsidRPr="00AA7705" w:rsidRDefault="00AA7705" w:rsidP="00AA7705">
      <w:pPr>
        <w:spacing w:after="0"/>
        <w:jc w:val="both"/>
        <w:rPr>
          <w:rFonts w:ascii="Times New Roman" w:eastAsia="Times New Roman" w:hAnsi="Times New Roman" w:cs="Times New Roman"/>
          <w:lang w:eastAsia="ru-RU"/>
        </w:rPr>
      </w:pPr>
    </w:p>
    <w:p w:rsidR="00AA7705" w:rsidRPr="00AA7705" w:rsidRDefault="00AA7705" w:rsidP="00AA7705">
      <w:pPr>
        <w:spacing w:after="0"/>
        <w:jc w:val="center"/>
        <w:rPr>
          <w:rFonts w:ascii="Times New Roman" w:eastAsia="Times New Roman" w:hAnsi="Times New Roman" w:cs="Times New Roman"/>
          <w:b/>
          <w:lang w:eastAsia="ru-RU"/>
        </w:rPr>
      </w:pPr>
      <w:r w:rsidRPr="00AA7705">
        <w:rPr>
          <w:rFonts w:ascii="Times New Roman" w:eastAsia="Times New Roman" w:hAnsi="Times New Roman" w:cs="Times New Roman"/>
          <w:b/>
          <w:lang w:eastAsia="ru-RU"/>
        </w:rPr>
        <w:t xml:space="preserve">О бюджете муниципального образования сельского поселения «Тимшер» </w:t>
      </w:r>
    </w:p>
    <w:p w:rsidR="00AA7705" w:rsidRPr="00AA7705" w:rsidRDefault="00AA7705" w:rsidP="00AA7705">
      <w:pPr>
        <w:spacing w:after="0"/>
        <w:jc w:val="center"/>
        <w:rPr>
          <w:rFonts w:ascii="Times New Roman" w:eastAsia="Times New Roman" w:hAnsi="Times New Roman" w:cs="Times New Roman"/>
          <w:b/>
          <w:lang w:eastAsia="ru-RU"/>
        </w:rPr>
      </w:pPr>
      <w:r w:rsidRPr="00AA7705">
        <w:rPr>
          <w:rFonts w:ascii="Times New Roman" w:eastAsia="Times New Roman" w:hAnsi="Times New Roman" w:cs="Times New Roman"/>
          <w:b/>
          <w:lang w:eastAsia="ru-RU"/>
        </w:rPr>
        <w:t xml:space="preserve">       на 2022 год и плановый период 2023 и 2024 годов</w:t>
      </w:r>
    </w:p>
    <w:p w:rsidR="00AA7705" w:rsidRPr="00AA7705" w:rsidRDefault="00AA7705" w:rsidP="00AA7705">
      <w:pPr>
        <w:spacing w:before="240" w:after="24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 xml:space="preserve">        Совет сельского поселения «Тимшер» решил:</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1. Утвердить основные характеристики бюджета муниципального образования сельского поселения «Тимшер» на 2022 год:</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общий объём доходов в сумме 8 005 591 рубль;</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общий объём расходов в сумме 8 005 591 рубль;</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дефицит в сумме 0 рублей.</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2. Утвердить основные характеристики бюджета муниципального образования сельского поселения «Тимшер» на 2023 год и на 2024 год:</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общий объём доходов на 2023 год в сумме 7 571 419 рублей и  на 2024 год в сумме 7 378 786 рублей;</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общий объём расходов на 2023 год в сумме 7 571 419 рублей и  на 2024 год в сумме 7 378 786 рублей;</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дефицит на 2023 год в сумме 0  рублей и на 2024 год в сумме 0 рублей.</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 xml:space="preserve">3. Установить объём условно утвержденных расходов на 2023 год в сумме 183 620 рублей и на 2024 год в сумме 357 240 рублей. </w:t>
      </w:r>
    </w:p>
    <w:p w:rsidR="00AA7705" w:rsidRPr="00AA7705" w:rsidRDefault="00AA7705" w:rsidP="00AA7705">
      <w:pPr>
        <w:tabs>
          <w:tab w:val="left" w:pos="708"/>
        </w:tabs>
        <w:spacing w:after="0"/>
        <w:ind w:firstLine="900"/>
        <w:jc w:val="both"/>
        <w:outlineLvl w:val="2"/>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4. Утвердить общий  объём бюджетных ассигнований, направляемых на исполнение публичных нормативных обязательств сельского поселения «Тимшер» в 2022 году в сумме 0 рублей, на 2023 год в сумме 0 рублей и на 2024 год в сумме 0 рублей.</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5. Утвердить объём безвозмездных поступлений в бюджет муниципального образования сельского поселения «Тимшер» в 2022 году в сумме 7 667 391 рубль, в том числе объём межбюджетных трансфертов, получаемых из других бюджетов бюджетной системы Российской Федерации, в сумме 7 667 391 рубль.</w:t>
      </w:r>
    </w:p>
    <w:p w:rsidR="00AA7705" w:rsidRPr="00AA7705" w:rsidRDefault="00AA7705" w:rsidP="00AA7705">
      <w:pPr>
        <w:spacing w:after="0"/>
        <w:ind w:firstLine="900"/>
        <w:jc w:val="both"/>
        <w:rPr>
          <w:rFonts w:ascii="Times New Roman" w:eastAsia="Times New Roman" w:hAnsi="Times New Roman" w:cs="Times New Roman"/>
          <w:lang w:eastAsia="ru-RU"/>
        </w:rPr>
      </w:pPr>
      <w:proofErr w:type="gramStart"/>
      <w:r w:rsidRPr="00AA7705">
        <w:rPr>
          <w:rFonts w:ascii="Times New Roman" w:eastAsia="Times New Roman" w:hAnsi="Times New Roman" w:cs="Times New Roman"/>
          <w:lang w:eastAsia="ru-RU"/>
        </w:rPr>
        <w:t xml:space="preserve">Утвердить объём безвозмездных поступлений в бюджет муниципального образования сельского поселения «Тимшер» в 2023 году в сумме 7 230 719 рублей и в 2024 году в сумме 7 033 586 рублей, в том числе объём межбюджетных трансфертов, получаемых из других бюджетов бюджетной </w:t>
      </w:r>
      <w:r w:rsidRPr="00AA7705">
        <w:rPr>
          <w:rFonts w:ascii="Times New Roman" w:eastAsia="Times New Roman" w:hAnsi="Times New Roman" w:cs="Times New Roman"/>
          <w:lang w:eastAsia="ru-RU"/>
        </w:rPr>
        <w:lastRenderedPageBreak/>
        <w:t>системы Российской Федерации в 2023 году в сумме 7 230 719 рублей и в 2024 году в сумме 7</w:t>
      </w:r>
      <w:proofErr w:type="gramEnd"/>
      <w:r w:rsidRPr="00AA7705">
        <w:rPr>
          <w:rFonts w:ascii="Times New Roman" w:eastAsia="Times New Roman" w:hAnsi="Times New Roman" w:cs="Times New Roman"/>
          <w:lang w:eastAsia="ru-RU"/>
        </w:rPr>
        <w:t xml:space="preserve"> 033 586 рублей.</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6. Утвердить объём межбюджетных трансфертов, предоставляемых из бюджета муниципального образования сельского поселения «Тимшер» другим бюджетам бюджетной системы Российской Федерации в 2022 году в сумме 606 262 рубля.</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Утвердить объём межбюджетных трансфертов, предоставляемых из бюджета муниципального образования сельского поселения «Тимшер» другим бюджетам бюджетной системы Российской Федерации в 2023году в сумме 0 рублей и в  2024 году в сумме 0 рублей.</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7. Утвердить объём доходов бюджета муниципального образования сельского поселения «Тимшер» на 2022 год и плановый период 2023 и 2024 годов согласно приложению № 1.</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 xml:space="preserve">8. Утвердить распределение бюджетных ассигнований по разделам, подразделам, целевым статьям, группам </w:t>
      </w:r>
      <w:proofErr w:type="gramStart"/>
      <w:r w:rsidRPr="00AA7705">
        <w:rPr>
          <w:rFonts w:ascii="Times New Roman" w:eastAsia="Times New Roman" w:hAnsi="Times New Roman" w:cs="Times New Roman"/>
          <w:lang w:eastAsia="ru-RU"/>
        </w:rPr>
        <w:t>видов расходов классификации расходов бюджетов</w:t>
      </w:r>
      <w:proofErr w:type="gramEnd"/>
      <w:r w:rsidRPr="00AA7705">
        <w:rPr>
          <w:rFonts w:ascii="Times New Roman" w:eastAsia="Times New Roman" w:hAnsi="Times New Roman" w:cs="Times New Roman"/>
          <w:lang w:eastAsia="ru-RU"/>
        </w:rPr>
        <w:t xml:space="preserve"> на 2022 год и плановый период 2023 и 2024 годов согласно приложению № 2.</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9. Утвердить ведомственную структуру расходов бюджета муниципального образования сельского поселения «Тимшер» на 2022 год и плановый период 2023 и 2024 годов согласно приложению № 3.</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10. Установить верхний предел муниципального долга бюджета муниципального образования сельского поселения «Тимшер»  по состоянию на 1 января 2023 года в сумме 0 рублей, в том числе верхний предел долга по муниципальным гарантиям 0 рублей.</w:t>
      </w:r>
    </w:p>
    <w:p w:rsidR="00AA7705" w:rsidRPr="00AA7705" w:rsidRDefault="00AA7705" w:rsidP="00AA7705">
      <w:pPr>
        <w:spacing w:after="0"/>
        <w:ind w:firstLine="851"/>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 xml:space="preserve">11. </w:t>
      </w:r>
      <w:proofErr w:type="gramStart"/>
      <w:r w:rsidRPr="00AA7705">
        <w:rPr>
          <w:rFonts w:ascii="Times New Roman" w:eastAsia="Times New Roman" w:hAnsi="Times New Roman" w:cs="Times New Roman"/>
          <w:lang w:eastAsia="ru-RU"/>
        </w:rPr>
        <w:t>Установить верхний предел муниципального долга бюджета муниципального образования сельского поселения «Тимшер» по состоянию на 1 января 2024 года в сумме 0 рублей, в том числе верхний предел долга по муниципальным гарантиям 0 рублей, и на 1 января 2025 года в сумме 0 рублей, в  том числе верхний предел долга по муниципальным гарантиям 0 рублей.</w:t>
      </w:r>
      <w:proofErr w:type="gramEnd"/>
    </w:p>
    <w:p w:rsidR="00AA7705" w:rsidRPr="00AA7705" w:rsidRDefault="00AA7705" w:rsidP="00AA7705">
      <w:pPr>
        <w:spacing w:after="0"/>
        <w:ind w:firstLine="851"/>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12. Утвердить предельный объём расходов на обслуживание муниципального долга бюджета муниципального образования сельского поселения «Тимшер» в 2022 году в сумме 0 рублей, в 2023 году в сумме 0 рублей и в 2024 году в сумме 0 рублей.</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13. Установить, что предоставление иных межбюджетных трансфертов бюджету муниципального образования муниципального района «Усть-Куломский» на исполнение отдельных полномочий муниципального образования сельского поселения «Тимшер» осуществляется согласно порядку, установленному решением Совета сельского поселения «Тимшер».</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14. Установить в соответствии с пунктом 3 статьи 217 Бюджетного кодекса Российской Федерации следующие основания для внесения  в 2022 году изменений в показатели сводной бюджетной росписи бюджета муниципального образования сельского поселения «Тимшер», связанные с особенностями исполнения бюджета муниципального образования сельского поселения «Тимшер»:</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 распределение остатков средств бюджета муниципального образования сельского поселения «Тимшер», образовавшихся на 1 января 2022 года за счет не использованных в 2021 году межбюджетных трансфертов, имеющих целевое назначение;</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 внесение Министерством финансов Российской Федерации изменений в Указания о порядке применения бюджетной классификации Российской Федерации в части отражения расходов по кодам разделов, подразделов, видов расходов, кодам классификации операций сектора государственного управления, а также в части отражения расходов, осуществляемых за счет межбюджетных трансфертов, имеющих целевое назначение, по кодам целевых статей.</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 xml:space="preserve"> 15. Установить, что  не использованные по состоянию на 1 января  2022 года остатки межбюджетных трансфертов, переданные из бюджета муниципального образования сельского поселения «Тимшер» в бюджет муниципального образования муниципального района «Усть-Куломский» в форме межбюджетных трансфертов, имеющих целевое назначение, подлежат возврату </w:t>
      </w:r>
      <w:r w:rsidRPr="00AA7705">
        <w:rPr>
          <w:rFonts w:ascii="Times New Roman" w:eastAsia="Times New Roman" w:hAnsi="Times New Roman" w:cs="Times New Roman"/>
          <w:lang w:eastAsia="ru-RU"/>
        </w:rPr>
        <w:lastRenderedPageBreak/>
        <w:t>в бюджет муниципального образования сельского поселения «Тимшер» в соответствии с бюджетным законодательством.</w:t>
      </w:r>
    </w:p>
    <w:p w:rsidR="00AA7705" w:rsidRPr="00AA7705" w:rsidRDefault="00AA7705" w:rsidP="00AA7705">
      <w:pPr>
        <w:spacing w:after="0"/>
        <w:ind w:firstLine="900"/>
        <w:jc w:val="both"/>
        <w:rPr>
          <w:rFonts w:ascii="Times New Roman" w:eastAsia="Times New Roman" w:hAnsi="Times New Roman" w:cs="Times New Roman"/>
          <w:lang w:eastAsia="ru-RU"/>
        </w:rPr>
      </w:pPr>
      <w:r w:rsidRPr="00AA7705">
        <w:rPr>
          <w:rFonts w:ascii="Times New Roman" w:eastAsia="Times New Roman" w:hAnsi="Times New Roman" w:cs="Times New Roman"/>
          <w:bCs/>
          <w:lang w:eastAsia="ru-RU"/>
        </w:rPr>
        <w:t>16.</w:t>
      </w:r>
      <w:r w:rsidRPr="00AA7705">
        <w:rPr>
          <w:rFonts w:ascii="Times New Roman" w:eastAsia="Times New Roman" w:hAnsi="Times New Roman" w:cs="Times New Roman"/>
          <w:lang w:eastAsia="ru-RU"/>
        </w:rPr>
        <w:t xml:space="preserve"> Настоящее решение вступает в силу со дня обнародования на информационном стенде администрации сельского поселения, но не ранее 1 января 2022 года.</w:t>
      </w:r>
    </w:p>
    <w:p w:rsidR="00AA7705" w:rsidRPr="00AA7705" w:rsidRDefault="00AA7705" w:rsidP="00AA7705">
      <w:pPr>
        <w:spacing w:after="0"/>
        <w:ind w:left="425" w:hanging="425"/>
        <w:jc w:val="both"/>
        <w:rPr>
          <w:rFonts w:ascii="Times New Roman" w:eastAsia="Times New Roman" w:hAnsi="Times New Roman" w:cs="Times New Roman"/>
          <w:lang w:eastAsia="ru-RU"/>
        </w:rPr>
      </w:pPr>
    </w:p>
    <w:p w:rsidR="00AA7705" w:rsidRPr="00AA7705" w:rsidRDefault="00AA7705" w:rsidP="00AA7705">
      <w:pPr>
        <w:spacing w:after="0"/>
        <w:ind w:left="425" w:hanging="425"/>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 xml:space="preserve">           </w:t>
      </w:r>
    </w:p>
    <w:p w:rsidR="00AA7705" w:rsidRPr="00AA7705" w:rsidRDefault="00AA7705" w:rsidP="00AA7705">
      <w:pPr>
        <w:spacing w:after="0"/>
        <w:ind w:left="425" w:hanging="425"/>
        <w:jc w:val="both"/>
        <w:rPr>
          <w:rFonts w:ascii="Times New Roman" w:eastAsia="Times New Roman" w:hAnsi="Times New Roman" w:cs="Times New Roman"/>
          <w:lang w:eastAsia="ru-RU"/>
        </w:rPr>
      </w:pPr>
    </w:p>
    <w:p w:rsidR="00993C79" w:rsidRPr="00AA7705" w:rsidRDefault="00AA7705" w:rsidP="00AA7705">
      <w:pPr>
        <w:spacing w:after="0"/>
        <w:ind w:left="425" w:hanging="425"/>
        <w:jc w:val="both"/>
        <w:rPr>
          <w:rFonts w:ascii="Times New Roman" w:eastAsia="Times New Roman" w:hAnsi="Times New Roman" w:cs="Times New Roman"/>
          <w:lang w:eastAsia="ru-RU"/>
        </w:rPr>
      </w:pPr>
      <w:r w:rsidRPr="00AA7705">
        <w:rPr>
          <w:rFonts w:ascii="Times New Roman" w:eastAsia="Times New Roman" w:hAnsi="Times New Roman" w:cs="Times New Roman"/>
          <w:lang w:eastAsia="ru-RU"/>
        </w:rPr>
        <w:t xml:space="preserve">Глава сельского поселения «Тимшер»                      </w:t>
      </w:r>
      <w:r>
        <w:rPr>
          <w:rFonts w:ascii="Times New Roman" w:eastAsia="Times New Roman" w:hAnsi="Times New Roman" w:cs="Times New Roman"/>
          <w:lang w:eastAsia="ru-RU"/>
        </w:rPr>
        <w:t xml:space="preserve">                                      </w:t>
      </w:r>
      <w:r w:rsidRPr="00AA7705">
        <w:rPr>
          <w:rFonts w:ascii="Times New Roman" w:eastAsia="Times New Roman" w:hAnsi="Times New Roman" w:cs="Times New Roman"/>
          <w:lang w:eastAsia="ru-RU"/>
        </w:rPr>
        <w:t xml:space="preserve">                   В.А. Белова</w:t>
      </w:r>
    </w:p>
    <w:tbl>
      <w:tblPr>
        <w:tblStyle w:val="ae"/>
        <w:tblW w:w="0" w:type="auto"/>
        <w:tblInd w:w="93" w:type="dxa"/>
        <w:tblLook w:val="04A0" w:firstRow="1" w:lastRow="0" w:firstColumn="1" w:lastColumn="0" w:noHBand="0" w:noVBand="1"/>
      </w:tblPr>
      <w:tblGrid>
        <w:gridCol w:w="1865"/>
        <w:gridCol w:w="4191"/>
        <w:gridCol w:w="1235"/>
        <w:gridCol w:w="1235"/>
        <w:gridCol w:w="1235"/>
      </w:tblGrid>
      <w:tr w:rsidR="00AA7705" w:rsidRPr="00AA7705" w:rsidTr="00AA7705">
        <w:trPr>
          <w:trHeight w:val="1453"/>
        </w:trPr>
        <w:tc>
          <w:tcPr>
            <w:tcW w:w="9761" w:type="dxa"/>
            <w:gridSpan w:val="5"/>
            <w:tcBorders>
              <w:top w:val="nil"/>
              <w:left w:val="nil"/>
              <w:bottom w:val="nil"/>
              <w:right w:val="nil"/>
            </w:tcBorders>
            <w:hideMark/>
          </w:tcPr>
          <w:p w:rsidR="00AA7705" w:rsidRPr="00AA7705" w:rsidRDefault="00AA7705" w:rsidP="00AA7705">
            <w:pPr>
              <w:keepNext/>
              <w:spacing w:before="240" w:after="60"/>
              <w:jc w:val="right"/>
              <w:outlineLvl w:val="1"/>
              <w:rPr>
                <w:b/>
                <w:bCs/>
                <w:iCs/>
              </w:rPr>
            </w:pPr>
            <w:r w:rsidRPr="00AA7705">
              <w:rPr>
                <w:b/>
                <w:bCs/>
                <w:iCs/>
              </w:rPr>
              <w:lastRenderedPageBreak/>
              <w:t>Приложение 1</w:t>
            </w:r>
          </w:p>
          <w:p w:rsidR="00AA7705" w:rsidRPr="00AA7705" w:rsidRDefault="00AA7705" w:rsidP="00AA7705">
            <w:pPr>
              <w:keepNext/>
              <w:spacing w:before="240" w:after="60"/>
              <w:jc w:val="right"/>
              <w:outlineLvl w:val="1"/>
              <w:rPr>
                <w:b/>
                <w:bCs/>
                <w:iCs/>
              </w:rPr>
            </w:pPr>
            <w:r w:rsidRPr="00AA7705">
              <w:rPr>
                <w:b/>
                <w:bCs/>
                <w:iCs/>
              </w:rPr>
              <w:t>к решению Совета сельского поселения "Тимшер"</w:t>
            </w:r>
            <w:r w:rsidRPr="00AA7705">
              <w:rPr>
                <w:b/>
                <w:bCs/>
                <w:iCs/>
              </w:rPr>
              <w:br/>
              <w:t xml:space="preserve"> от 16.12.2021 года № 5-3-10</w:t>
            </w:r>
          </w:p>
        </w:tc>
      </w:tr>
      <w:tr w:rsidR="00AA7705" w:rsidRPr="00AA7705" w:rsidTr="00AA7705">
        <w:trPr>
          <w:trHeight w:val="375"/>
        </w:trPr>
        <w:tc>
          <w:tcPr>
            <w:tcW w:w="9761" w:type="dxa"/>
            <w:gridSpan w:val="5"/>
            <w:tcBorders>
              <w:top w:val="nil"/>
              <w:left w:val="nil"/>
              <w:right w:val="nil"/>
            </w:tcBorders>
            <w:hideMark/>
          </w:tcPr>
          <w:p w:rsidR="00AA7705" w:rsidRPr="00AA7705" w:rsidRDefault="00AA7705" w:rsidP="00AA7705">
            <w:pPr>
              <w:keepNext/>
              <w:spacing w:before="240" w:after="60"/>
              <w:outlineLvl w:val="1"/>
              <w:rPr>
                <w:b/>
                <w:bCs/>
                <w:iCs/>
              </w:rPr>
            </w:pPr>
          </w:p>
        </w:tc>
      </w:tr>
      <w:tr w:rsidR="00AA7705" w:rsidRPr="00AA7705" w:rsidTr="00AA7705">
        <w:trPr>
          <w:trHeight w:val="1163"/>
        </w:trPr>
        <w:tc>
          <w:tcPr>
            <w:tcW w:w="9761" w:type="dxa"/>
            <w:gridSpan w:val="5"/>
            <w:hideMark/>
          </w:tcPr>
          <w:p w:rsidR="00AA7705" w:rsidRPr="00AA7705" w:rsidRDefault="00AA7705" w:rsidP="00AA7705">
            <w:pPr>
              <w:keepNext/>
              <w:spacing w:before="240" w:after="60"/>
              <w:outlineLvl w:val="1"/>
              <w:rPr>
                <w:b/>
                <w:bCs/>
                <w:iCs/>
              </w:rPr>
            </w:pPr>
            <w:r w:rsidRPr="00AA7705">
              <w:rPr>
                <w:b/>
                <w:bCs/>
                <w:iCs/>
              </w:rPr>
              <w:t>Объем поступлений доходов в бюджет муниципального образования сельского поселения "Тимшер" на 2022 год и плановый период 2023 и 2024 годов</w:t>
            </w:r>
          </w:p>
        </w:tc>
      </w:tr>
      <w:tr w:rsidR="00AA7705" w:rsidRPr="00AA7705" w:rsidTr="00AA7705">
        <w:trPr>
          <w:trHeight w:val="529"/>
        </w:trPr>
        <w:tc>
          <w:tcPr>
            <w:tcW w:w="1865" w:type="dxa"/>
            <w:vMerge w:val="restart"/>
            <w:hideMark/>
          </w:tcPr>
          <w:p w:rsidR="00AA7705" w:rsidRPr="00AA7705" w:rsidRDefault="00AA7705" w:rsidP="00AA7705">
            <w:pPr>
              <w:keepNext/>
              <w:spacing w:before="240" w:after="60"/>
              <w:outlineLvl w:val="1"/>
              <w:rPr>
                <w:b/>
                <w:bCs/>
                <w:iCs/>
              </w:rPr>
            </w:pPr>
            <w:r w:rsidRPr="00AA7705">
              <w:rPr>
                <w:b/>
                <w:bCs/>
                <w:iCs/>
              </w:rPr>
              <w:t>Код</w:t>
            </w:r>
          </w:p>
        </w:tc>
        <w:tc>
          <w:tcPr>
            <w:tcW w:w="4191" w:type="dxa"/>
            <w:vMerge w:val="restart"/>
            <w:hideMark/>
          </w:tcPr>
          <w:p w:rsidR="00AA7705" w:rsidRPr="00AA7705" w:rsidRDefault="00AA7705" w:rsidP="00AA7705">
            <w:pPr>
              <w:keepNext/>
              <w:spacing w:before="240" w:after="60"/>
              <w:outlineLvl w:val="1"/>
              <w:rPr>
                <w:b/>
                <w:bCs/>
                <w:iCs/>
              </w:rPr>
            </w:pPr>
            <w:r w:rsidRPr="00AA7705">
              <w:rPr>
                <w:b/>
                <w:bCs/>
                <w:iCs/>
              </w:rPr>
              <w:t>Наименование кода поступлений в бюджет, группы, подгруппы, статьи, подстатьи, элемента, группы подвида, аналитической группы подвида доходов</w:t>
            </w:r>
          </w:p>
        </w:tc>
        <w:tc>
          <w:tcPr>
            <w:tcW w:w="3705" w:type="dxa"/>
            <w:gridSpan w:val="3"/>
            <w:hideMark/>
          </w:tcPr>
          <w:p w:rsidR="00AA7705" w:rsidRPr="00AA7705" w:rsidRDefault="00AA7705" w:rsidP="00AA7705">
            <w:pPr>
              <w:keepNext/>
              <w:spacing w:before="240" w:after="60"/>
              <w:outlineLvl w:val="1"/>
              <w:rPr>
                <w:b/>
                <w:bCs/>
                <w:iCs/>
              </w:rPr>
            </w:pPr>
            <w:r w:rsidRPr="00AA7705">
              <w:rPr>
                <w:b/>
                <w:bCs/>
                <w:iCs/>
              </w:rPr>
              <w:t>Сумма (рублей)</w:t>
            </w:r>
          </w:p>
        </w:tc>
      </w:tr>
      <w:tr w:rsidR="00AA7705" w:rsidRPr="00AA7705" w:rsidTr="00AA7705">
        <w:trPr>
          <w:trHeight w:val="529"/>
        </w:trPr>
        <w:tc>
          <w:tcPr>
            <w:tcW w:w="1865" w:type="dxa"/>
            <w:vMerge/>
            <w:hideMark/>
          </w:tcPr>
          <w:p w:rsidR="00AA7705" w:rsidRPr="00AA7705" w:rsidRDefault="00AA7705" w:rsidP="00AA7705">
            <w:pPr>
              <w:keepNext/>
              <w:spacing w:before="240" w:after="60"/>
              <w:outlineLvl w:val="1"/>
              <w:rPr>
                <w:b/>
                <w:bCs/>
                <w:iCs/>
              </w:rPr>
            </w:pPr>
          </w:p>
        </w:tc>
        <w:tc>
          <w:tcPr>
            <w:tcW w:w="4191" w:type="dxa"/>
            <w:vMerge/>
            <w:hideMark/>
          </w:tcPr>
          <w:p w:rsidR="00AA7705" w:rsidRPr="00AA7705" w:rsidRDefault="00AA7705" w:rsidP="00AA7705">
            <w:pPr>
              <w:keepNext/>
              <w:spacing w:before="240" w:after="60"/>
              <w:outlineLvl w:val="1"/>
              <w:rPr>
                <w:b/>
                <w:bCs/>
                <w:iCs/>
              </w:rPr>
            </w:pPr>
          </w:p>
        </w:tc>
        <w:tc>
          <w:tcPr>
            <w:tcW w:w="1235" w:type="dxa"/>
            <w:hideMark/>
          </w:tcPr>
          <w:p w:rsidR="00AA7705" w:rsidRPr="00AA7705" w:rsidRDefault="00AA7705" w:rsidP="00AA7705">
            <w:pPr>
              <w:keepNext/>
              <w:spacing w:before="240" w:after="60"/>
              <w:outlineLvl w:val="1"/>
              <w:rPr>
                <w:b/>
                <w:bCs/>
                <w:iCs/>
              </w:rPr>
            </w:pPr>
            <w:r w:rsidRPr="00AA7705">
              <w:rPr>
                <w:b/>
                <w:bCs/>
                <w:iCs/>
              </w:rPr>
              <w:t>2022 год</w:t>
            </w:r>
          </w:p>
        </w:tc>
        <w:tc>
          <w:tcPr>
            <w:tcW w:w="1235" w:type="dxa"/>
            <w:hideMark/>
          </w:tcPr>
          <w:p w:rsidR="00AA7705" w:rsidRPr="00AA7705" w:rsidRDefault="00AA7705" w:rsidP="00AA7705">
            <w:pPr>
              <w:keepNext/>
              <w:spacing w:before="240" w:after="60"/>
              <w:outlineLvl w:val="1"/>
              <w:rPr>
                <w:b/>
                <w:bCs/>
                <w:iCs/>
              </w:rPr>
            </w:pPr>
            <w:r w:rsidRPr="00AA7705">
              <w:rPr>
                <w:b/>
                <w:bCs/>
                <w:iCs/>
              </w:rPr>
              <w:t>2023 год</w:t>
            </w:r>
          </w:p>
        </w:tc>
        <w:tc>
          <w:tcPr>
            <w:tcW w:w="1235" w:type="dxa"/>
            <w:hideMark/>
          </w:tcPr>
          <w:p w:rsidR="00AA7705" w:rsidRPr="00AA7705" w:rsidRDefault="00AA7705" w:rsidP="00AA7705">
            <w:pPr>
              <w:keepNext/>
              <w:spacing w:before="240" w:after="60"/>
              <w:outlineLvl w:val="1"/>
              <w:rPr>
                <w:b/>
                <w:bCs/>
                <w:iCs/>
              </w:rPr>
            </w:pPr>
            <w:r w:rsidRPr="00AA7705">
              <w:rPr>
                <w:b/>
                <w:bCs/>
                <w:iCs/>
              </w:rPr>
              <w:t>2024 год</w:t>
            </w:r>
          </w:p>
        </w:tc>
      </w:tr>
      <w:tr w:rsidR="00AA7705" w:rsidRPr="00AA7705" w:rsidTr="00AA7705">
        <w:trPr>
          <w:trHeight w:val="312"/>
        </w:trPr>
        <w:tc>
          <w:tcPr>
            <w:tcW w:w="1865" w:type="dxa"/>
            <w:hideMark/>
          </w:tcPr>
          <w:p w:rsidR="00AA7705" w:rsidRPr="00AA7705" w:rsidRDefault="00AA7705" w:rsidP="00AA7705">
            <w:pPr>
              <w:keepNext/>
              <w:spacing w:before="240" w:after="60"/>
              <w:outlineLvl w:val="1"/>
              <w:rPr>
                <w:b/>
                <w:bCs/>
                <w:iCs/>
              </w:rPr>
            </w:pPr>
            <w:r w:rsidRPr="00AA7705">
              <w:rPr>
                <w:b/>
                <w:bCs/>
                <w:iCs/>
              </w:rPr>
              <w:t> </w:t>
            </w:r>
          </w:p>
        </w:tc>
        <w:tc>
          <w:tcPr>
            <w:tcW w:w="4191" w:type="dxa"/>
            <w:hideMark/>
          </w:tcPr>
          <w:p w:rsidR="00AA7705" w:rsidRPr="00AA7705" w:rsidRDefault="00AA7705" w:rsidP="00AA7705">
            <w:pPr>
              <w:keepNext/>
              <w:spacing w:before="240" w:after="60"/>
              <w:outlineLvl w:val="1"/>
              <w:rPr>
                <w:b/>
                <w:bCs/>
                <w:iCs/>
              </w:rPr>
            </w:pPr>
            <w:r w:rsidRPr="00AA7705">
              <w:rPr>
                <w:b/>
                <w:bCs/>
                <w:iCs/>
              </w:rPr>
              <w:t>ВСЕГО ДОХОДОВ</w:t>
            </w:r>
          </w:p>
        </w:tc>
        <w:tc>
          <w:tcPr>
            <w:tcW w:w="1235" w:type="dxa"/>
            <w:hideMark/>
          </w:tcPr>
          <w:p w:rsidR="00AA7705" w:rsidRPr="00AA7705" w:rsidRDefault="00AA7705" w:rsidP="00AA7705">
            <w:pPr>
              <w:keepNext/>
              <w:spacing w:before="240" w:after="60"/>
              <w:outlineLvl w:val="1"/>
              <w:rPr>
                <w:b/>
                <w:bCs/>
                <w:iCs/>
              </w:rPr>
            </w:pPr>
            <w:r w:rsidRPr="00AA7705">
              <w:rPr>
                <w:b/>
                <w:bCs/>
                <w:iCs/>
              </w:rPr>
              <w:t>8 005 591,00</w:t>
            </w:r>
          </w:p>
        </w:tc>
        <w:tc>
          <w:tcPr>
            <w:tcW w:w="1235" w:type="dxa"/>
            <w:hideMark/>
          </w:tcPr>
          <w:p w:rsidR="00AA7705" w:rsidRPr="00AA7705" w:rsidRDefault="00AA7705" w:rsidP="00AA7705">
            <w:pPr>
              <w:keepNext/>
              <w:spacing w:before="240" w:after="60"/>
              <w:outlineLvl w:val="1"/>
              <w:rPr>
                <w:b/>
                <w:bCs/>
                <w:iCs/>
              </w:rPr>
            </w:pPr>
            <w:r w:rsidRPr="00AA7705">
              <w:rPr>
                <w:b/>
                <w:bCs/>
                <w:iCs/>
              </w:rPr>
              <w:t>7 571 419,00</w:t>
            </w:r>
          </w:p>
        </w:tc>
        <w:tc>
          <w:tcPr>
            <w:tcW w:w="1235" w:type="dxa"/>
            <w:hideMark/>
          </w:tcPr>
          <w:p w:rsidR="00AA7705" w:rsidRPr="00AA7705" w:rsidRDefault="00AA7705" w:rsidP="00AA7705">
            <w:pPr>
              <w:keepNext/>
              <w:spacing w:before="240" w:after="60"/>
              <w:outlineLvl w:val="1"/>
              <w:rPr>
                <w:b/>
                <w:bCs/>
                <w:iCs/>
              </w:rPr>
            </w:pPr>
            <w:r w:rsidRPr="00AA7705">
              <w:rPr>
                <w:b/>
                <w:bCs/>
                <w:iCs/>
              </w:rPr>
              <w:t>7 378 786,00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1 00 00000 00 0000 000</w:t>
            </w:r>
          </w:p>
        </w:tc>
        <w:tc>
          <w:tcPr>
            <w:tcW w:w="4191" w:type="dxa"/>
            <w:hideMark/>
          </w:tcPr>
          <w:p w:rsidR="00AA7705" w:rsidRPr="00AA7705" w:rsidRDefault="00AA7705" w:rsidP="00AA7705">
            <w:pPr>
              <w:keepNext/>
              <w:spacing w:before="240" w:after="60"/>
              <w:outlineLvl w:val="1"/>
              <w:rPr>
                <w:b/>
                <w:bCs/>
                <w:iCs/>
              </w:rPr>
            </w:pPr>
            <w:r w:rsidRPr="00AA7705">
              <w:rPr>
                <w:b/>
                <w:bCs/>
                <w:iCs/>
              </w:rPr>
              <w:t>НАЛОГОВЫЕ И НЕНАЛОГОВЫЕ ДОХОДЫ</w:t>
            </w:r>
          </w:p>
        </w:tc>
        <w:tc>
          <w:tcPr>
            <w:tcW w:w="1235" w:type="dxa"/>
            <w:hideMark/>
          </w:tcPr>
          <w:p w:rsidR="00AA7705" w:rsidRPr="00AA7705" w:rsidRDefault="00AA7705" w:rsidP="00AA7705">
            <w:pPr>
              <w:keepNext/>
              <w:spacing w:before="240" w:after="60"/>
              <w:outlineLvl w:val="1"/>
              <w:rPr>
                <w:b/>
                <w:bCs/>
                <w:iCs/>
              </w:rPr>
            </w:pPr>
            <w:r w:rsidRPr="00AA7705">
              <w:rPr>
                <w:b/>
                <w:bCs/>
                <w:iCs/>
              </w:rPr>
              <w:t>338 200,00</w:t>
            </w:r>
          </w:p>
        </w:tc>
        <w:tc>
          <w:tcPr>
            <w:tcW w:w="1235" w:type="dxa"/>
            <w:hideMark/>
          </w:tcPr>
          <w:p w:rsidR="00AA7705" w:rsidRPr="00AA7705" w:rsidRDefault="00AA7705" w:rsidP="00AA7705">
            <w:pPr>
              <w:keepNext/>
              <w:spacing w:before="240" w:after="60"/>
              <w:outlineLvl w:val="1"/>
              <w:rPr>
                <w:b/>
                <w:bCs/>
                <w:iCs/>
              </w:rPr>
            </w:pPr>
            <w:r w:rsidRPr="00AA7705">
              <w:rPr>
                <w:b/>
                <w:bCs/>
                <w:iCs/>
              </w:rPr>
              <w:t>340 700,00</w:t>
            </w:r>
          </w:p>
        </w:tc>
        <w:tc>
          <w:tcPr>
            <w:tcW w:w="1235" w:type="dxa"/>
            <w:hideMark/>
          </w:tcPr>
          <w:p w:rsidR="00AA7705" w:rsidRPr="00AA7705" w:rsidRDefault="00AA7705" w:rsidP="00AA7705">
            <w:pPr>
              <w:keepNext/>
              <w:spacing w:before="240" w:after="60"/>
              <w:outlineLvl w:val="1"/>
              <w:rPr>
                <w:b/>
                <w:bCs/>
                <w:iCs/>
              </w:rPr>
            </w:pPr>
            <w:r w:rsidRPr="00AA7705">
              <w:rPr>
                <w:b/>
                <w:bCs/>
                <w:iCs/>
              </w:rPr>
              <w:t>345 200,00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1 01 00000 00 0000 000</w:t>
            </w:r>
          </w:p>
        </w:tc>
        <w:tc>
          <w:tcPr>
            <w:tcW w:w="4191" w:type="dxa"/>
            <w:hideMark/>
          </w:tcPr>
          <w:p w:rsidR="00AA7705" w:rsidRPr="00AA7705" w:rsidRDefault="00AA7705" w:rsidP="00AA7705">
            <w:pPr>
              <w:keepNext/>
              <w:spacing w:before="240" w:after="60"/>
              <w:outlineLvl w:val="1"/>
              <w:rPr>
                <w:b/>
                <w:bCs/>
                <w:iCs/>
              </w:rPr>
            </w:pPr>
            <w:r w:rsidRPr="00AA7705">
              <w:rPr>
                <w:b/>
                <w:bCs/>
                <w:iCs/>
              </w:rPr>
              <w:t>НАЛОГИ НА ПРИБЫЛЬ, ДОХОДЫ</w:t>
            </w:r>
          </w:p>
        </w:tc>
        <w:tc>
          <w:tcPr>
            <w:tcW w:w="1235" w:type="dxa"/>
            <w:hideMark/>
          </w:tcPr>
          <w:p w:rsidR="00AA7705" w:rsidRPr="00AA7705" w:rsidRDefault="00AA7705" w:rsidP="00AA7705">
            <w:pPr>
              <w:keepNext/>
              <w:spacing w:before="240" w:after="60"/>
              <w:outlineLvl w:val="1"/>
              <w:rPr>
                <w:b/>
                <w:bCs/>
                <w:iCs/>
              </w:rPr>
            </w:pPr>
            <w:r w:rsidRPr="00AA7705">
              <w:rPr>
                <w:b/>
                <w:bCs/>
                <w:iCs/>
              </w:rPr>
              <w:t>143 000,00</w:t>
            </w:r>
          </w:p>
        </w:tc>
        <w:tc>
          <w:tcPr>
            <w:tcW w:w="1235" w:type="dxa"/>
            <w:hideMark/>
          </w:tcPr>
          <w:p w:rsidR="00AA7705" w:rsidRPr="00AA7705" w:rsidRDefault="00AA7705" w:rsidP="00AA7705">
            <w:pPr>
              <w:keepNext/>
              <w:spacing w:before="240" w:after="60"/>
              <w:outlineLvl w:val="1"/>
              <w:rPr>
                <w:b/>
                <w:bCs/>
                <w:iCs/>
              </w:rPr>
            </w:pPr>
            <w:r w:rsidRPr="00AA7705">
              <w:rPr>
                <w:b/>
                <w:bCs/>
                <w:iCs/>
              </w:rPr>
              <w:t>143 000,00</w:t>
            </w:r>
          </w:p>
        </w:tc>
        <w:tc>
          <w:tcPr>
            <w:tcW w:w="1235" w:type="dxa"/>
            <w:hideMark/>
          </w:tcPr>
          <w:p w:rsidR="00AA7705" w:rsidRPr="00AA7705" w:rsidRDefault="00AA7705" w:rsidP="00AA7705">
            <w:pPr>
              <w:keepNext/>
              <w:spacing w:before="240" w:after="60"/>
              <w:outlineLvl w:val="1"/>
              <w:rPr>
                <w:b/>
                <w:bCs/>
                <w:iCs/>
              </w:rPr>
            </w:pPr>
            <w:r w:rsidRPr="00AA7705">
              <w:rPr>
                <w:b/>
                <w:bCs/>
                <w:iCs/>
              </w:rPr>
              <w:t>145 000,00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1 01 02000 01 0000 110</w:t>
            </w:r>
          </w:p>
        </w:tc>
        <w:tc>
          <w:tcPr>
            <w:tcW w:w="4191" w:type="dxa"/>
            <w:hideMark/>
          </w:tcPr>
          <w:p w:rsidR="00AA7705" w:rsidRPr="00AA7705" w:rsidRDefault="00AA7705" w:rsidP="00AA7705">
            <w:pPr>
              <w:keepNext/>
              <w:spacing w:before="240" w:after="60"/>
              <w:outlineLvl w:val="1"/>
              <w:rPr>
                <w:b/>
                <w:bCs/>
                <w:iCs/>
              </w:rPr>
            </w:pPr>
            <w:r w:rsidRPr="00AA7705">
              <w:rPr>
                <w:b/>
                <w:bCs/>
                <w:iCs/>
              </w:rPr>
              <w:t>Налог на доходы физических лиц</w:t>
            </w:r>
          </w:p>
        </w:tc>
        <w:tc>
          <w:tcPr>
            <w:tcW w:w="1235" w:type="dxa"/>
            <w:hideMark/>
          </w:tcPr>
          <w:p w:rsidR="00AA7705" w:rsidRPr="00AA7705" w:rsidRDefault="00AA7705" w:rsidP="00AA7705">
            <w:pPr>
              <w:keepNext/>
              <w:spacing w:before="240" w:after="60"/>
              <w:outlineLvl w:val="1"/>
              <w:rPr>
                <w:b/>
                <w:bCs/>
                <w:iCs/>
              </w:rPr>
            </w:pPr>
            <w:r w:rsidRPr="00AA7705">
              <w:rPr>
                <w:b/>
                <w:bCs/>
                <w:iCs/>
              </w:rPr>
              <w:t>143 000,00</w:t>
            </w:r>
          </w:p>
        </w:tc>
        <w:tc>
          <w:tcPr>
            <w:tcW w:w="1235" w:type="dxa"/>
            <w:hideMark/>
          </w:tcPr>
          <w:p w:rsidR="00AA7705" w:rsidRPr="00AA7705" w:rsidRDefault="00AA7705" w:rsidP="00AA7705">
            <w:pPr>
              <w:keepNext/>
              <w:spacing w:before="240" w:after="60"/>
              <w:outlineLvl w:val="1"/>
              <w:rPr>
                <w:b/>
                <w:bCs/>
                <w:iCs/>
              </w:rPr>
            </w:pPr>
            <w:r w:rsidRPr="00AA7705">
              <w:rPr>
                <w:b/>
                <w:bCs/>
                <w:iCs/>
              </w:rPr>
              <w:t>143 000,00</w:t>
            </w:r>
          </w:p>
        </w:tc>
        <w:tc>
          <w:tcPr>
            <w:tcW w:w="1235" w:type="dxa"/>
            <w:hideMark/>
          </w:tcPr>
          <w:p w:rsidR="00AA7705" w:rsidRPr="00AA7705" w:rsidRDefault="00AA7705" w:rsidP="00AA7705">
            <w:pPr>
              <w:keepNext/>
              <w:spacing w:before="240" w:after="60"/>
              <w:outlineLvl w:val="1"/>
              <w:rPr>
                <w:b/>
                <w:bCs/>
                <w:iCs/>
              </w:rPr>
            </w:pPr>
            <w:r w:rsidRPr="00AA7705">
              <w:rPr>
                <w:b/>
                <w:bCs/>
                <w:iCs/>
              </w:rPr>
              <w:t>145 000,00</w:t>
            </w:r>
          </w:p>
        </w:tc>
      </w:tr>
      <w:tr w:rsidR="00AA7705" w:rsidRPr="00AA7705" w:rsidTr="00AA7705">
        <w:trPr>
          <w:trHeight w:val="1890"/>
        </w:trPr>
        <w:tc>
          <w:tcPr>
            <w:tcW w:w="1865" w:type="dxa"/>
            <w:hideMark/>
          </w:tcPr>
          <w:p w:rsidR="00AA7705" w:rsidRPr="00AA7705" w:rsidRDefault="00AA7705" w:rsidP="00AA7705">
            <w:pPr>
              <w:keepNext/>
              <w:spacing w:before="240" w:after="60"/>
              <w:outlineLvl w:val="1"/>
              <w:rPr>
                <w:b/>
                <w:bCs/>
                <w:iCs/>
              </w:rPr>
            </w:pPr>
            <w:r w:rsidRPr="00AA7705">
              <w:rPr>
                <w:b/>
                <w:bCs/>
                <w:iCs/>
              </w:rPr>
              <w:t>1 01 02010 01 0000 110</w:t>
            </w:r>
          </w:p>
        </w:tc>
        <w:tc>
          <w:tcPr>
            <w:tcW w:w="4191" w:type="dxa"/>
            <w:hideMark/>
          </w:tcPr>
          <w:p w:rsidR="00AA7705" w:rsidRPr="00AA7705" w:rsidRDefault="00AA7705" w:rsidP="00AA7705">
            <w:pPr>
              <w:keepNext/>
              <w:spacing w:before="240" w:after="60"/>
              <w:outlineLvl w:val="1"/>
              <w:rPr>
                <w:b/>
                <w:bCs/>
                <w:iCs/>
              </w:rPr>
            </w:pPr>
            <w:r w:rsidRPr="00AA7705">
              <w:rPr>
                <w:b/>
                <w:bCs/>
                <w:iC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235" w:type="dxa"/>
            <w:hideMark/>
          </w:tcPr>
          <w:p w:rsidR="00AA7705" w:rsidRPr="00AA7705" w:rsidRDefault="00AA7705" w:rsidP="00AA7705">
            <w:pPr>
              <w:keepNext/>
              <w:spacing w:before="240" w:after="60"/>
              <w:outlineLvl w:val="1"/>
              <w:rPr>
                <w:b/>
                <w:bCs/>
                <w:iCs/>
              </w:rPr>
            </w:pPr>
            <w:r w:rsidRPr="00AA7705">
              <w:rPr>
                <w:b/>
                <w:bCs/>
                <w:iCs/>
              </w:rPr>
              <w:t>141 000,00</w:t>
            </w:r>
          </w:p>
        </w:tc>
        <w:tc>
          <w:tcPr>
            <w:tcW w:w="1235" w:type="dxa"/>
            <w:hideMark/>
          </w:tcPr>
          <w:p w:rsidR="00AA7705" w:rsidRPr="00AA7705" w:rsidRDefault="00AA7705" w:rsidP="00AA7705">
            <w:pPr>
              <w:keepNext/>
              <w:spacing w:before="240" w:after="60"/>
              <w:outlineLvl w:val="1"/>
              <w:rPr>
                <w:b/>
                <w:bCs/>
                <w:iCs/>
              </w:rPr>
            </w:pPr>
            <w:r w:rsidRPr="00AA7705">
              <w:rPr>
                <w:b/>
                <w:bCs/>
                <w:iCs/>
              </w:rPr>
              <w:t>141 000,00</w:t>
            </w:r>
          </w:p>
        </w:tc>
        <w:tc>
          <w:tcPr>
            <w:tcW w:w="1235" w:type="dxa"/>
            <w:hideMark/>
          </w:tcPr>
          <w:p w:rsidR="00AA7705" w:rsidRPr="00AA7705" w:rsidRDefault="00AA7705" w:rsidP="00AA7705">
            <w:pPr>
              <w:keepNext/>
              <w:spacing w:before="240" w:after="60"/>
              <w:outlineLvl w:val="1"/>
              <w:rPr>
                <w:b/>
                <w:bCs/>
                <w:iCs/>
              </w:rPr>
            </w:pPr>
            <w:r w:rsidRPr="00AA7705">
              <w:rPr>
                <w:b/>
                <w:bCs/>
                <w:iCs/>
              </w:rPr>
              <w:t>143 000,00</w:t>
            </w:r>
          </w:p>
        </w:tc>
      </w:tr>
      <w:tr w:rsidR="00AA7705" w:rsidRPr="00AA7705" w:rsidTr="00AA7705">
        <w:trPr>
          <w:trHeight w:val="1260"/>
        </w:trPr>
        <w:tc>
          <w:tcPr>
            <w:tcW w:w="1865" w:type="dxa"/>
            <w:hideMark/>
          </w:tcPr>
          <w:p w:rsidR="00AA7705" w:rsidRPr="00AA7705" w:rsidRDefault="00AA7705" w:rsidP="00AA7705">
            <w:pPr>
              <w:keepNext/>
              <w:spacing w:before="240" w:after="60"/>
              <w:outlineLvl w:val="1"/>
              <w:rPr>
                <w:b/>
                <w:bCs/>
                <w:iCs/>
              </w:rPr>
            </w:pPr>
            <w:r w:rsidRPr="00AA7705">
              <w:rPr>
                <w:b/>
                <w:bCs/>
                <w:iCs/>
              </w:rPr>
              <w:t>1 01 02030 01 0000 110</w:t>
            </w:r>
          </w:p>
        </w:tc>
        <w:tc>
          <w:tcPr>
            <w:tcW w:w="4191" w:type="dxa"/>
            <w:hideMark/>
          </w:tcPr>
          <w:p w:rsidR="00AA7705" w:rsidRPr="00AA7705" w:rsidRDefault="00AA7705" w:rsidP="00AA7705">
            <w:pPr>
              <w:keepNext/>
              <w:spacing w:before="240" w:after="60"/>
              <w:outlineLvl w:val="1"/>
              <w:rPr>
                <w:b/>
                <w:bCs/>
                <w:iCs/>
              </w:rPr>
            </w:pPr>
            <w:r w:rsidRPr="00AA7705">
              <w:rPr>
                <w:b/>
                <w:bCs/>
                <w:iCs/>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235" w:type="dxa"/>
            <w:hideMark/>
          </w:tcPr>
          <w:p w:rsidR="00AA7705" w:rsidRPr="00AA7705" w:rsidRDefault="00AA7705" w:rsidP="00AA7705">
            <w:pPr>
              <w:keepNext/>
              <w:spacing w:before="240" w:after="60"/>
              <w:outlineLvl w:val="1"/>
              <w:rPr>
                <w:b/>
                <w:bCs/>
                <w:iCs/>
              </w:rPr>
            </w:pPr>
            <w:r w:rsidRPr="00AA7705">
              <w:rPr>
                <w:b/>
                <w:bCs/>
                <w:iCs/>
              </w:rPr>
              <w:t>2 000,00</w:t>
            </w:r>
          </w:p>
        </w:tc>
        <w:tc>
          <w:tcPr>
            <w:tcW w:w="1235" w:type="dxa"/>
            <w:hideMark/>
          </w:tcPr>
          <w:p w:rsidR="00AA7705" w:rsidRPr="00AA7705" w:rsidRDefault="00AA7705" w:rsidP="00AA7705">
            <w:pPr>
              <w:keepNext/>
              <w:spacing w:before="240" w:after="60"/>
              <w:outlineLvl w:val="1"/>
              <w:rPr>
                <w:b/>
                <w:bCs/>
                <w:iCs/>
              </w:rPr>
            </w:pPr>
            <w:r w:rsidRPr="00AA7705">
              <w:rPr>
                <w:b/>
                <w:bCs/>
                <w:iCs/>
              </w:rPr>
              <w:t>2 000,00</w:t>
            </w:r>
          </w:p>
        </w:tc>
        <w:tc>
          <w:tcPr>
            <w:tcW w:w="1235" w:type="dxa"/>
            <w:hideMark/>
          </w:tcPr>
          <w:p w:rsidR="00AA7705" w:rsidRPr="00AA7705" w:rsidRDefault="00AA7705" w:rsidP="00AA7705">
            <w:pPr>
              <w:keepNext/>
              <w:spacing w:before="240" w:after="60"/>
              <w:outlineLvl w:val="1"/>
              <w:rPr>
                <w:b/>
                <w:bCs/>
                <w:iCs/>
              </w:rPr>
            </w:pPr>
            <w:r w:rsidRPr="00AA7705">
              <w:rPr>
                <w:b/>
                <w:bCs/>
                <w:iCs/>
              </w:rPr>
              <w:t>2 000,00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1 05 00000 00 0000 000</w:t>
            </w:r>
          </w:p>
        </w:tc>
        <w:tc>
          <w:tcPr>
            <w:tcW w:w="4191" w:type="dxa"/>
            <w:hideMark/>
          </w:tcPr>
          <w:p w:rsidR="00AA7705" w:rsidRPr="00AA7705" w:rsidRDefault="00AA7705" w:rsidP="00AA7705">
            <w:pPr>
              <w:keepNext/>
              <w:spacing w:before="240" w:after="60"/>
              <w:outlineLvl w:val="1"/>
              <w:rPr>
                <w:b/>
                <w:bCs/>
                <w:iCs/>
              </w:rPr>
            </w:pPr>
            <w:r w:rsidRPr="00AA7705">
              <w:rPr>
                <w:b/>
                <w:bCs/>
                <w:iCs/>
              </w:rPr>
              <w:t>НАЛОГИ НА СОВОКУПНЫЙ ДОХОД</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r>
      <w:tr w:rsidR="00AA7705" w:rsidRPr="00AA7705" w:rsidTr="00AA7705">
        <w:trPr>
          <w:trHeight w:val="383"/>
        </w:trPr>
        <w:tc>
          <w:tcPr>
            <w:tcW w:w="1865" w:type="dxa"/>
            <w:hideMark/>
          </w:tcPr>
          <w:p w:rsidR="00AA7705" w:rsidRPr="00AA7705" w:rsidRDefault="00AA7705" w:rsidP="00AA7705">
            <w:pPr>
              <w:keepNext/>
              <w:spacing w:before="240" w:after="60"/>
              <w:outlineLvl w:val="1"/>
              <w:rPr>
                <w:b/>
                <w:bCs/>
                <w:iCs/>
              </w:rPr>
            </w:pPr>
            <w:r w:rsidRPr="00AA7705">
              <w:rPr>
                <w:b/>
                <w:bCs/>
                <w:iCs/>
              </w:rPr>
              <w:t>1 05 03000 01 0000 110</w:t>
            </w:r>
          </w:p>
        </w:tc>
        <w:tc>
          <w:tcPr>
            <w:tcW w:w="4191" w:type="dxa"/>
            <w:hideMark/>
          </w:tcPr>
          <w:p w:rsidR="00AA7705" w:rsidRPr="00AA7705" w:rsidRDefault="00AA7705" w:rsidP="00AA7705">
            <w:pPr>
              <w:keepNext/>
              <w:spacing w:before="240" w:after="60"/>
              <w:outlineLvl w:val="1"/>
              <w:rPr>
                <w:b/>
                <w:bCs/>
                <w:iCs/>
              </w:rPr>
            </w:pPr>
            <w:r w:rsidRPr="00AA7705">
              <w:rPr>
                <w:b/>
                <w:bCs/>
                <w:iCs/>
              </w:rPr>
              <w:t>Единый сельскохозяйственный налог</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1 05 03010 01 0000 110</w:t>
            </w:r>
          </w:p>
        </w:tc>
        <w:tc>
          <w:tcPr>
            <w:tcW w:w="4191" w:type="dxa"/>
            <w:hideMark/>
          </w:tcPr>
          <w:p w:rsidR="00AA7705" w:rsidRPr="00AA7705" w:rsidRDefault="00AA7705" w:rsidP="00AA7705">
            <w:pPr>
              <w:keepNext/>
              <w:spacing w:before="240" w:after="60"/>
              <w:outlineLvl w:val="1"/>
              <w:rPr>
                <w:b/>
                <w:bCs/>
                <w:iCs/>
              </w:rPr>
            </w:pPr>
            <w:r w:rsidRPr="00AA7705">
              <w:rPr>
                <w:b/>
                <w:bCs/>
                <w:iCs/>
              </w:rPr>
              <w:t>Единый сельскохозяйственный налог</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1 06 00000 00 0000 000</w:t>
            </w:r>
          </w:p>
        </w:tc>
        <w:tc>
          <w:tcPr>
            <w:tcW w:w="4191" w:type="dxa"/>
            <w:hideMark/>
          </w:tcPr>
          <w:p w:rsidR="00AA7705" w:rsidRPr="00AA7705" w:rsidRDefault="00AA7705" w:rsidP="00AA7705">
            <w:pPr>
              <w:keepNext/>
              <w:spacing w:before="240" w:after="60"/>
              <w:outlineLvl w:val="1"/>
              <w:rPr>
                <w:b/>
                <w:bCs/>
                <w:iCs/>
              </w:rPr>
            </w:pPr>
            <w:r w:rsidRPr="00AA7705">
              <w:rPr>
                <w:b/>
                <w:bCs/>
                <w:iCs/>
              </w:rPr>
              <w:t>НАЛОГИ НА ИМУЩЕСТВО</w:t>
            </w:r>
          </w:p>
        </w:tc>
        <w:tc>
          <w:tcPr>
            <w:tcW w:w="1235" w:type="dxa"/>
            <w:hideMark/>
          </w:tcPr>
          <w:p w:rsidR="00AA7705" w:rsidRPr="00AA7705" w:rsidRDefault="00AA7705" w:rsidP="00AA7705">
            <w:pPr>
              <w:keepNext/>
              <w:spacing w:before="240" w:after="60"/>
              <w:outlineLvl w:val="1"/>
              <w:rPr>
                <w:b/>
                <w:bCs/>
                <w:iCs/>
              </w:rPr>
            </w:pPr>
            <w:r w:rsidRPr="00AA7705">
              <w:rPr>
                <w:b/>
                <w:bCs/>
                <w:iCs/>
              </w:rPr>
              <w:t>90 000,00</w:t>
            </w:r>
          </w:p>
        </w:tc>
        <w:tc>
          <w:tcPr>
            <w:tcW w:w="1235" w:type="dxa"/>
            <w:hideMark/>
          </w:tcPr>
          <w:p w:rsidR="00AA7705" w:rsidRPr="00AA7705" w:rsidRDefault="00AA7705" w:rsidP="00AA7705">
            <w:pPr>
              <w:keepNext/>
              <w:spacing w:before="240" w:after="60"/>
              <w:outlineLvl w:val="1"/>
              <w:rPr>
                <w:b/>
                <w:bCs/>
                <w:iCs/>
              </w:rPr>
            </w:pPr>
            <w:r w:rsidRPr="00AA7705">
              <w:rPr>
                <w:b/>
                <w:bCs/>
                <w:iCs/>
              </w:rPr>
              <w:t>91 000,00</w:t>
            </w:r>
          </w:p>
        </w:tc>
        <w:tc>
          <w:tcPr>
            <w:tcW w:w="1235" w:type="dxa"/>
            <w:hideMark/>
          </w:tcPr>
          <w:p w:rsidR="00AA7705" w:rsidRPr="00AA7705" w:rsidRDefault="00AA7705" w:rsidP="00AA7705">
            <w:pPr>
              <w:keepNext/>
              <w:spacing w:before="240" w:after="60"/>
              <w:outlineLvl w:val="1"/>
              <w:rPr>
                <w:b/>
                <w:bCs/>
                <w:iCs/>
              </w:rPr>
            </w:pPr>
            <w:r w:rsidRPr="00AA7705">
              <w:rPr>
                <w:b/>
                <w:bCs/>
                <w:iCs/>
              </w:rPr>
              <w:t>92 000,00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 xml:space="preserve">1 06 01000 00 0000 </w:t>
            </w:r>
            <w:r w:rsidRPr="00AA7705">
              <w:rPr>
                <w:b/>
                <w:bCs/>
                <w:iCs/>
              </w:rPr>
              <w:lastRenderedPageBreak/>
              <w:t>110</w:t>
            </w:r>
          </w:p>
        </w:tc>
        <w:tc>
          <w:tcPr>
            <w:tcW w:w="4191" w:type="dxa"/>
            <w:hideMark/>
          </w:tcPr>
          <w:p w:rsidR="00AA7705" w:rsidRPr="00AA7705" w:rsidRDefault="00AA7705" w:rsidP="00AA7705">
            <w:pPr>
              <w:keepNext/>
              <w:spacing w:before="240" w:after="60"/>
              <w:outlineLvl w:val="1"/>
              <w:rPr>
                <w:b/>
                <w:bCs/>
                <w:iCs/>
              </w:rPr>
            </w:pPr>
            <w:r w:rsidRPr="00AA7705">
              <w:rPr>
                <w:b/>
                <w:bCs/>
                <w:iCs/>
              </w:rPr>
              <w:lastRenderedPageBreak/>
              <w:t>Налог на имущество физических лиц</w:t>
            </w:r>
          </w:p>
        </w:tc>
        <w:tc>
          <w:tcPr>
            <w:tcW w:w="1235" w:type="dxa"/>
            <w:hideMark/>
          </w:tcPr>
          <w:p w:rsidR="00AA7705" w:rsidRPr="00AA7705" w:rsidRDefault="00AA7705" w:rsidP="00AA7705">
            <w:pPr>
              <w:keepNext/>
              <w:spacing w:before="240" w:after="60"/>
              <w:outlineLvl w:val="1"/>
              <w:rPr>
                <w:b/>
                <w:bCs/>
                <w:iCs/>
              </w:rPr>
            </w:pPr>
            <w:r w:rsidRPr="00AA7705">
              <w:rPr>
                <w:b/>
                <w:bCs/>
                <w:iCs/>
              </w:rPr>
              <w:t>52 000,00</w:t>
            </w:r>
          </w:p>
        </w:tc>
        <w:tc>
          <w:tcPr>
            <w:tcW w:w="1235" w:type="dxa"/>
            <w:hideMark/>
          </w:tcPr>
          <w:p w:rsidR="00AA7705" w:rsidRPr="00AA7705" w:rsidRDefault="00AA7705" w:rsidP="00AA7705">
            <w:pPr>
              <w:keepNext/>
              <w:spacing w:before="240" w:after="60"/>
              <w:outlineLvl w:val="1"/>
              <w:rPr>
                <w:b/>
                <w:bCs/>
                <w:iCs/>
              </w:rPr>
            </w:pPr>
            <w:r w:rsidRPr="00AA7705">
              <w:rPr>
                <w:b/>
                <w:bCs/>
                <w:iCs/>
              </w:rPr>
              <w:t>53 000,00</w:t>
            </w:r>
          </w:p>
        </w:tc>
        <w:tc>
          <w:tcPr>
            <w:tcW w:w="1235" w:type="dxa"/>
            <w:hideMark/>
          </w:tcPr>
          <w:p w:rsidR="00AA7705" w:rsidRPr="00AA7705" w:rsidRDefault="00AA7705" w:rsidP="00AA7705">
            <w:pPr>
              <w:keepNext/>
              <w:spacing w:before="240" w:after="60"/>
              <w:outlineLvl w:val="1"/>
              <w:rPr>
                <w:b/>
                <w:bCs/>
                <w:iCs/>
              </w:rPr>
            </w:pPr>
            <w:r w:rsidRPr="00AA7705">
              <w:rPr>
                <w:b/>
                <w:bCs/>
                <w:iCs/>
              </w:rPr>
              <w:t>53 000,00</w:t>
            </w:r>
          </w:p>
        </w:tc>
      </w:tr>
      <w:tr w:rsidR="00AA7705" w:rsidRPr="00AA7705" w:rsidTr="00AA7705">
        <w:trPr>
          <w:trHeight w:val="1260"/>
        </w:trPr>
        <w:tc>
          <w:tcPr>
            <w:tcW w:w="1865" w:type="dxa"/>
            <w:hideMark/>
          </w:tcPr>
          <w:p w:rsidR="00AA7705" w:rsidRPr="00AA7705" w:rsidRDefault="00AA7705" w:rsidP="00AA7705">
            <w:pPr>
              <w:keepNext/>
              <w:spacing w:before="240" w:after="60"/>
              <w:outlineLvl w:val="1"/>
              <w:rPr>
                <w:b/>
                <w:bCs/>
                <w:iCs/>
              </w:rPr>
            </w:pPr>
            <w:r w:rsidRPr="00AA7705">
              <w:rPr>
                <w:b/>
                <w:bCs/>
                <w:iCs/>
              </w:rPr>
              <w:lastRenderedPageBreak/>
              <w:t>1 06 01030 10 0000 110</w:t>
            </w:r>
          </w:p>
        </w:tc>
        <w:tc>
          <w:tcPr>
            <w:tcW w:w="4191" w:type="dxa"/>
            <w:hideMark/>
          </w:tcPr>
          <w:p w:rsidR="00AA7705" w:rsidRPr="00AA7705" w:rsidRDefault="00AA7705" w:rsidP="00AA7705">
            <w:pPr>
              <w:keepNext/>
              <w:spacing w:before="240" w:after="60"/>
              <w:outlineLvl w:val="1"/>
              <w:rPr>
                <w:b/>
                <w:bCs/>
                <w:iCs/>
              </w:rPr>
            </w:pPr>
            <w:r w:rsidRPr="00AA7705">
              <w:rPr>
                <w:b/>
                <w:bCs/>
                <w:iCs/>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235" w:type="dxa"/>
            <w:hideMark/>
          </w:tcPr>
          <w:p w:rsidR="00AA7705" w:rsidRPr="00AA7705" w:rsidRDefault="00AA7705" w:rsidP="00AA7705">
            <w:pPr>
              <w:keepNext/>
              <w:spacing w:before="240" w:after="60"/>
              <w:outlineLvl w:val="1"/>
              <w:rPr>
                <w:b/>
                <w:bCs/>
                <w:iCs/>
              </w:rPr>
            </w:pPr>
            <w:r w:rsidRPr="00AA7705">
              <w:rPr>
                <w:b/>
                <w:bCs/>
                <w:iCs/>
              </w:rPr>
              <w:t>52 000,00</w:t>
            </w:r>
          </w:p>
        </w:tc>
        <w:tc>
          <w:tcPr>
            <w:tcW w:w="1235" w:type="dxa"/>
            <w:hideMark/>
          </w:tcPr>
          <w:p w:rsidR="00AA7705" w:rsidRPr="00AA7705" w:rsidRDefault="00AA7705" w:rsidP="00AA7705">
            <w:pPr>
              <w:keepNext/>
              <w:spacing w:before="240" w:after="60"/>
              <w:outlineLvl w:val="1"/>
              <w:rPr>
                <w:b/>
                <w:bCs/>
                <w:iCs/>
              </w:rPr>
            </w:pPr>
            <w:r w:rsidRPr="00AA7705">
              <w:rPr>
                <w:b/>
                <w:bCs/>
                <w:iCs/>
              </w:rPr>
              <w:t>53 000,00</w:t>
            </w:r>
          </w:p>
        </w:tc>
        <w:tc>
          <w:tcPr>
            <w:tcW w:w="1235" w:type="dxa"/>
            <w:hideMark/>
          </w:tcPr>
          <w:p w:rsidR="00AA7705" w:rsidRPr="00AA7705" w:rsidRDefault="00AA7705" w:rsidP="00AA7705">
            <w:pPr>
              <w:keepNext/>
              <w:spacing w:before="240" w:after="60"/>
              <w:outlineLvl w:val="1"/>
              <w:rPr>
                <w:b/>
                <w:bCs/>
                <w:iCs/>
              </w:rPr>
            </w:pPr>
            <w:r w:rsidRPr="00AA7705">
              <w:rPr>
                <w:b/>
                <w:bCs/>
                <w:iCs/>
              </w:rPr>
              <w:t>53 000,00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1 06 06000 00 0000 110</w:t>
            </w:r>
          </w:p>
        </w:tc>
        <w:tc>
          <w:tcPr>
            <w:tcW w:w="4191" w:type="dxa"/>
            <w:hideMark/>
          </w:tcPr>
          <w:p w:rsidR="00AA7705" w:rsidRPr="00AA7705" w:rsidRDefault="00AA7705" w:rsidP="00AA7705">
            <w:pPr>
              <w:keepNext/>
              <w:spacing w:before="240" w:after="60"/>
              <w:outlineLvl w:val="1"/>
              <w:rPr>
                <w:b/>
                <w:bCs/>
                <w:iCs/>
              </w:rPr>
            </w:pPr>
            <w:r w:rsidRPr="00AA7705">
              <w:rPr>
                <w:b/>
                <w:bCs/>
                <w:iCs/>
              </w:rPr>
              <w:t>Земельный налог</w:t>
            </w:r>
          </w:p>
        </w:tc>
        <w:tc>
          <w:tcPr>
            <w:tcW w:w="1235" w:type="dxa"/>
            <w:hideMark/>
          </w:tcPr>
          <w:p w:rsidR="00AA7705" w:rsidRPr="00AA7705" w:rsidRDefault="00AA7705" w:rsidP="00AA7705">
            <w:pPr>
              <w:keepNext/>
              <w:spacing w:before="240" w:after="60"/>
              <w:outlineLvl w:val="1"/>
              <w:rPr>
                <w:b/>
                <w:bCs/>
                <w:iCs/>
              </w:rPr>
            </w:pPr>
            <w:r w:rsidRPr="00AA7705">
              <w:rPr>
                <w:b/>
                <w:bCs/>
                <w:iCs/>
              </w:rPr>
              <w:t>38 000,00</w:t>
            </w:r>
          </w:p>
        </w:tc>
        <w:tc>
          <w:tcPr>
            <w:tcW w:w="1235" w:type="dxa"/>
            <w:hideMark/>
          </w:tcPr>
          <w:p w:rsidR="00AA7705" w:rsidRPr="00AA7705" w:rsidRDefault="00AA7705" w:rsidP="00AA7705">
            <w:pPr>
              <w:keepNext/>
              <w:spacing w:before="240" w:after="60"/>
              <w:outlineLvl w:val="1"/>
              <w:rPr>
                <w:b/>
                <w:bCs/>
                <w:iCs/>
              </w:rPr>
            </w:pPr>
            <w:r w:rsidRPr="00AA7705">
              <w:rPr>
                <w:b/>
                <w:bCs/>
                <w:iCs/>
              </w:rPr>
              <w:t>38 000,00</w:t>
            </w:r>
          </w:p>
        </w:tc>
        <w:tc>
          <w:tcPr>
            <w:tcW w:w="1235" w:type="dxa"/>
            <w:hideMark/>
          </w:tcPr>
          <w:p w:rsidR="00AA7705" w:rsidRPr="00AA7705" w:rsidRDefault="00AA7705" w:rsidP="00AA7705">
            <w:pPr>
              <w:keepNext/>
              <w:spacing w:before="240" w:after="60"/>
              <w:outlineLvl w:val="1"/>
              <w:rPr>
                <w:b/>
                <w:bCs/>
                <w:iCs/>
              </w:rPr>
            </w:pPr>
            <w:r w:rsidRPr="00AA7705">
              <w:rPr>
                <w:b/>
                <w:bCs/>
                <w:iCs/>
              </w:rPr>
              <w:t>39 000,00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1 06 06030 00 0000 110</w:t>
            </w:r>
          </w:p>
        </w:tc>
        <w:tc>
          <w:tcPr>
            <w:tcW w:w="4191" w:type="dxa"/>
            <w:hideMark/>
          </w:tcPr>
          <w:p w:rsidR="00AA7705" w:rsidRPr="00AA7705" w:rsidRDefault="00AA7705" w:rsidP="00AA7705">
            <w:pPr>
              <w:keepNext/>
              <w:spacing w:before="240" w:after="60"/>
              <w:outlineLvl w:val="1"/>
              <w:rPr>
                <w:b/>
                <w:bCs/>
                <w:iCs/>
              </w:rPr>
            </w:pPr>
            <w:r w:rsidRPr="00AA7705">
              <w:rPr>
                <w:b/>
                <w:bCs/>
                <w:iCs/>
              </w:rPr>
              <w:t>Земельный налог с организаций</w:t>
            </w:r>
          </w:p>
        </w:tc>
        <w:tc>
          <w:tcPr>
            <w:tcW w:w="1235" w:type="dxa"/>
            <w:hideMark/>
          </w:tcPr>
          <w:p w:rsidR="00AA7705" w:rsidRPr="00AA7705" w:rsidRDefault="00AA7705" w:rsidP="00AA7705">
            <w:pPr>
              <w:keepNext/>
              <w:spacing w:before="240" w:after="60"/>
              <w:outlineLvl w:val="1"/>
              <w:rPr>
                <w:b/>
                <w:bCs/>
                <w:iCs/>
              </w:rPr>
            </w:pPr>
            <w:r w:rsidRPr="00AA7705">
              <w:rPr>
                <w:b/>
                <w:bCs/>
                <w:iCs/>
              </w:rPr>
              <w:t>15 000,00</w:t>
            </w:r>
          </w:p>
        </w:tc>
        <w:tc>
          <w:tcPr>
            <w:tcW w:w="1235" w:type="dxa"/>
            <w:hideMark/>
          </w:tcPr>
          <w:p w:rsidR="00AA7705" w:rsidRPr="00AA7705" w:rsidRDefault="00AA7705" w:rsidP="00AA7705">
            <w:pPr>
              <w:keepNext/>
              <w:spacing w:before="240" w:after="60"/>
              <w:outlineLvl w:val="1"/>
              <w:rPr>
                <w:b/>
                <w:bCs/>
                <w:iCs/>
              </w:rPr>
            </w:pPr>
            <w:r w:rsidRPr="00AA7705">
              <w:rPr>
                <w:b/>
                <w:bCs/>
                <w:iCs/>
              </w:rPr>
              <w:t>15 000,00</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r>
      <w:tr w:rsidR="00AA7705" w:rsidRPr="00AA7705" w:rsidTr="00AA7705">
        <w:trPr>
          <w:trHeight w:val="945"/>
        </w:trPr>
        <w:tc>
          <w:tcPr>
            <w:tcW w:w="1865" w:type="dxa"/>
            <w:hideMark/>
          </w:tcPr>
          <w:p w:rsidR="00AA7705" w:rsidRPr="00AA7705" w:rsidRDefault="00AA7705" w:rsidP="00AA7705">
            <w:pPr>
              <w:keepNext/>
              <w:spacing w:before="240" w:after="60"/>
              <w:outlineLvl w:val="1"/>
              <w:rPr>
                <w:b/>
                <w:bCs/>
                <w:iCs/>
              </w:rPr>
            </w:pPr>
            <w:r w:rsidRPr="00AA7705">
              <w:rPr>
                <w:b/>
                <w:bCs/>
                <w:iCs/>
              </w:rPr>
              <w:t>1 06 06033 10 0000 110</w:t>
            </w:r>
          </w:p>
        </w:tc>
        <w:tc>
          <w:tcPr>
            <w:tcW w:w="4191" w:type="dxa"/>
            <w:hideMark/>
          </w:tcPr>
          <w:p w:rsidR="00AA7705" w:rsidRPr="00AA7705" w:rsidRDefault="00AA7705" w:rsidP="00AA7705">
            <w:pPr>
              <w:keepNext/>
              <w:spacing w:before="240" w:after="60"/>
              <w:outlineLvl w:val="1"/>
              <w:rPr>
                <w:b/>
                <w:bCs/>
                <w:iCs/>
              </w:rPr>
            </w:pPr>
            <w:r w:rsidRPr="00AA7705">
              <w:rPr>
                <w:b/>
                <w:bCs/>
                <w:iCs/>
              </w:rPr>
              <w:t>Земельный налог с организаций, обладающих земельным участком, расположенным в границах сельских поселений</w:t>
            </w:r>
          </w:p>
        </w:tc>
        <w:tc>
          <w:tcPr>
            <w:tcW w:w="1235" w:type="dxa"/>
            <w:hideMark/>
          </w:tcPr>
          <w:p w:rsidR="00AA7705" w:rsidRPr="00AA7705" w:rsidRDefault="00AA7705" w:rsidP="00AA7705">
            <w:pPr>
              <w:keepNext/>
              <w:spacing w:before="240" w:after="60"/>
              <w:outlineLvl w:val="1"/>
              <w:rPr>
                <w:b/>
                <w:bCs/>
                <w:iCs/>
              </w:rPr>
            </w:pPr>
            <w:r w:rsidRPr="00AA7705">
              <w:rPr>
                <w:b/>
                <w:bCs/>
                <w:iCs/>
              </w:rPr>
              <w:t>15 000,00</w:t>
            </w:r>
          </w:p>
        </w:tc>
        <w:tc>
          <w:tcPr>
            <w:tcW w:w="1235" w:type="dxa"/>
            <w:hideMark/>
          </w:tcPr>
          <w:p w:rsidR="00AA7705" w:rsidRPr="00AA7705" w:rsidRDefault="00AA7705" w:rsidP="00AA7705">
            <w:pPr>
              <w:keepNext/>
              <w:spacing w:before="240" w:after="60"/>
              <w:outlineLvl w:val="1"/>
              <w:rPr>
                <w:b/>
                <w:bCs/>
                <w:iCs/>
              </w:rPr>
            </w:pPr>
            <w:r w:rsidRPr="00AA7705">
              <w:rPr>
                <w:b/>
                <w:bCs/>
                <w:iCs/>
              </w:rPr>
              <w:t>15 000,00</w:t>
            </w:r>
          </w:p>
        </w:tc>
        <w:tc>
          <w:tcPr>
            <w:tcW w:w="1235" w:type="dxa"/>
            <w:hideMark/>
          </w:tcPr>
          <w:p w:rsidR="00AA7705" w:rsidRPr="00AA7705" w:rsidRDefault="00AA7705" w:rsidP="00AA7705">
            <w:pPr>
              <w:keepNext/>
              <w:spacing w:before="240" w:after="60"/>
              <w:outlineLvl w:val="1"/>
              <w:rPr>
                <w:b/>
                <w:bCs/>
                <w:iCs/>
              </w:rPr>
            </w:pPr>
            <w:r w:rsidRPr="00AA7705">
              <w:rPr>
                <w:b/>
                <w:bCs/>
                <w:iCs/>
              </w:rPr>
              <w:t>16 000,00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1 06 06040 00 0000 110</w:t>
            </w:r>
          </w:p>
        </w:tc>
        <w:tc>
          <w:tcPr>
            <w:tcW w:w="4191" w:type="dxa"/>
            <w:hideMark/>
          </w:tcPr>
          <w:p w:rsidR="00AA7705" w:rsidRPr="00AA7705" w:rsidRDefault="00AA7705" w:rsidP="00AA7705">
            <w:pPr>
              <w:keepNext/>
              <w:spacing w:before="240" w:after="60"/>
              <w:outlineLvl w:val="1"/>
              <w:rPr>
                <w:b/>
                <w:bCs/>
                <w:iCs/>
              </w:rPr>
            </w:pPr>
            <w:r w:rsidRPr="00AA7705">
              <w:rPr>
                <w:b/>
                <w:bCs/>
                <w:iCs/>
              </w:rPr>
              <w:t>Земельный налог с физических лиц</w:t>
            </w:r>
          </w:p>
        </w:tc>
        <w:tc>
          <w:tcPr>
            <w:tcW w:w="1235" w:type="dxa"/>
            <w:hideMark/>
          </w:tcPr>
          <w:p w:rsidR="00AA7705" w:rsidRPr="00AA7705" w:rsidRDefault="00AA7705" w:rsidP="00AA7705">
            <w:pPr>
              <w:keepNext/>
              <w:spacing w:before="240" w:after="60"/>
              <w:outlineLvl w:val="1"/>
              <w:rPr>
                <w:b/>
                <w:bCs/>
                <w:iCs/>
              </w:rPr>
            </w:pPr>
            <w:r w:rsidRPr="00AA7705">
              <w:rPr>
                <w:b/>
                <w:bCs/>
                <w:iCs/>
              </w:rPr>
              <w:t>23 000,00</w:t>
            </w:r>
          </w:p>
        </w:tc>
        <w:tc>
          <w:tcPr>
            <w:tcW w:w="1235" w:type="dxa"/>
            <w:hideMark/>
          </w:tcPr>
          <w:p w:rsidR="00AA7705" w:rsidRPr="00AA7705" w:rsidRDefault="00AA7705" w:rsidP="00AA7705">
            <w:pPr>
              <w:keepNext/>
              <w:spacing w:before="240" w:after="60"/>
              <w:outlineLvl w:val="1"/>
              <w:rPr>
                <w:b/>
                <w:bCs/>
                <w:iCs/>
              </w:rPr>
            </w:pPr>
            <w:r w:rsidRPr="00AA7705">
              <w:rPr>
                <w:b/>
                <w:bCs/>
                <w:iCs/>
              </w:rPr>
              <w:t>23 000,00</w:t>
            </w:r>
          </w:p>
        </w:tc>
        <w:tc>
          <w:tcPr>
            <w:tcW w:w="1235" w:type="dxa"/>
            <w:hideMark/>
          </w:tcPr>
          <w:p w:rsidR="00AA7705" w:rsidRPr="00AA7705" w:rsidRDefault="00AA7705" w:rsidP="00AA7705">
            <w:pPr>
              <w:keepNext/>
              <w:spacing w:before="240" w:after="60"/>
              <w:outlineLvl w:val="1"/>
              <w:rPr>
                <w:b/>
                <w:bCs/>
                <w:iCs/>
              </w:rPr>
            </w:pPr>
            <w:r w:rsidRPr="00AA7705">
              <w:rPr>
                <w:b/>
                <w:bCs/>
                <w:iCs/>
              </w:rPr>
              <w:t>23 000,00</w:t>
            </w:r>
          </w:p>
        </w:tc>
      </w:tr>
      <w:tr w:rsidR="00AA7705" w:rsidRPr="00AA7705" w:rsidTr="00AA7705">
        <w:trPr>
          <w:trHeight w:val="945"/>
        </w:trPr>
        <w:tc>
          <w:tcPr>
            <w:tcW w:w="1865" w:type="dxa"/>
            <w:hideMark/>
          </w:tcPr>
          <w:p w:rsidR="00AA7705" w:rsidRPr="00AA7705" w:rsidRDefault="00AA7705" w:rsidP="00AA7705">
            <w:pPr>
              <w:keepNext/>
              <w:spacing w:before="240" w:after="60"/>
              <w:outlineLvl w:val="1"/>
              <w:rPr>
                <w:b/>
                <w:bCs/>
                <w:iCs/>
              </w:rPr>
            </w:pPr>
            <w:r w:rsidRPr="00AA7705">
              <w:rPr>
                <w:b/>
                <w:bCs/>
                <w:iCs/>
              </w:rPr>
              <w:t>1 06 06043 10 0000 110</w:t>
            </w:r>
          </w:p>
        </w:tc>
        <w:tc>
          <w:tcPr>
            <w:tcW w:w="4191" w:type="dxa"/>
            <w:hideMark/>
          </w:tcPr>
          <w:p w:rsidR="00AA7705" w:rsidRPr="00AA7705" w:rsidRDefault="00AA7705" w:rsidP="00AA7705">
            <w:pPr>
              <w:keepNext/>
              <w:spacing w:before="240" w:after="60"/>
              <w:outlineLvl w:val="1"/>
              <w:rPr>
                <w:b/>
                <w:bCs/>
                <w:iCs/>
              </w:rPr>
            </w:pPr>
            <w:r w:rsidRPr="00AA7705">
              <w:rPr>
                <w:b/>
                <w:bCs/>
                <w:iCs/>
              </w:rPr>
              <w:t>Земельный налог с физических лиц, обладающих земельным участком, расположенным в границах сельских поселений</w:t>
            </w:r>
          </w:p>
        </w:tc>
        <w:tc>
          <w:tcPr>
            <w:tcW w:w="1235" w:type="dxa"/>
            <w:hideMark/>
          </w:tcPr>
          <w:p w:rsidR="00AA7705" w:rsidRPr="00AA7705" w:rsidRDefault="00AA7705" w:rsidP="00AA7705">
            <w:pPr>
              <w:keepNext/>
              <w:spacing w:before="240" w:after="60"/>
              <w:outlineLvl w:val="1"/>
              <w:rPr>
                <w:b/>
                <w:bCs/>
                <w:iCs/>
              </w:rPr>
            </w:pPr>
            <w:r w:rsidRPr="00AA7705">
              <w:rPr>
                <w:b/>
                <w:bCs/>
                <w:iCs/>
              </w:rPr>
              <w:t>23 000,00</w:t>
            </w:r>
          </w:p>
        </w:tc>
        <w:tc>
          <w:tcPr>
            <w:tcW w:w="1235" w:type="dxa"/>
            <w:hideMark/>
          </w:tcPr>
          <w:p w:rsidR="00AA7705" w:rsidRPr="00AA7705" w:rsidRDefault="00AA7705" w:rsidP="00AA7705">
            <w:pPr>
              <w:keepNext/>
              <w:spacing w:before="240" w:after="60"/>
              <w:outlineLvl w:val="1"/>
              <w:rPr>
                <w:b/>
                <w:bCs/>
                <w:iCs/>
              </w:rPr>
            </w:pPr>
            <w:r w:rsidRPr="00AA7705">
              <w:rPr>
                <w:b/>
                <w:bCs/>
                <w:iCs/>
              </w:rPr>
              <w:t>23 000,00</w:t>
            </w:r>
          </w:p>
        </w:tc>
        <w:tc>
          <w:tcPr>
            <w:tcW w:w="1235" w:type="dxa"/>
            <w:hideMark/>
          </w:tcPr>
          <w:p w:rsidR="00AA7705" w:rsidRPr="00AA7705" w:rsidRDefault="00AA7705" w:rsidP="00AA7705">
            <w:pPr>
              <w:keepNext/>
              <w:spacing w:before="240" w:after="60"/>
              <w:outlineLvl w:val="1"/>
              <w:rPr>
                <w:b/>
                <w:bCs/>
                <w:iCs/>
              </w:rPr>
            </w:pPr>
            <w:r w:rsidRPr="00AA7705">
              <w:rPr>
                <w:b/>
                <w:bCs/>
                <w:iCs/>
              </w:rPr>
              <w:t>23 000,00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1 08 00000 00 0000 000</w:t>
            </w:r>
          </w:p>
        </w:tc>
        <w:tc>
          <w:tcPr>
            <w:tcW w:w="4191" w:type="dxa"/>
            <w:hideMark/>
          </w:tcPr>
          <w:p w:rsidR="00AA7705" w:rsidRPr="00AA7705" w:rsidRDefault="00AA7705" w:rsidP="00AA7705">
            <w:pPr>
              <w:keepNext/>
              <w:spacing w:before="240" w:after="60"/>
              <w:outlineLvl w:val="1"/>
              <w:rPr>
                <w:b/>
                <w:bCs/>
                <w:iCs/>
              </w:rPr>
            </w:pPr>
            <w:r w:rsidRPr="00AA7705">
              <w:rPr>
                <w:b/>
                <w:bCs/>
                <w:iCs/>
              </w:rPr>
              <w:t>ГОСУДАРСТВЕННАЯ ПОШЛИНА</w:t>
            </w:r>
          </w:p>
        </w:tc>
        <w:tc>
          <w:tcPr>
            <w:tcW w:w="1235" w:type="dxa"/>
            <w:hideMark/>
          </w:tcPr>
          <w:p w:rsidR="00AA7705" w:rsidRPr="00AA7705" w:rsidRDefault="00AA7705" w:rsidP="00AA7705">
            <w:pPr>
              <w:keepNext/>
              <w:spacing w:before="240" w:after="60"/>
              <w:outlineLvl w:val="1"/>
              <w:rPr>
                <w:b/>
                <w:bCs/>
                <w:iCs/>
              </w:rPr>
            </w:pPr>
            <w:r w:rsidRPr="00AA7705">
              <w:rPr>
                <w:b/>
                <w:bCs/>
                <w:iCs/>
              </w:rPr>
              <w:t>10 900,00</w:t>
            </w:r>
          </w:p>
        </w:tc>
        <w:tc>
          <w:tcPr>
            <w:tcW w:w="1235" w:type="dxa"/>
            <w:hideMark/>
          </w:tcPr>
          <w:p w:rsidR="00AA7705" w:rsidRPr="00AA7705" w:rsidRDefault="00AA7705" w:rsidP="00AA7705">
            <w:pPr>
              <w:keepNext/>
              <w:spacing w:before="240" w:after="60"/>
              <w:outlineLvl w:val="1"/>
              <w:rPr>
                <w:b/>
                <w:bCs/>
                <w:iCs/>
              </w:rPr>
            </w:pPr>
            <w:r w:rsidRPr="00AA7705">
              <w:rPr>
                <w:b/>
                <w:bCs/>
                <w:iCs/>
              </w:rPr>
              <w:t>11 200,00</w:t>
            </w:r>
          </w:p>
        </w:tc>
        <w:tc>
          <w:tcPr>
            <w:tcW w:w="1235" w:type="dxa"/>
            <w:hideMark/>
          </w:tcPr>
          <w:p w:rsidR="00AA7705" w:rsidRPr="00AA7705" w:rsidRDefault="00AA7705" w:rsidP="00AA7705">
            <w:pPr>
              <w:keepNext/>
              <w:spacing w:before="240" w:after="60"/>
              <w:outlineLvl w:val="1"/>
              <w:rPr>
                <w:b/>
                <w:bCs/>
                <w:iCs/>
              </w:rPr>
            </w:pPr>
            <w:r w:rsidRPr="00AA7705">
              <w:rPr>
                <w:b/>
                <w:bCs/>
                <w:iCs/>
              </w:rPr>
              <w:t>11 500,00</w:t>
            </w:r>
          </w:p>
        </w:tc>
      </w:tr>
      <w:tr w:rsidR="00AA7705" w:rsidRPr="00AA7705" w:rsidTr="00AA7705">
        <w:trPr>
          <w:trHeight w:val="1260"/>
        </w:trPr>
        <w:tc>
          <w:tcPr>
            <w:tcW w:w="1865" w:type="dxa"/>
            <w:hideMark/>
          </w:tcPr>
          <w:p w:rsidR="00AA7705" w:rsidRPr="00AA7705" w:rsidRDefault="00AA7705" w:rsidP="00AA7705">
            <w:pPr>
              <w:keepNext/>
              <w:spacing w:before="240" w:after="60"/>
              <w:outlineLvl w:val="1"/>
              <w:rPr>
                <w:b/>
                <w:bCs/>
                <w:iCs/>
              </w:rPr>
            </w:pPr>
            <w:r w:rsidRPr="00AA7705">
              <w:rPr>
                <w:b/>
                <w:bCs/>
                <w:iCs/>
              </w:rPr>
              <w:t>1 08 04000 01 0000 110</w:t>
            </w:r>
          </w:p>
        </w:tc>
        <w:tc>
          <w:tcPr>
            <w:tcW w:w="4191" w:type="dxa"/>
            <w:hideMark/>
          </w:tcPr>
          <w:p w:rsidR="00AA7705" w:rsidRPr="00AA7705" w:rsidRDefault="00AA7705" w:rsidP="00AA7705">
            <w:pPr>
              <w:keepNext/>
              <w:spacing w:before="240" w:after="60"/>
              <w:outlineLvl w:val="1"/>
              <w:rPr>
                <w:b/>
                <w:bCs/>
                <w:iCs/>
              </w:rPr>
            </w:pPr>
            <w:r w:rsidRPr="00AA7705">
              <w:rPr>
                <w:b/>
                <w:bCs/>
                <w:iCs/>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235" w:type="dxa"/>
            <w:hideMark/>
          </w:tcPr>
          <w:p w:rsidR="00AA7705" w:rsidRPr="00AA7705" w:rsidRDefault="00AA7705" w:rsidP="00AA7705">
            <w:pPr>
              <w:keepNext/>
              <w:spacing w:before="240" w:after="60"/>
              <w:outlineLvl w:val="1"/>
              <w:rPr>
                <w:b/>
                <w:bCs/>
                <w:iCs/>
              </w:rPr>
            </w:pPr>
            <w:r w:rsidRPr="00AA7705">
              <w:rPr>
                <w:b/>
                <w:bCs/>
                <w:iCs/>
              </w:rPr>
              <w:t>10 900,00</w:t>
            </w:r>
          </w:p>
        </w:tc>
        <w:tc>
          <w:tcPr>
            <w:tcW w:w="1235" w:type="dxa"/>
            <w:hideMark/>
          </w:tcPr>
          <w:p w:rsidR="00AA7705" w:rsidRPr="00AA7705" w:rsidRDefault="00AA7705" w:rsidP="00AA7705">
            <w:pPr>
              <w:keepNext/>
              <w:spacing w:before="240" w:after="60"/>
              <w:outlineLvl w:val="1"/>
              <w:rPr>
                <w:b/>
                <w:bCs/>
                <w:iCs/>
              </w:rPr>
            </w:pPr>
            <w:r w:rsidRPr="00AA7705">
              <w:rPr>
                <w:b/>
                <w:bCs/>
                <w:iCs/>
              </w:rPr>
              <w:t>11 200,00</w:t>
            </w:r>
          </w:p>
        </w:tc>
        <w:tc>
          <w:tcPr>
            <w:tcW w:w="1235" w:type="dxa"/>
            <w:hideMark/>
          </w:tcPr>
          <w:p w:rsidR="00AA7705" w:rsidRPr="00AA7705" w:rsidRDefault="00AA7705" w:rsidP="00AA7705">
            <w:pPr>
              <w:keepNext/>
              <w:spacing w:before="240" w:after="60"/>
              <w:outlineLvl w:val="1"/>
              <w:rPr>
                <w:b/>
                <w:bCs/>
                <w:iCs/>
              </w:rPr>
            </w:pPr>
            <w:r w:rsidRPr="00AA7705">
              <w:rPr>
                <w:b/>
                <w:bCs/>
                <w:iCs/>
              </w:rPr>
              <w:t>11 500,00</w:t>
            </w:r>
          </w:p>
        </w:tc>
      </w:tr>
      <w:tr w:rsidR="00AA7705" w:rsidRPr="00AA7705" w:rsidTr="00AA7705">
        <w:trPr>
          <w:trHeight w:val="2205"/>
        </w:trPr>
        <w:tc>
          <w:tcPr>
            <w:tcW w:w="1865" w:type="dxa"/>
            <w:hideMark/>
          </w:tcPr>
          <w:p w:rsidR="00AA7705" w:rsidRPr="00AA7705" w:rsidRDefault="00AA7705" w:rsidP="00AA7705">
            <w:pPr>
              <w:keepNext/>
              <w:spacing w:before="240" w:after="60"/>
              <w:outlineLvl w:val="1"/>
              <w:rPr>
                <w:b/>
                <w:bCs/>
                <w:iCs/>
              </w:rPr>
            </w:pPr>
            <w:r w:rsidRPr="00AA7705">
              <w:rPr>
                <w:b/>
                <w:bCs/>
                <w:iCs/>
              </w:rPr>
              <w:t>1 08 04020 01 0000 110</w:t>
            </w:r>
          </w:p>
        </w:tc>
        <w:tc>
          <w:tcPr>
            <w:tcW w:w="4191" w:type="dxa"/>
            <w:hideMark/>
          </w:tcPr>
          <w:p w:rsidR="00AA7705" w:rsidRPr="00AA7705" w:rsidRDefault="00AA7705" w:rsidP="00AA7705">
            <w:pPr>
              <w:keepNext/>
              <w:spacing w:before="240" w:after="60"/>
              <w:outlineLvl w:val="1"/>
              <w:rPr>
                <w:b/>
                <w:bCs/>
                <w:iCs/>
              </w:rPr>
            </w:pPr>
            <w:r w:rsidRPr="00AA7705">
              <w:rPr>
                <w:b/>
                <w:bCs/>
                <w:iCs/>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235" w:type="dxa"/>
            <w:hideMark/>
          </w:tcPr>
          <w:p w:rsidR="00AA7705" w:rsidRPr="00AA7705" w:rsidRDefault="00AA7705" w:rsidP="00AA7705">
            <w:pPr>
              <w:keepNext/>
              <w:spacing w:before="240" w:after="60"/>
              <w:outlineLvl w:val="1"/>
              <w:rPr>
                <w:b/>
                <w:bCs/>
                <w:iCs/>
              </w:rPr>
            </w:pPr>
            <w:r w:rsidRPr="00AA7705">
              <w:rPr>
                <w:b/>
                <w:bCs/>
                <w:iCs/>
              </w:rPr>
              <w:t>10 900,00</w:t>
            </w:r>
          </w:p>
        </w:tc>
        <w:tc>
          <w:tcPr>
            <w:tcW w:w="1235" w:type="dxa"/>
            <w:hideMark/>
          </w:tcPr>
          <w:p w:rsidR="00AA7705" w:rsidRPr="00AA7705" w:rsidRDefault="00AA7705" w:rsidP="00AA7705">
            <w:pPr>
              <w:keepNext/>
              <w:spacing w:before="240" w:after="60"/>
              <w:outlineLvl w:val="1"/>
              <w:rPr>
                <w:b/>
                <w:bCs/>
                <w:iCs/>
              </w:rPr>
            </w:pPr>
            <w:r w:rsidRPr="00AA7705">
              <w:rPr>
                <w:b/>
                <w:bCs/>
                <w:iCs/>
              </w:rPr>
              <w:t>11 200,00</w:t>
            </w:r>
          </w:p>
        </w:tc>
        <w:tc>
          <w:tcPr>
            <w:tcW w:w="1235" w:type="dxa"/>
            <w:hideMark/>
          </w:tcPr>
          <w:p w:rsidR="00AA7705" w:rsidRPr="00AA7705" w:rsidRDefault="00AA7705" w:rsidP="00AA7705">
            <w:pPr>
              <w:keepNext/>
              <w:spacing w:before="240" w:after="60"/>
              <w:outlineLvl w:val="1"/>
              <w:rPr>
                <w:b/>
                <w:bCs/>
                <w:iCs/>
              </w:rPr>
            </w:pPr>
            <w:r w:rsidRPr="00AA7705">
              <w:rPr>
                <w:b/>
                <w:bCs/>
                <w:iCs/>
              </w:rPr>
              <w:t>11 500,00</w:t>
            </w:r>
          </w:p>
        </w:tc>
      </w:tr>
      <w:tr w:rsidR="00AA7705" w:rsidRPr="00AA7705" w:rsidTr="00AA7705">
        <w:trPr>
          <w:trHeight w:val="1260"/>
        </w:trPr>
        <w:tc>
          <w:tcPr>
            <w:tcW w:w="1865" w:type="dxa"/>
            <w:hideMark/>
          </w:tcPr>
          <w:p w:rsidR="00AA7705" w:rsidRPr="00AA7705" w:rsidRDefault="00AA7705" w:rsidP="00AA7705">
            <w:pPr>
              <w:keepNext/>
              <w:spacing w:before="240" w:after="60"/>
              <w:outlineLvl w:val="1"/>
              <w:rPr>
                <w:b/>
                <w:bCs/>
                <w:iCs/>
              </w:rPr>
            </w:pPr>
            <w:r w:rsidRPr="00AA7705">
              <w:rPr>
                <w:b/>
                <w:bCs/>
                <w:iCs/>
              </w:rPr>
              <w:t>1 11 00000 00 0000 000</w:t>
            </w:r>
          </w:p>
        </w:tc>
        <w:tc>
          <w:tcPr>
            <w:tcW w:w="4191" w:type="dxa"/>
            <w:hideMark/>
          </w:tcPr>
          <w:p w:rsidR="00AA7705" w:rsidRPr="00AA7705" w:rsidRDefault="00AA7705" w:rsidP="00AA7705">
            <w:pPr>
              <w:keepNext/>
              <w:spacing w:before="240" w:after="60"/>
              <w:outlineLvl w:val="1"/>
              <w:rPr>
                <w:b/>
                <w:bCs/>
                <w:iCs/>
              </w:rPr>
            </w:pPr>
            <w:r w:rsidRPr="00AA7705">
              <w:rPr>
                <w:b/>
                <w:bCs/>
                <w:iCs/>
              </w:rPr>
              <w:t>ДОХОДЫ ОТ ИСПОЛЬЗОВАНИЯ ИМУЩЕСТВА, НАХОДЯЩЕГОСЯ В ГОСУДАРСТВЕННОЙ И МУНИЦИПАЛЬНОЙ СОБСТВЕННОСТИ</w:t>
            </w:r>
          </w:p>
        </w:tc>
        <w:tc>
          <w:tcPr>
            <w:tcW w:w="1235" w:type="dxa"/>
            <w:hideMark/>
          </w:tcPr>
          <w:p w:rsidR="00AA7705" w:rsidRPr="00AA7705" w:rsidRDefault="00AA7705" w:rsidP="00AA7705">
            <w:pPr>
              <w:keepNext/>
              <w:spacing w:before="240" w:after="60"/>
              <w:outlineLvl w:val="1"/>
              <w:rPr>
                <w:b/>
                <w:bCs/>
                <w:iCs/>
              </w:rPr>
            </w:pPr>
            <w:r w:rsidRPr="00AA7705">
              <w:rPr>
                <w:b/>
                <w:bCs/>
                <w:iCs/>
              </w:rPr>
              <w:t>78 300,00</w:t>
            </w:r>
          </w:p>
        </w:tc>
        <w:tc>
          <w:tcPr>
            <w:tcW w:w="1235" w:type="dxa"/>
            <w:hideMark/>
          </w:tcPr>
          <w:p w:rsidR="00AA7705" w:rsidRPr="00AA7705" w:rsidRDefault="00AA7705" w:rsidP="00AA7705">
            <w:pPr>
              <w:keepNext/>
              <w:spacing w:before="240" w:after="60"/>
              <w:outlineLvl w:val="1"/>
              <w:rPr>
                <w:b/>
                <w:bCs/>
                <w:iCs/>
              </w:rPr>
            </w:pPr>
            <w:r w:rsidRPr="00AA7705">
              <w:rPr>
                <w:b/>
                <w:bCs/>
                <w:iCs/>
              </w:rPr>
              <w:t>79 500,00</w:t>
            </w:r>
          </w:p>
        </w:tc>
        <w:tc>
          <w:tcPr>
            <w:tcW w:w="1235" w:type="dxa"/>
            <w:hideMark/>
          </w:tcPr>
          <w:p w:rsidR="00AA7705" w:rsidRPr="00AA7705" w:rsidRDefault="00AA7705" w:rsidP="00AA7705">
            <w:pPr>
              <w:keepNext/>
              <w:spacing w:before="240" w:after="60"/>
              <w:outlineLvl w:val="1"/>
              <w:rPr>
                <w:b/>
                <w:bCs/>
                <w:iCs/>
              </w:rPr>
            </w:pPr>
            <w:r w:rsidRPr="00AA7705">
              <w:rPr>
                <w:b/>
                <w:bCs/>
                <w:iCs/>
              </w:rPr>
              <w:t>80 700,00</w:t>
            </w:r>
          </w:p>
        </w:tc>
      </w:tr>
      <w:tr w:rsidR="00AA7705" w:rsidRPr="00AA7705" w:rsidTr="00AA7705">
        <w:trPr>
          <w:trHeight w:val="2835"/>
        </w:trPr>
        <w:tc>
          <w:tcPr>
            <w:tcW w:w="1865" w:type="dxa"/>
            <w:hideMark/>
          </w:tcPr>
          <w:p w:rsidR="00AA7705" w:rsidRPr="00AA7705" w:rsidRDefault="00AA7705" w:rsidP="00AA7705">
            <w:pPr>
              <w:keepNext/>
              <w:spacing w:before="240" w:after="60"/>
              <w:outlineLvl w:val="1"/>
              <w:rPr>
                <w:b/>
                <w:bCs/>
                <w:iCs/>
              </w:rPr>
            </w:pPr>
            <w:r w:rsidRPr="00AA7705">
              <w:rPr>
                <w:b/>
                <w:bCs/>
                <w:iCs/>
              </w:rPr>
              <w:lastRenderedPageBreak/>
              <w:t>1 11 05000 00 0000 120</w:t>
            </w:r>
          </w:p>
        </w:tc>
        <w:tc>
          <w:tcPr>
            <w:tcW w:w="4191" w:type="dxa"/>
            <w:hideMark/>
          </w:tcPr>
          <w:p w:rsidR="00AA7705" w:rsidRPr="00AA7705" w:rsidRDefault="00AA7705" w:rsidP="00AA7705">
            <w:pPr>
              <w:keepNext/>
              <w:spacing w:before="240" w:after="60"/>
              <w:outlineLvl w:val="1"/>
              <w:rPr>
                <w:b/>
                <w:bCs/>
                <w:iCs/>
              </w:rPr>
            </w:pPr>
            <w:r w:rsidRPr="00AA7705">
              <w:rPr>
                <w:b/>
                <w:bCs/>
                <w:iCs/>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35" w:type="dxa"/>
            <w:hideMark/>
          </w:tcPr>
          <w:p w:rsidR="00AA7705" w:rsidRPr="00AA7705" w:rsidRDefault="00AA7705" w:rsidP="00AA7705">
            <w:pPr>
              <w:keepNext/>
              <w:spacing w:before="240" w:after="60"/>
              <w:outlineLvl w:val="1"/>
              <w:rPr>
                <w:b/>
                <w:bCs/>
                <w:iCs/>
              </w:rPr>
            </w:pPr>
            <w:r w:rsidRPr="00AA7705">
              <w:rPr>
                <w:b/>
                <w:bCs/>
                <w:iCs/>
              </w:rPr>
              <w:t>18 500,00</w:t>
            </w:r>
          </w:p>
        </w:tc>
        <w:tc>
          <w:tcPr>
            <w:tcW w:w="1235" w:type="dxa"/>
            <w:hideMark/>
          </w:tcPr>
          <w:p w:rsidR="00AA7705" w:rsidRPr="00AA7705" w:rsidRDefault="00AA7705" w:rsidP="00AA7705">
            <w:pPr>
              <w:keepNext/>
              <w:spacing w:before="240" w:after="60"/>
              <w:outlineLvl w:val="1"/>
              <w:rPr>
                <w:b/>
                <w:bCs/>
                <w:iCs/>
              </w:rPr>
            </w:pPr>
            <w:r w:rsidRPr="00AA7705">
              <w:rPr>
                <w:b/>
                <w:bCs/>
                <w:iCs/>
              </w:rPr>
              <w:t>19 000,00</w:t>
            </w:r>
          </w:p>
        </w:tc>
        <w:tc>
          <w:tcPr>
            <w:tcW w:w="1235" w:type="dxa"/>
            <w:hideMark/>
          </w:tcPr>
          <w:p w:rsidR="00AA7705" w:rsidRPr="00AA7705" w:rsidRDefault="00AA7705" w:rsidP="00AA7705">
            <w:pPr>
              <w:keepNext/>
              <w:spacing w:before="240" w:after="60"/>
              <w:outlineLvl w:val="1"/>
              <w:rPr>
                <w:b/>
                <w:bCs/>
                <w:iCs/>
              </w:rPr>
            </w:pPr>
            <w:r w:rsidRPr="00AA7705">
              <w:rPr>
                <w:b/>
                <w:bCs/>
                <w:iCs/>
              </w:rPr>
              <w:t>20 000,00</w:t>
            </w:r>
          </w:p>
        </w:tc>
      </w:tr>
      <w:tr w:rsidR="00AA7705" w:rsidRPr="00AA7705" w:rsidTr="00AA7705">
        <w:trPr>
          <w:trHeight w:val="2520"/>
        </w:trPr>
        <w:tc>
          <w:tcPr>
            <w:tcW w:w="1865" w:type="dxa"/>
            <w:hideMark/>
          </w:tcPr>
          <w:p w:rsidR="00AA7705" w:rsidRPr="00AA7705" w:rsidRDefault="00AA7705" w:rsidP="00AA7705">
            <w:pPr>
              <w:keepNext/>
              <w:spacing w:before="240" w:after="60"/>
              <w:outlineLvl w:val="1"/>
              <w:rPr>
                <w:b/>
                <w:bCs/>
                <w:iCs/>
              </w:rPr>
            </w:pPr>
            <w:r w:rsidRPr="00AA7705">
              <w:rPr>
                <w:b/>
                <w:bCs/>
                <w:iCs/>
              </w:rPr>
              <w:t>1 11 05030 00 0000 120</w:t>
            </w:r>
          </w:p>
        </w:tc>
        <w:tc>
          <w:tcPr>
            <w:tcW w:w="4191" w:type="dxa"/>
            <w:hideMark/>
          </w:tcPr>
          <w:p w:rsidR="00AA7705" w:rsidRPr="00AA7705" w:rsidRDefault="00AA7705" w:rsidP="00AA7705">
            <w:pPr>
              <w:keepNext/>
              <w:spacing w:before="240" w:after="60"/>
              <w:outlineLvl w:val="1"/>
              <w:rPr>
                <w:b/>
                <w:bCs/>
                <w:iCs/>
              </w:rPr>
            </w:pPr>
            <w:r w:rsidRPr="00AA7705">
              <w:rPr>
                <w:b/>
                <w:bCs/>
                <w:iCs/>
              </w:rPr>
              <w:t>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бюджетных и автономных учреждений)</w:t>
            </w:r>
          </w:p>
        </w:tc>
        <w:tc>
          <w:tcPr>
            <w:tcW w:w="1235" w:type="dxa"/>
            <w:hideMark/>
          </w:tcPr>
          <w:p w:rsidR="00AA7705" w:rsidRPr="00AA7705" w:rsidRDefault="00AA7705" w:rsidP="00AA7705">
            <w:pPr>
              <w:keepNext/>
              <w:spacing w:before="240" w:after="60"/>
              <w:outlineLvl w:val="1"/>
              <w:rPr>
                <w:b/>
                <w:bCs/>
                <w:iCs/>
              </w:rPr>
            </w:pPr>
            <w:r w:rsidRPr="00AA7705">
              <w:rPr>
                <w:b/>
                <w:bCs/>
                <w:iCs/>
              </w:rPr>
              <w:t>18 500,00</w:t>
            </w:r>
          </w:p>
        </w:tc>
        <w:tc>
          <w:tcPr>
            <w:tcW w:w="1235" w:type="dxa"/>
            <w:hideMark/>
          </w:tcPr>
          <w:p w:rsidR="00AA7705" w:rsidRPr="00AA7705" w:rsidRDefault="00AA7705" w:rsidP="00AA7705">
            <w:pPr>
              <w:keepNext/>
              <w:spacing w:before="240" w:after="60"/>
              <w:outlineLvl w:val="1"/>
              <w:rPr>
                <w:b/>
                <w:bCs/>
                <w:iCs/>
              </w:rPr>
            </w:pPr>
            <w:r w:rsidRPr="00AA7705">
              <w:rPr>
                <w:b/>
                <w:bCs/>
                <w:iCs/>
              </w:rPr>
              <w:t>19 000,00</w:t>
            </w:r>
          </w:p>
        </w:tc>
        <w:tc>
          <w:tcPr>
            <w:tcW w:w="1235" w:type="dxa"/>
            <w:hideMark/>
          </w:tcPr>
          <w:p w:rsidR="00AA7705" w:rsidRPr="00AA7705" w:rsidRDefault="00AA7705" w:rsidP="00AA7705">
            <w:pPr>
              <w:keepNext/>
              <w:spacing w:before="240" w:after="60"/>
              <w:outlineLvl w:val="1"/>
              <w:rPr>
                <w:b/>
                <w:bCs/>
                <w:iCs/>
              </w:rPr>
            </w:pPr>
            <w:r w:rsidRPr="00AA7705">
              <w:rPr>
                <w:b/>
                <w:bCs/>
                <w:iCs/>
              </w:rPr>
              <w:t>20 000,00</w:t>
            </w:r>
          </w:p>
        </w:tc>
      </w:tr>
      <w:tr w:rsidR="00AA7705" w:rsidRPr="00AA7705" w:rsidTr="00AA7705">
        <w:trPr>
          <w:trHeight w:val="1890"/>
        </w:trPr>
        <w:tc>
          <w:tcPr>
            <w:tcW w:w="1865" w:type="dxa"/>
            <w:hideMark/>
          </w:tcPr>
          <w:p w:rsidR="00AA7705" w:rsidRPr="00AA7705" w:rsidRDefault="00AA7705" w:rsidP="00AA7705">
            <w:pPr>
              <w:keepNext/>
              <w:spacing w:before="240" w:after="60"/>
              <w:outlineLvl w:val="1"/>
              <w:rPr>
                <w:b/>
                <w:bCs/>
                <w:iCs/>
              </w:rPr>
            </w:pPr>
            <w:r w:rsidRPr="00AA7705">
              <w:rPr>
                <w:b/>
                <w:bCs/>
                <w:iCs/>
              </w:rPr>
              <w:t>1 11 05035 10 0000 120</w:t>
            </w:r>
          </w:p>
        </w:tc>
        <w:tc>
          <w:tcPr>
            <w:tcW w:w="4191" w:type="dxa"/>
            <w:hideMark/>
          </w:tcPr>
          <w:p w:rsidR="00AA7705" w:rsidRPr="00AA7705" w:rsidRDefault="00AA7705" w:rsidP="00AA7705">
            <w:pPr>
              <w:keepNext/>
              <w:spacing w:before="240" w:after="60"/>
              <w:outlineLvl w:val="1"/>
              <w:rPr>
                <w:b/>
                <w:bCs/>
                <w:iCs/>
              </w:rPr>
            </w:pPr>
            <w:r w:rsidRPr="00AA7705">
              <w:rPr>
                <w:b/>
                <w:bCs/>
                <w:iCs/>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235" w:type="dxa"/>
            <w:hideMark/>
          </w:tcPr>
          <w:p w:rsidR="00AA7705" w:rsidRPr="00AA7705" w:rsidRDefault="00AA7705" w:rsidP="00AA7705">
            <w:pPr>
              <w:keepNext/>
              <w:spacing w:before="240" w:after="60"/>
              <w:outlineLvl w:val="1"/>
              <w:rPr>
                <w:b/>
                <w:bCs/>
                <w:iCs/>
              </w:rPr>
            </w:pPr>
            <w:r w:rsidRPr="00AA7705">
              <w:rPr>
                <w:b/>
                <w:bCs/>
                <w:iCs/>
              </w:rPr>
              <w:t>18 500,00</w:t>
            </w:r>
          </w:p>
        </w:tc>
        <w:tc>
          <w:tcPr>
            <w:tcW w:w="1235" w:type="dxa"/>
            <w:hideMark/>
          </w:tcPr>
          <w:p w:rsidR="00AA7705" w:rsidRPr="00AA7705" w:rsidRDefault="00AA7705" w:rsidP="00AA7705">
            <w:pPr>
              <w:keepNext/>
              <w:spacing w:before="240" w:after="60"/>
              <w:outlineLvl w:val="1"/>
              <w:rPr>
                <w:b/>
                <w:bCs/>
                <w:iCs/>
              </w:rPr>
            </w:pPr>
            <w:r w:rsidRPr="00AA7705">
              <w:rPr>
                <w:b/>
                <w:bCs/>
                <w:iCs/>
              </w:rPr>
              <w:t>19 000,00</w:t>
            </w:r>
          </w:p>
        </w:tc>
        <w:tc>
          <w:tcPr>
            <w:tcW w:w="1235" w:type="dxa"/>
            <w:hideMark/>
          </w:tcPr>
          <w:p w:rsidR="00AA7705" w:rsidRPr="00AA7705" w:rsidRDefault="00AA7705" w:rsidP="00AA7705">
            <w:pPr>
              <w:keepNext/>
              <w:spacing w:before="240" w:after="60"/>
              <w:outlineLvl w:val="1"/>
              <w:rPr>
                <w:b/>
                <w:bCs/>
                <w:iCs/>
              </w:rPr>
            </w:pPr>
            <w:r w:rsidRPr="00AA7705">
              <w:rPr>
                <w:b/>
                <w:bCs/>
                <w:iCs/>
              </w:rPr>
              <w:t>20 000,00</w:t>
            </w:r>
          </w:p>
        </w:tc>
      </w:tr>
      <w:tr w:rsidR="00AA7705" w:rsidRPr="00AA7705" w:rsidTr="00AA7705">
        <w:trPr>
          <w:trHeight w:val="2520"/>
        </w:trPr>
        <w:tc>
          <w:tcPr>
            <w:tcW w:w="1865" w:type="dxa"/>
            <w:hideMark/>
          </w:tcPr>
          <w:p w:rsidR="00AA7705" w:rsidRPr="00AA7705" w:rsidRDefault="00AA7705" w:rsidP="00AA7705">
            <w:pPr>
              <w:keepNext/>
              <w:spacing w:before="240" w:after="60"/>
              <w:outlineLvl w:val="1"/>
              <w:rPr>
                <w:b/>
                <w:bCs/>
                <w:iCs/>
              </w:rPr>
            </w:pPr>
            <w:r w:rsidRPr="00AA7705">
              <w:rPr>
                <w:b/>
                <w:bCs/>
                <w:iCs/>
              </w:rPr>
              <w:t>1 11 09000 00 0000 120</w:t>
            </w:r>
          </w:p>
        </w:tc>
        <w:tc>
          <w:tcPr>
            <w:tcW w:w="4191" w:type="dxa"/>
            <w:hideMark/>
          </w:tcPr>
          <w:p w:rsidR="00AA7705" w:rsidRPr="00AA7705" w:rsidRDefault="00AA7705" w:rsidP="00AA7705">
            <w:pPr>
              <w:keepNext/>
              <w:spacing w:before="240" w:after="60"/>
              <w:outlineLvl w:val="1"/>
              <w:rPr>
                <w:b/>
                <w:bCs/>
                <w:iCs/>
              </w:rPr>
            </w:pPr>
            <w:r w:rsidRPr="00AA7705">
              <w:rPr>
                <w:b/>
                <w:bCs/>
                <w:iCs/>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35" w:type="dxa"/>
            <w:hideMark/>
          </w:tcPr>
          <w:p w:rsidR="00AA7705" w:rsidRPr="00AA7705" w:rsidRDefault="00AA7705" w:rsidP="00AA7705">
            <w:pPr>
              <w:keepNext/>
              <w:spacing w:before="240" w:after="60"/>
              <w:outlineLvl w:val="1"/>
              <w:rPr>
                <w:b/>
                <w:bCs/>
                <w:iCs/>
              </w:rPr>
            </w:pPr>
            <w:r w:rsidRPr="00AA7705">
              <w:rPr>
                <w:b/>
                <w:bCs/>
                <w:iCs/>
              </w:rPr>
              <w:t>59 800,00</w:t>
            </w:r>
          </w:p>
        </w:tc>
        <w:tc>
          <w:tcPr>
            <w:tcW w:w="1235" w:type="dxa"/>
            <w:hideMark/>
          </w:tcPr>
          <w:p w:rsidR="00AA7705" w:rsidRPr="00AA7705" w:rsidRDefault="00AA7705" w:rsidP="00AA7705">
            <w:pPr>
              <w:keepNext/>
              <w:spacing w:before="240" w:after="60"/>
              <w:outlineLvl w:val="1"/>
              <w:rPr>
                <w:b/>
                <w:bCs/>
                <w:iCs/>
              </w:rPr>
            </w:pPr>
            <w:r w:rsidRPr="00AA7705">
              <w:rPr>
                <w:b/>
                <w:bCs/>
                <w:iCs/>
              </w:rPr>
              <w:t>60 500,00</w:t>
            </w:r>
          </w:p>
        </w:tc>
        <w:tc>
          <w:tcPr>
            <w:tcW w:w="1235" w:type="dxa"/>
            <w:hideMark/>
          </w:tcPr>
          <w:p w:rsidR="00AA7705" w:rsidRPr="00AA7705" w:rsidRDefault="00AA7705" w:rsidP="00AA7705">
            <w:pPr>
              <w:keepNext/>
              <w:spacing w:before="240" w:after="60"/>
              <w:outlineLvl w:val="1"/>
              <w:rPr>
                <w:b/>
                <w:bCs/>
                <w:iCs/>
              </w:rPr>
            </w:pPr>
            <w:r w:rsidRPr="00AA7705">
              <w:rPr>
                <w:b/>
                <w:bCs/>
                <w:iCs/>
              </w:rPr>
              <w:t>60 700,00</w:t>
            </w:r>
          </w:p>
        </w:tc>
      </w:tr>
      <w:tr w:rsidR="00AA7705" w:rsidRPr="00AA7705" w:rsidTr="00AA7705">
        <w:trPr>
          <w:trHeight w:val="2520"/>
        </w:trPr>
        <w:tc>
          <w:tcPr>
            <w:tcW w:w="1865" w:type="dxa"/>
            <w:hideMark/>
          </w:tcPr>
          <w:p w:rsidR="00AA7705" w:rsidRPr="00AA7705" w:rsidRDefault="00AA7705" w:rsidP="00AA7705">
            <w:pPr>
              <w:keepNext/>
              <w:spacing w:before="240" w:after="60"/>
              <w:outlineLvl w:val="1"/>
              <w:rPr>
                <w:b/>
                <w:bCs/>
                <w:iCs/>
              </w:rPr>
            </w:pPr>
            <w:r w:rsidRPr="00AA7705">
              <w:rPr>
                <w:b/>
                <w:bCs/>
                <w:iCs/>
              </w:rPr>
              <w:t>1 11 09040 00 0000 120</w:t>
            </w:r>
          </w:p>
        </w:tc>
        <w:tc>
          <w:tcPr>
            <w:tcW w:w="4191" w:type="dxa"/>
            <w:hideMark/>
          </w:tcPr>
          <w:p w:rsidR="00AA7705" w:rsidRPr="00AA7705" w:rsidRDefault="00AA7705" w:rsidP="00AA7705">
            <w:pPr>
              <w:keepNext/>
              <w:spacing w:before="240" w:after="60"/>
              <w:outlineLvl w:val="1"/>
              <w:rPr>
                <w:b/>
                <w:bCs/>
                <w:iCs/>
              </w:rPr>
            </w:pPr>
            <w:r w:rsidRPr="00AA7705">
              <w:rPr>
                <w:b/>
                <w:bCs/>
                <w:iCs/>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35" w:type="dxa"/>
            <w:hideMark/>
          </w:tcPr>
          <w:p w:rsidR="00AA7705" w:rsidRPr="00AA7705" w:rsidRDefault="00AA7705" w:rsidP="00AA7705">
            <w:pPr>
              <w:keepNext/>
              <w:spacing w:before="240" w:after="60"/>
              <w:outlineLvl w:val="1"/>
              <w:rPr>
                <w:b/>
                <w:bCs/>
                <w:iCs/>
              </w:rPr>
            </w:pPr>
            <w:r w:rsidRPr="00AA7705">
              <w:rPr>
                <w:b/>
                <w:bCs/>
                <w:iCs/>
              </w:rPr>
              <w:t>59 800,00</w:t>
            </w:r>
          </w:p>
        </w:tc>
        <w:tc>
          <w:tcPr>
            <w:tcW w:w="1235" w:type="dxa"/>
            <w:hideMark/>
          </w:tcPr>
          <w:p w:rsidR="00AA7705" w:rsidRPr="00AA7705" w:rsidRDefault="00AA7705" w:rsidP="00AA7705">
            <w:pPr>
              <w:keepNext/>
              <w:spacing w:before="240" w:after="60"/>
              <w:outlineLvl w:val="1"/>
              <w:rPr>
                <w:b/>
                <w:bCs/>
                <w:iCs/>
              </w:rPr>
            </w:pPr>
            <w:r w:rsidRPr="00AA7705">
              <w:rPr>
                <w:b/>
                <w:bCs/>
                <w:iCs/>
              </w:rPr>
              <w:t>60 500,00</w:t>
            </w:r>
          </w:p>
        </w:tc>
        <w:tc>
          <w:tcPr>
            <w:tcW w:w="1235" w:type="dxa"/>
            <w:hideMark/>
          </w:tcPr>
          <w:p w:rsidR="00AA7705" w:rsidRPr="00AA7705" w:rsidRDefault="00AA7705" w:rsidP="00AA7705">
            <w:pPr>
              <w:keepNext/>
              <w:spacing w:before="240" w:after="60"/>
              <w:outlineLvl w:val="1"/>
              <w:rPr>
                <w:b/>
                <w:bCs/>
                <w:iCs/>
              </w:rPr>
            </w:pPr>
            <w:r w:rsidRPr="00AA7705">
              <w:rPr>
                <w:b/>
                <w:bCs/>
                <w:iCs/>
              </w:rPr>
              <w:t>60 700,00</w:t>
            </w:r>
          </w:p>
        </w:tc>
      </w:tr>
      <w:tr w:rsidR="00AA7705" w:rsidRPr="00AA7705" w:rsidTr="00AA7705">
        <w:trPr>
          <w:trHeight w:val="1890"/>
        </w:trPr>
        <w:tc>
          <w:tcPr>
            <w:tcW w:w="1865" w:type="dxa"/>
            <w:hideMark/>
          </w:tcPr>
          <w:p w:rsidR="00AA7705" w:rsidRPr="00AA7705" w:rsidRDefault="00AA7705" w:rsidP="00AA7705">
            <w:pPr>
              <w:keepNext/>
              <w:spacing w:before="240" w:after="60"/>
              <w:outlineLvl w:val="1"/>
              <w:rPr>
                <w:b/>
                <w:bCs/>
                <w:iCs/>
              </w:rPr>
            </w:pPr>
            <w:r w:rsidRPr="00AA7705">
              <w:rPr>
                <w:b/>
                <w:bCs/>
                <w:iCs/>
              </w:rPr>
              <w:lastRenderedPageBreak/>
              <w:t>1 11 09045 10 0000 120</w:t>
            </w:r>
          </w:p>
        </w:tc>
        <w:tc>
          <w:tcPr>
            <w:tcW w:w="4191" w:type="dxa"/>
            <w:hideMark/>
          </w:tcPr>
          <w:p w:rsidR="00AA7705" w:rsidRPr="00AA7705" w:rsidRDefault="00AA7705" w:rsidP="00AA7705">
            <w:pPr>
              <w:keepNext/>
              <w:spacing w:before="240" w:after="60"/>
              <w:outlineLvl w:val="1"/>
              <w:rPr>
                <w:b/>
                <w:bCs/>
                <w:iCs/>
              </w:rPr>
            </w:pPr>
            <w:r w:rsidRPr="00AA7705">
              <w:rPr>
                <w:b/>
                <w:bCs/>
                <w:iCs/>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235" w:type="dxa"/>
            <w:hideMark/>
          </w:tcPr>
          <w:p w:rsidR="00AA7705" w:rsidRPr="00AA7705" w:rsidRDefault="00AA7705" w:rsidP="00AA7705">
            <w:pPr>
              <w:keepNext/>
              <w:spacing w:before="240" w:after="60"/>
              <w:outlineLvl w:val="1"/>
              <w:rPr>
                <w:b/>
                <w:bCs/>
                <w:iCs/>
              </w:rPr>
            </w:pPr>
            <w:r w:rsidRPr="00AA7705">
              <w:rPr>
                <w:b/>
                <w:bCs/>
                <w:iCs/>
              </w:rPr>
              <w:t>59 800,00</w:t>
            </w:r>
          </w:p>
        </w:tc>
        <w:tc>
          <w:tcPr>
            <w:tcW w:w="1235" w:type="dxa"/>
            <w:hideMark/>
          </w:tcPr>
          <w:p w:rsidR="00AA7705" w:rsidRPr="00AA7705" w:rsidRDefault="00AA7705" w:rsidP="00AA7705">
            <w:pPr>
              <w:keepNext/>
              <w:spacing w:before="240" w:after="60"/>
              <w:outlineLvl w:val="1"/>
              <w:rPr>
                <w:b/>
                <w:bCs/>
                <w:iCs/>
              </w:rPr>
            </w:pPr>
            <w:r w:rsidRPr="00AA7705">
              <w:rPr>
                <w:b/>
                <w:bCs/>
                <w:iCs/>
              </w:rPr>
              <w:t>60 500,00</w:t>
            </w:r>
          </w:p>
        </w:tc>
        <w:tc>
          <w:tcPr>
            <w:tcW w:w="1235" w:type="dxa"/>
            <w:hideMark/>
          </w:tcPr>
          <w:p w:rsidR="00AA7705" w:rsidRPr="00AA7705" w:rsidRDefault="00AA7705" w:rsidP="00AA7705">
            <w:pPr>
              <w:keepNext/>
              <w:spacing w:before="240" w:after="60"/>
              <w:outlineLvl w:val="1"/>
              <w:rPr>
                <w:b/>
                <w:bCs/>
                <w:iCs/>
              </w:rPr>
            </w:pPr>
            <w:r w:rsidRPr="00AA7705">
              <w:rPr>
                <w:b/>
                <w:bCs/>
                <w:iCs/>
              </w:rPr>
              <w:t>60 700,00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2 00 00000 00 0000 000</w:t>
            </w:r>
          </w:p>
        </w:tc>
        <w:tc>
          <w:tcPr>
            <w:tcW w:w="4191" w:type="dxa"/>
            <w:hideMark/>
          </w:tcPr>
          <w:p w:rsidR="00AA7705" w:rsidRPr="00AA7705" w:rsidRDefault="00AA7705" w:rsidP="00AA7705">
            <w:pPr>
              <w:keepNext/>
              <w:spacing w:before="240" w:after="60"/>
              <w:outlineLvl w:val="1"/>
              <w:rPr>
                <w:b/>
                <w:bCs/>
                <w:iCs/>
              </w:rPr>
            </w:pPr>
            <w:r w:rsidRPr="00AA7705">
              <w:rPr>
                <w:b/>
                <w:bCs/>
                <w:iCs/>
              </w:rPr>
              <w:t>БЕЗВОЗМЕЗДНЫЕ ПОСТУПЛЕНИЯ</w:t>
            </w:r>
          </w:p>
        </w:tc>
        <w:tc>
          <w:tcPr>
            <w:tcW w:w="1235" w:type="dxa"/>
            <w:hideMark/>
          </w:tcPr>
          <w:p w:rsidR="00AA7705" w:rsidRPr="00AA7705" w:rsidRDefault="00AA7705" w:rsidP="00AA7705">
            <w:pPr>
              <w:keepNext/>
              <w:spacing w:before="240" w:after="60"/>
              <w:outlineLvl w:val="1"/>
              <w:rPr>
                <w:b/>
                <w:bCs/>
                <w:iCs/>
              </w:rPr>
            </w:pPr>
            <w:r w:rsidRPr="00AA7705">
              <w:rPr>
                <w:b/>
                <w:bCs/>
                <w:iCs/>
              </w:rPr>
              <w:t>7 667 391,00</w:t>
            </w:r>
          </w:p>
        </w:tc>
        <w:tc>
          <w:tcPr>
            <w:tcW w:w="1235" w:type="dxa"/>
            <w:hideMark/>
          </w:tcPr>
          <w:p w:rsidR="00AA7705" w:rsidRPr="00AA7705" w:rsidRDefault="00AA7705" w:rsidP="00AA7705">
            <w:pPr>
              <w:keepNext/>
              <w:spacing w:before="240" w:after="60"/>
              <w:outlineLvl w:val="1"/>
              <w:rPr>
                <w:b/>
                <w:bCs/>
                <w:iCs/>
              </w:rPr>
            </w:pPr>
            <w:r w:rsidRPr="00AA7705">
              <w:rPr>
                <w:b/>
                <w:bCs/>
                <w:iCs/>
              </w:rPr>
              <w:t>7 230 719,00</w:t>
            </w:r>
          </w:p>
        </w:tc>
        <w:tc>
          <w:tcPr>
            <w:tcW w:w="1235" w:type="dxa"/>
            <w:hideMark/>
          </w:tcPr>
          <w:p w:rsidR="00AA7705" w:rsidRPr="00AA7705" w:rsidRDefault="00AA7705" w:rsidP="00AA7705">
            <w:pPr>
              <w:keepNext/>
              <w:spacing w:before="240" w:after="60"/>
              <w:outlineLvl w:val="1"/>
              <w:rPr>
                <w:b/>
                <w:bCs/>
                <w:iCs/>
              </w:rPr>
            </w:pPr>
            <w:r w:rsidRPr="00AA7705">
              <w:rPr>
                <w:b/>
                <w:bCs/>
                <w:iCs/>
              </w:rPr>
              <w:t>7 033 586,00</w:t>
            </w:r>
          </w:p>
        </w:tc>
      </w:tr>
      <w:tr w:rsidR="00AA7705" w:rsidRPr="00AA7705" w:rsidTr="00AA7705">
        <w:trPr>
          <w:trHeight w:val="945"/>
        </w:trPr>
        <w:tc>
          <w:tcPr>
            <w:tcW w:w="1865" w:type="dxa"/>
            <w:hideMark/>
          </w:tcPr>
          <w:p w:rsidR="00AA7705" w:rsidRPr="00AA7705" w:rsidRDefault="00AA7705" w:rsidP="00AA7705">
            <w:pPr>
              <w:keepNext/>
              <w:spacing w:before="240" w:after="60"/>
              <w:outlineLvl w:val="1"/>
              <w:rPr>
                <w:b/>
                <w:bCs/>
                <w:iCs/>
              </w:rPr>
            </w:pPr>
            <w:r w:rsidRPr="00AA7705">
              <w:rPr>
                <w:b/>
                <w:bCs/>
                <w:iCs/>
              </w:rPr>
              <w:t>2 02 00000 00 0000 000</w:t>
            </w:r>
          </w:p>
        </w:tc>
        <w:tc>
          <w:tcPr>
            <w:tcW w:w="4191" w:type="dxa"/>
            <w:hideMark/>
          </w:tcPr>
          <w:p w:rsidR="00AA7705" w:rsidRPr="00AA7705" w:rsidRDefault="00AA7705" w:rsidP="00AA7705">
            <w:pPr>
              <w:keepNext/>
              <w:spacing w:before="240" w:after="60"/>
              <w:outlineLvl w:val="1"/>
              <w:rPr>
                <w:b/>
                <w:bCs/>
                <w:iCs/>
              </w:rPr>
            </w:pPr>
            <w:r w:rsidRPr="00AA7705">
              <w:rPr>
                <w:b/>
                <w:bCs/>
                <w:iCs/>
              </w:rPr>
              <w:t>БЕЗВОЗМЕЗДНЫЕ ПОСТУПЛЕНИЯ ОТ ДРУГИХ БЮДЖЕТОВ БЮДЖЕТНОЙ СИСТЕМЫ РОССИЙСКОЙ ФЕДЕРАЦИИ</w:t>
            </w:r>
          </w:p>
        </w:tc>
        <w:tc>
          <w:tcPr>
            <w:tcW w:w="1235" w:type="dxa"/>
            <w:hideMark/>
          </w:tcPr>
          <w:p w:rsidR="00AA7705" w:rsidRPr="00AA7705" w:rsidRDefault="00AA7705" w:rsidP="00AA7705">
            <w:pPr>
              <w:keepNext/>
              <w:spacing w:before="240" w:after="60"/>
              <w:outlineLvl w:val="1"/>
              <w:rPr>
                <w:b/>
                <w:bCs/>
                <w:iCs/>
              </w:rPr>
            </w:pPr>
            <w:r w:rsidRPr="00AA7705">
              <w:rPr>
                <w:b/>
                <w:bCs/>
                <w:iCs/>
              </w:rPr>
              <w:t>7 667 391,00</w:t>
            </w:r>
          </w:p>
        </w:tc>
        <w:tc>
          <w:tcPr>
            <w:tcW w:w="1235" w:type="dxa"/>
            <w:hideMark/>
          </w:tcPr>
          <w:p w:rsidR="00AA7705" w:rsidRPr="00AA7705" w:rsidRDefault="00AA7705" w:rsidP="00AA7705">
            <w:pPr>
              <w:keepNext/>
              <w:spacing w:before="240" w:after="60"/>
              <w:outlineLvl w:val="1"/>
              <w:rPr>
                <w:b/>
                <w:bCs/>
                <w:iCs/>
              </w:rPr>
            </w:pPr>
            <w:r w:rsidRPr="00AA7705">
              <w:rPr>
                <w:b/>
                <w:bCs/>
                <w:iCs/>
              </w:rPr>
              <w:t>7 230 719,00</w:t>
            </w:r>
          </w:p>
        </w:tc>
        <w:tc>
          <w:tcPr>
            <w:tcW w:w="1235" w:type="dxa"/>
            <w:hideMark/>
          </w:tcPr>
          <w:p w:rsidR="00AA7705" w:rsidRPr="00AA7705" w:rsidRDefault="00AA7705" w:rsidP="00AA7705">
            <w:pPr>
              <w:keepNext/>
              <w:spacing w:before="240" w:after="60"/>
              <w:outlineLvl w:val="1"/>
              <w:rPr>
                <w:b/>
                <w:bCs/>
                <w:iCs/>
              </w:rPr>
            </w:pPr>
            <w:r w:rsidRPr="00AA7705">
              <w:rPr>
                <w:b/>
                <w:bCs/>
                <w:iCs/>
              </w:rPr>
              <w:t>7 033 586,00</w:t>
            </w:r>
          </w:p>
        </w:tc>
      </w:tr>
      <w:tr w:rsidR="00AA7705" w:rsidRPr="00AA7705" w:rsidTr="00AA7705">
        <w:trPr>
          <w:trHeight w:val="630"/>
        </w:trPr>
        <w:tc>
          <w:tcPr>
            <w:tcW w:w="1865" w:type="dxa"/>
            <w:hideMark/>
          </w:tcPr>
          <w:p w:rsidR="00AA7705" w:rsidRPr="00AA7705" w:rsidRDefault="00AA7705" w:rsidP="00AA7705">
            <w:pPr>
              <w:keepNext/>
              <w:spacing w:before="240" w:after="60"/>
              <w:outlineLvl w:val="1"/>
              <w:rPr>
                <w:b/>
                <w:bCs/>
                <w:iCs/>
              </w:rPr>
            </w:pPr>
            <w:r w:rsidRPr="00AA7705">
              <w:rPr>
                <w:b/>
                <w:bCs/>
                <w:iCs/>
              </w:rPr>
              <w:t>2 02 10000 00 0000 150</w:t>
            </w:r>
          </w:p>
        </w:tc>
        <w:tc>
          <w:tcPr>
            <w:tcW w:w="4191" w:type="dxa"/>
            <w:hideMark/>
          </w:tcPr>
          <w:p w:rsidR="00AA7705" w:rsidRPr="00AA7705" w:rsidRDefault="00AA7705" w:rsidP="00AA7705">
            <w:pPr>
              <w:keepNext/>
              <w:spacing w:before="240" w:after="60"/>
              <w:outlineLvl w:val="1"/>
              <w:rPr>
                <w:b/>
                <w:bCs/>
                <w:iCs/>
              </w:rPr>
            </w:pPr>
            <w:r w:rsidRPr="00AA7705">
              <w:rPr>
                <w:b/>
                <w:bCs/>
                <w:iCs/>
              </w:rPr>
              <w:t>Дотации бюджетам бюджетной системы Российской Федерации</w:t>
            </w:r>
          </w:p>
        </w:tc>
        <w:tc>
          <w:tcPr>
            <w:tcW w:w="1235" w:type="dxa"/>
            <w:hideMark/>
          </w:tcPr>
          <w:p w:rsidR="00AA7705" w:rsidRPr="00AA7705" w:rsidRDefault="00AA7705" w:rsidP="00AA7705">
            <w:pPr>
              <w:keepNext/>
              <w:spacing w:before="240" w:after="60"/>
              <w:outlineLvl w:val="1"/>
              <w:rPr>
                <w:b/>
                <w:bCs/>
                <w:iCs/>
              </w:rPr>
            </w:pPr>
            <w:r w:rsidRPr="00AA7705">
              <w:rPr>
                <w:b/>
                <w:bCs/>
                <w:iCs/>
              </w:rPr>
              <w:t>4 100 060,00</w:t>
            </w:r>
          </w:p>
        </w:tc>
        <w:tc>
          <w:tcPr>
            <w:tcW w:w="1235" w:type="dxa"/>
            <w:hideMark/>
          </w:tcPr>
          <w:p w:rsidR="00AA7705" w:rsidRPr="00AA7705" w:rsidRDefault="00AA7705" w:rsidP="00AA7705">
            <w:pPr>
              <w:keepNext/>
              <w:spacing w:before="240" w:after="60"/>
              <w:outlineLvl w:val="1"/>
              <w:rPr>
                <w:b/>
                <w:bCs/>
                <w:iCs/>
              </w:rPr>
            </w:pPr>
            <w:r w:rsidRPr="00AA7705">
              <w:rPr>
                <w:b/>
                <w:bCs/>
                <w:iCs/>
              </w:rPr>
              <w:t>3 162 830,00</w:t>
            </w:r>
          </w:p>
        </w:tc>
        <w:tc>
          <w:tcPr>
            <w:tcW w:w="1235" w:type="dxa"/>
            <w:hideMark/>
          </w:tcPr>
          <w:p w:rsidR="00AA7705" w:rsidRPr="00AA7705" w:rsidRDefault="00AA7705" w:rsidP="00AA7705">
            <w:pPr>
              <w:keepNext/>
              <w:spacing w:before="240" w:after="60"/>
              <w:outlineLvl w:val="1"/>
              <w:rPr>
                <w:b/>
                <w:bCs/>
                <w:iCs/>
              </w:rPr>
            </w:pPr>
            <w:r w:rsidRPr="00AA7705">
              <w:rPr>
                <w:b/>
                <w:bCs/>
                <w:iCs/>
              </w:rPr>
              <w:t>3 165 580,00</w:t>
            </w:r>
          </w:p>
        </w:tc>
      </w:tr>
      <w:tr w:rsidR="00AA7705" w:rsidRPr="00AA7705" w:rsidTr="00AA7705">
        <w:trPr>
          <w:trHeight w:val="1260"/>
        </w:trPr>
        <w:tc>
          <w:tcPr>
            <w:tcW w:w="1865" w:type="dxa"/>
            <w:hideMark/>
          </w:tcPr>
          <w:p w:rsidR="00AA7705" w:rsidRPr="00AA7705" w:rsidRDefault="00AA7705" w:rsidP="00AA7705">
            <w:pPr>
              <w:keepNext/>
              <w:spacing w:before="240" w:after="60"/>
              <w:outlineLvl w:val="1"/>
              <w:rPr>
                <w:b/>
                <w:bCs/>
                <w:iCs/>
              </w:rPr>
            </w:pPr>
            <w:r w:rsidRPr="00AA7705">
              <w:rPr>
                <w:b/>
                <w:bCs/>
                <w:iCs/>
              </w:rPr>
              <w:t>2 02 16001 00 0000 150</w:t>
            </w:r>
          </w:p>
        </w:tc>
        <w:tc>
          <w:tcPr>
            <w:tcW w:w="4191" w:type="dxa"/>
            <w:hideMark/>
          </w:tcPr>
          <w:p w:rsidR="00AA7705" w:rsidRPr="00AA7705" w:rsidRDefault="00AA7705" w:rsidP="00AA7705">
            <w:pPr>
              <w:keepNext/>
              <w:spacing w:before="240" w:after="60"/>
              <w:outlineLvl w:val="1"/>
              <w:rPr>
                <w:b/>
                <w:bCs/>
                <w:iCs/>
              </w:rPr>
            </w:pPr>
            <w:r w:rsidRPr="00AA7705">
              <w:rPr>
                <w:b/>
                <w:bCs/>
                <w:iCs/>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235" w:type="dxa"/>
            <w:hideMark/>
          </w:tcPr>
          <w:p w:rsidR="00AA7705" w:rsidRPr="00AA7705" w:rsidRDefault="00AA7705" w:rsidP="00AA7705">
            <w:pPr>
              <w:keepNext/>
              <w:spacing w:before="240" w:after="60"/>
              <w:outlineLvl w:val="1"/>
              <w:rPr>
                <w:b/>
                <w:bCs/>
                <w:iCs/>
              </w:rPr>
            </w:pPr>
            <w:r w:rsidRPr="00AA7705">
              <w:rPr>
                <w:b/>
                <w:bCs/>
                <w:iCs/>
              </w:rPr>
              <w:t>4 100 060,00</w:t>
            </w:r>
          </w:p>
        </w:tc>
        <w:tc>
          <w:tcPr>
            <w:tcW w:w="1235" w:type="dxa"/>
            <w:hideMark/>
          </w:tcPr>
          <w:p w:rsidR="00AA7705" w:rsidRPr="00AA7705" w:rsidRDefault="00AA7705" w:rsidP="00AA7705">
            <w:pPr>
              <w:keepNext/>
              <w:spacing w:before="240" w:after="60"/>
              <w:outlineLvl w:val="1"/>
              <w:rPr>
                <w:b/>
                <w:bCs/>
                <w:iCs/>
              </w:rPr>
            </w:pPr>
            <w:r w:rsidRPr="00AA7705">
              <w:rPr>
                <w:b/>
                <w:bCs/>
                <w:iCs/>
              </w:rPr>
              <w:t>3 162 830,00</w:t>
            </w:r>
          </w:p>
        </w:tc>
        <w:tc>
          <w:tcPr>
            <w:tcW w:w="1235" w:type="dxa"/>
            <w:hideMark/>
          </w:tcPr>
          <w:p w:rsidR="00AA7705" w:rsidRPr="00AA7705" w:rsidRDefault="00AA7705" w:rsidP="00AA7705">
            <w:pPr>
              <w:keepNext/>
              <w:spacing w:before="240" w:after="60"/>
              <w:outlineLvl w:val="1"/>
              <w:rPr>
                <w:b/>
                <w:bCs/>
                <w:iCs/>
              </w:rPr>
            </w:pPr>
            <w:r w:rsidRPr="00AA7705">
              <w:rPr>
                <w:b/>
                <w:bCs/>
                <w:iCs/>
              </w:rPr>
              <w:t>3 165 580,00</w:t>
            </w:r>
          </w:p>
        </w:tc>
      </w:tr>
      <w:tr w:rsidR="00AA7705" w:rsidRPr="00AA7705" w:rsidTr="00AA7705">
        <w:trPr>
          <w:trHeight w:val="945"/>
        </w:trPr>
        <w:tc>
          <w:tcPr>
            <w:tcW w:w="1865" w:type="dxa"/>
            <w:hideMark/>
          </w:tcPr>
          <w:p w:rsidR="00AA7705" w:rsidRPr="00AA7705" w:rsidRDefault="00AA7705" w:rsidP="00AA7705">
            <w:pPr>
              <w:keepNext/>
              <w:spacing w:before="240" w:after="60"/>
              <w:outlineLvl w:val="1"/>
              <w:rPr>
                <w:b/>
                <w:bCs/>
                <w:iCs/>
              </w:rPr>
            </w:pPr>
            <w:r w:rsidRPr="00AA7705">
              <w:rPr>
                <w:b/>
                <w:bCs/>
                <w:iCs/>
              </w:rPr>
              <w:t>2 02 16001 10 0000 150</w:t>
            </w:r>
          </w:p>
        </w:tc>
        <w:tc>
          <w:tcPr>
            <w:tcW w:w="4191" w:type="dxa"/>
            <w:hideMark/>
          </w:tcPr>
          <w:p w:rsidR="00AA7705" w:rsidRPr="00AA7705" w:rsidRDefault="00AA7705" w:rsidP="00AA7705">
            <w:pPr>
              <w:keepNext/>
              <w:spacing w:before="240" w:after="60"/>
              <w:outlineLvl w:val="1"/>
              <w:rPr>
                <w:b/>
                <w:bCs/>
                <w:iCs/>
              </w:rPr>
            </w:pPr>
            <w:r w:rsidRPr="00AA7705">
              <w:rPr>
                <w:b/>
                <w:bCs/>
                <w:iCs/>
              </w:rPr>
              <w:t>Дотации бюджетам сельских поселений на выравнивание бюджетной обеспеченности из бюджетов муниципальных районов</w:t>
            </w:r>
          </w:p>
        </w:tc>
        <w:tc>
          <w:tcPr>
            <w:tcW w:w="1235" w:type="dxa"/>
            <w:hideMark/>
          </w:tcPr>
          <w:p w:rsidR="00AA7705" w:rsidRPr="00AA7705" w:rsidRDefault="00AA7705" w:rsidP="00AA7705">
            <w:pPr>
              <w:keepNext/>
              <w:spacing w:before="240" w:after="60"/>
              <w:outlineLvl w:val="1"/>
              <w:rPr>
                <w:b/>
                <w:bCs/>
                <w:iCs/>
              </w:rPr>
            </w:pPr>
            <w:r w:rsidRPr="00AA7705">
              <w:rPr>
                <w:b/>
                <w:bCs/>
                <w:iCs/>
              </w:rPr>
              <w:t>4 100 060,00</w:t>
            </w:r>
          </w:p>
        </w:tc>
        <w:tc>
          <w:tcPr>
            <w:tcW w:w="1235" w:type="dxa"/>
            <w:hideMark/>
          </w:tcPr>
          <w:p w:rsidR="00AA7705" w:rsidRPr="00AA7705" w:rsidRDefault="00AA7705" w:rsidP="00AA7705">
            <w:pPr>
              <w:keepNext/>
              <w:spacing w:before="240" w:after="60"/>
              <w:outlineLvl w:val="1"/>
              <w:rPr>
                <w:b/>
                <w:bCs/>
                <w:iCs/>
              </w:rPr>
            </w:pPr>
            <w:r w:rsidRPr="00AA7705">
              <w:rPr>
                <w:b/>
                <w:bCs/>
                <w:iCs/>
              </w:rPr>
              <w:t>3 162 830,00</w:t>
            </w:r>
          </w:p>
        </w:tc>
        <w:tc>
          <w:tcPr>
            <w:tcW w:w="1235" w:type="dxa"/>
            <w:hideMark/>
          </w:tcPr>
          <w:p w:rsidR="00AA7705" w:rsidRPr="00AA7705" w:rsidRDefault="00AA7705" w:rsidP="00AA7705">
            <w:pPr>
              <w:keepNext/>
              <w:spacing w:before="240" w:after="60"/>
              <w:outlineLvl w:val="1"/>
              <w:rPr>
                <w:b/>
                <w:bCs/>
                <w:iCs/>
              </w:rPr>
            </w:pPr>
            <w:r w:rsidRPr="00AA7705">
              <w:rPr>
                <w:b/>
                <w:bCs/>
                <w:iCs/>
              </w:rPr>
              <w:t>3 165 580,00</w:t>
            </w:r>
          </w:p>
        </w:tc>
      </w:tr>
      <w:tr w:rsidR="00AA7705" w:rsidRPr="00AA7705" w:rsidTr="00AA7705">
        <w:trPr>
          <w:trHeight w:val="630"/>
        </w:trPr>
        <w:tc>
          <w:tcPr>
            <w:tcW w:w="1865" w:type="dxa"/>
            <w:hideMark/>
          </w:tcPr>
          <w:p w:rsidR="00AA7705" w:rsidRPr="00AA7705" w:rsidRDefault="00AA7705" w:rsidP="00AA7705">
            <w:pPr>
              <w:keepNext/>
              <w:spacing w:before="240" w:after="60"/>
              <w:outlineLvl w:val="1"/>
              <w:rPr>
                <w:b/>
                <w:bCs/>
                <w:iCs/>
              </w:rPr>
            </w:pPr>
            <w:r w:rsidRPr="00AA7705">
              <w:rPr>
                <w:b/>
                <w:bCs/>
                <w:iCs/>
              </w:rPr>
              <w:t>2 02 30000 00 0000 150</w:t>
            </w:r>
          </w:p>
        </w:tc>
        <w:tc>
          <w:tcPr>
            <w:tcW w:w="4191" w:type="dxa"/>
            <w:hideMark/>
          </w:tcPr>
          <w:p w:rsidR="00AA7705" w:rsidRPr="00AA7705" w:rsidRDefault="00AA7705" w:rsidP="00AA7705">
            <w:pPr>
              <w:keepNext/>
              <w:spacing w:before="240" w:after="60"/>
              <w:outlineLvl w:val="1"/>
              <w:rPr>
                <w:b/>
                <w:bCs/>
                <w:iCs/>
              </w:rPr>
            </w:pPr>
            <w:r w:rsidRPr="00AA7705">
              <w:rPr>
                <w:b/>
                <w:bCs/>
                <w:iCs/>
              </w:rPr>
              <w:t>Субвенции бюджетам бюджетной системы Российской Федерации</w:t>
            </w:r>
          </w:p>
        </w:tc>
        <w:tc>
          <w:tcPr>
            <w:tcW w:w="1235" w:type="dxa"/>
            <w:hideMark/>
          </w:tcPr>
          <w:p w:rsidR="00AA7705" w:rsidRPr="00AA7705" w:rsidRDefault="00AA7705" w:rsidP="00AA7705">
            <w:pPr>
              <w:keepNext/>
              <w:spacing w:before="240" w:after="60"/>
              <w:outlineLvl w:val="1"/>
              <w:rPr>
                <w:b/>
                <w:bCs/>
                <w:iCs/>
              </w:rPr>
            </w:pPr>
            <w:r w:rsidRPr="00AA7705">
              <w:rPr>
                <w:b/>
                <w:bCs/>
                <w:iCs/>
              </w:rPr>
              <w:t>228 823,00</w:t>
            </w:r>
          </w:p>
        </w:tc>
        <w:tc>
          <w:tcPr>
            <w:tcW w:w="1235" w:type="dxa"/>
            <w:hideMark/>
          </w:tcPr>
          <w:p w:rsidR="00AA7705" w:rsidRPr="00AA7705" w:rsidRDefault="00AA7705" w:rsidP="00AA7705">
            <w:pPr>
              <w:keepNext/>
              <w:spacing w:before="240" w:after="60"/>
              <w:outlineLvl w:val="1"/>
              <w:rPr>
                <w:b/>
                <w:bCs/>
                <w:iCs/>
              </w:rPr>
            </w:pPr>
            <w:r w:rsidRPr="00AA7705">
              <w:rPr>
                <w:b/>
                <w:bCs/>
                <w:iCs/>
              </w:rPr>
              <w:t>226 623,00</w:t>
            </w:r>
          </w:p>
        </w:tc>
        <w:tc>
          <w:tcPr>
            <w:tcW w:w="1235" w:type="dxa"/>
            <w:hideMark/>
          </w:tcPr>
          <w:p w:rsidR="00AA7705" w:rsidRPr="00AA7705" w:rsidRDefault="00AA7705" w:rsidP="00AA7705">
            <w:pPr>
              <w:keepNext/>
              <w:spacing w:before="240" w:after="60"/>
              <w:outlineLvl w:val="1"/>
              <w:rPr>
                <w:b/>
                <w:bCs/>
                <w:iCs/>
              </w:rPr>
            </w:pPr>
            <w:r w:rsidRPr="00AA7705">
              <w:rPr>
                <w:b/>
                <w:bCs/>
                <w:iCs/>
              </w:rPr>
              <w:t>233 990,00</w:t>
            </w:r>
          </w:p>
        </w:tc>
      </w:tr>
      <w:tr w:rsidR="00AA7705" w:rsidRPr="00AA7705" w:rsidTr="00AA7705">
        <w:trPr>
          <w:trHeight w:val="945"/>
        </w:trPr>
        <w:tc>
          <w:tcPr>
            <w:tcW w:w="1865" w:type="dxa"/>
            <w:hideMark/>
          </w:tcPr>
          <w:p w:rsidR="00AA7705" w:rsidRPr="00AA7705" w:rsidRDefault="00AA7705" w:rsidP="00AA7705">
            <w:pPr>
              <w:keepNext/>
              <w:spacing w:before="240" w:after="60"/>
              <w:outlineLvl w:val="1"/>
              <w:rPr>
                <w:b/>
                <w:bCs/>
                <w:iCs/>
              </w:rPr>
            </w:pPr>
            <w:r w:rsidRPr="00AA7705">
              <w:rPr>
                <w:b/>
                <w:bCs/>
                <w:iCs/>
              </w:rPr>
              <w:t>2 02 30024 00 0000 150</w:t>
            </w:r>
          </w:p>
        </w:tc>
        <w:tc>
          <w:tcPr>
            <w:tcW w:w="4191" w:type="dxa"/>
            <w:hideMark/>
          </w:tcPr>
          <w:p w:rsidR="00AA7705" w:rsidRPr="00AA7705" w:rsidRDefault="00AA7705" w:rsidP="00AA7705">
            <w:pPr>
              <w:keepNext/>
              <w:spacing w:before="240" w:after="60"/>
              <w:outlineLvl w:val="1"/>
              <w:rPr>
                <w:b/>
                <w:bCs/>
                <w:iCs/>
              </w:rPr>
            </w:pPr>
            <w:r w:rsidRPr="00AA7705">
              <w:rPr>
                <w:b/>
                <w:bCs/>
                <w:iCs/>
              </w:rPr>
              <w:t>Субвенции местным бюджетам на выполнение передаваемых полномочий субъектов Российской Федерации</w:t>
            </w:r>
          </w:p>
        </w:tc>
        <w:tc>
          <w:tcPr>
            <w:tcW w:w="1235" w:type="dxa"/>
            <w:hideMark/>
          </w:tcPr>
          <w:p w:rsidR="00AA7705" w:rsidRPr="00AA7705" w:rsidRDefault="00AA7705" w:rsidP="00AA7705">
            <w:pPr>
              <w:keepNext/>
              <w:spacing w:before="240" w:after="60"/>
              <w:outlineLvl w:val="1"/>
              <w:rPr>
                <w:b/>
                <w:bCs/>
                <w:iCs/>
              </w:rPr>
            </w:pPr>
            <w:r w:rsidRPr="00AA7705">
              <w:rPr>
                <w:b/>
                <w:bCs/>
                <w:iCs/>
              </w:rPr>
              <w:t>22 142,00</w:t>
            </w:r>
          </w:p>
        </w:tc>
        <w:tc>
          <w:tcPr>
            <w:tcW w:w="1235" w:type="dxa"/>
            <w:hideMark/>
          </w:tcPr>
          <w:p w:rsidR="00AA7705" w:rsidRPr="00AA7705" w:rsidRDefault="00AA7705" w:rsidP="00AA7705">
            <w:pPr>
              <w:keepNext/>
              <w:spacing w:before="240" w:after="60"/>
              <w:outlineLvl w:val="1"/>
              <w:rPr>
                <w:b/>
                <w:bCs/>
                <w:iCs/>
              </w:rPr>
            </w:pPr>
            <w:r w:rsidRPr="00AA7705">
              <w:rPr>
                <w:b/>
                <w:bCs/>
                <w:iCs/>
              </w:rPr>
              <w:t>22 623,00</w:t>
            </w:r>
          </w:p>
        </w:tc>
        <w:tc>
          <w:tcPr>
            <w:tcW w:w="1235" w:type="dxa"/>
            <w:hideMark/>
          </w:tcPr>
          <w:p w:rsidR="00AA7705" w:rsidRPr="00AA7705" w:rsidRDefault="00AA7705" w:rsidP="00AA7705">
            <w:pPr>
              <w:keepNext/>
              <w:spacing w:before="240" w:after="60"/>
              <w:outlineLvl w:val="1"/>
              <w:rPr>
                <w:b/>
                <w:bCs/>
                <w:iCs/>
              </w:rPr>
            </w:pPr>
            <w:r w:rsidRPr="00AA7705">
              <w:rPr>
                <w:b/>
                <w:bCs/>
                <w:iCs/>
              </w:rPr>
              <w:t>22 623,00</w:t>
            </w:r>
          </w:p>
        </w:tc>
      </w:tr>
      <w:tr w:rsidR="00AA7705" w:rsidRPr="00AA7705" w:rsidTr="00AA7705">
        <w:trPr>
          <w:trHeight w:val="945"/>
        </w:trPr>
        <w:tc>
          <w:tcPr>
            <w:tcW w:w="1865" w:type="dxa"/>
            <w:hideMark/>
          </w:tcPr>
          <w:p w:rsidR="00AA7705" w:rsidRPr="00AA7705" w:rsidRDefault="00AA7705" w:rsidP="00AA7705">
            <w:pPr>
              <w:keepNext/>
              <w:spacing w:before="240" w:after="60"/>
              <w:outlineLvl w:val="1"/>
              <w:rPr>
                <w:b/>
                <w:bCs/>
                <w:iCs/>
              </w:rPr>
            </w:pPr>
            <w:r w:rsidRPr="00AA7705">
              <w:rPr>
                <w:b/>
                <w:bCs/>
                <w:iCs/>
              </w:rPr>
              <w:t>2 02 30024 10 0000 150</w:t>
            </w:r>
          </w:p>
        </w:tc>
        <w:tc>
          <w:tcPr>
            <w:tcW w:w="4191" w:type="dxa"/>
            <w:hideMark/>
          </w:tcPr>
          <w:p w:rsidR="00AA7705" w:rsidRPr="00AA7705" w:rsidRDefault="00AA7705" w:rsidP="00AA7705">
            <w:pPr>
              <w:keepNext/>
              <w:spacing w:before="240" w:after="60"/>
              <w:outlineLvl w:val="1"/>
              <w:rPr>
                <w:b/>
                <w:bCs/>
                <w:iCs/>
              </w:rPr>
            </w:pPr>
            <w:r w:rsidRPr="00AA7705">
              <w:rPr>
                <w:b/>
                <w:bCs/>
                <w:iCs/>
              </w:rPr>
              <w:t>Субвенции бюджетам сельских поселений на выполнение передаваемых полномочий субъектов Российской Федерации</w:t>
            </w:r>
          </w:p>
        </w:tc>
        <w:tc>
          <w:tcPr>
            <w:tcW w:w="1235" w:type="dxa"/>
            <w:hideMark/>
          </w:tcPr>
          <w:p w:rsidR="00AA7705" w:rsidRPr="00AA7705" w:rsidRDefault="00AA7705" w:rsidP="00AA7705">
            <w:pPr>
              <w:keepNext/>
              <w:spacing w:before="240" w:after="60"/>
              <w:outlineLvl w:val="1"/>
              <w:rPr>
                <w:b/>
                <w:bCs/>
                <w:iCs/>
              </w:rPr>
            </w:pPr>
            <w:r w:rsidRPr="00AA7705">
              <w:rPr>
                <w:b/>
                <w:bCs/>
                <w:iCs/>
              </w:rPr>
              <w:t>22 142,00</w:t>
            </w:r>
          </w:p>
        </w:tc>
        <w:tc>
          <w:tcPr>
            <w:tcW w:w="1235" w:type="dxa"/>
            <w:hideMark/>
          </w:tcPr>
          <w:p w:rsidR="00AA7705" w:rsidRPr="00AA7705" w:rsidRDefault="00AA7705" w:rsidP="00AA7705">
            <w:pPr>
              <w:keepNext/>
              <w:spacing w:before="240" w:after="60"/>
              <w:outlineLvl w:val="1"/>
              <w:rPr>
                <w:b/>
                <w:bCs/>
                <w:iCs/>
              </w:rPr>
            </w:pPr>
            <w:r w:rsidRPr="00AA7705">
              <w:rPr>
                <w:b/>
                <w:bCs/>
                <w:iCs/>
              </w:rPr>
              <w:t>22 623,00</w:t>
            </w:r>
          </w:p>
        </w:tc>
        <w:tc>
          <w:tcPr>
            <w:tcW w:w="1235" w:type="dxa"/>
            <w:hideMark/>
          </w:tcPr>
          <w:p w:rsidR="00AA7705" w:rsidRPr="00AA7705" w:rsidRDefault="00AA7705" w:rsidP="00AA7705">
            <w:pPr>
              <w:keepNext/>
              <w:spacing w:before="240" w:after="60"/>
              <w:outlineLvl w:val="1"/>
              <w:rPr>
                <w:b/>
                <w:bCs/>
                <w:iCs/>
              </w:rPr>
            </w:pPr>
            <w:r w:rsidRPr="00AA7705">
              <w:rPr>
                <w:b/>
                <w:bCs/>
                <w:iCs/>
              </w:rPr>
              <w:t>22 623,00</w:t>
            </w:r>
          </w:p>
        </w:tc>
      </w:tr>
      <w:tr w:rsidR="00AA7705" w:rsidRPr="00AA7705" w:rsidTr="00AA7705">
        <w:trPr>
          <w:trHeight w:val="945"/>
        </w:trPr>
        <w:tc>
          <w:tcPr>
            <w:tcW w:w="1865" w:type="dxa"/>
            <w:hideMark/>
          </w:tcPr>
          <w:p w:rsidR="00AA7705" w:rsidRPr="00AA7705" w:rsidRDefault="00AA7705" w:rsidP="00AA7705">
            <w:pPr>
              <w:keepNext/>
              <w:spacing w:before="240" w:after="60"/>
              <w:outlineLvl w:val="1"/>
              <w:rPr>
                <w:b/>
                <w:bCs/>
                <w:iCs/>
              </w:rPr>
            </w:pPr>
            <w:r w:rsidRPr="00AA7705">
              <w:rPr>
                <w:b/>
                <w:bCs/>
                <w:iCs/>
              </w:rPr>
              <w:t>2 02 35118 00 0000 150</w:t>
            </w:r>
          </w:p>
        </w:tc>
        <w:tc>
          <w:tcPr>
            <w:tcW w:w="4191" w:type="dxa"/>
            <w:hideMark/>
          </w:tcPr>
          <w:p w:rsidR="00AA7705" w:rsidRPr="00AA7705" w:rsidRDefault="00AA7705" w:rsidP="00AA7705">
            <w:pPr>
              <w:keepNext/>
              <w:spacing w:before="240" w:after="60"/>
              <w:outlineLvl w:val="1"/>
              <w:rPr>
                <w:b/>
                <w:bCs/>
                <w:iCs/>
              </w:rPr>
            </w:pPr>
            <w:r w:rsidRPr="00AA7705">
              <w:rPr>
                <w:b/>
                <w:bCs/>
                <w:iCs/>
              </w:rPr>
              <w:t>Субвенции бюджетам на осуществление первичного воинского учета на территориях, где отсутствуют военные комиссариаты</w:t>
            </w:r>
          </w:p>
        </w:tc>
        <w:tc>
          <w:tcPr>
            <w:tcW w:w="1235" w:type="dxa"/>
            <w:hideMark/>
          </w:tcPr>
          <w:p w:rsidR="00AA7705" w:rsidRPr="00AA7705" w:rsidRDefault="00AA7705" w:rsidP="00AA7705">
            <w:pPr>
              <w:keepNext/>
              <w:spacing w:before="240" w:after="60"/>
              <w:outlineLvl w:val="1"/>
              <w:rPr>
                <w:b/>
                <w:bCs/>
                <w:iCs/>
              </w:rPr>
            </w:pPr>
            <w:r w:rsidRPr="00AA7705">
              <w:rPr>
                <w:b/>
                <w:bCs/>
                <w:iCs/>
              </w:rPr>
              <w:t>193 438,00</w:t>
            </w:r>
          </w:p>
        </w:tc>
        <w:tc>
          <w:tcPr>
            <w:tcW w:w="1235" w:type="dxa"/>
            <w:hideMark/>
          </w:tcPr>
          <w:p w:rsidR="00AA7705" w:rsidRPr="00AA7705" w:rsidRDefault="00AA7705" w:rsidP="00AA7705">
            <w:pPr>
              <w:keepNext/>
              <w:spacing w:before="240" w:after="60"/>
              <w:outlineLvl w:val="1"/>
              <w:rPr>
                <w:b/>
                <w:bCs/>
                <w:iCs/>
              </w:rPr>
            </w:pPr>
            <w:r w:rsidRPr="00AA7705">
              <w:rPr>
                <w:b/>
                <w:bCs/>
                <w:iCs/>
              </w:rPr>
              <w:t>200 106,00</w:t>
            </w:r>
          </w:p>
        </w:tc>
        <w:tc>
          <w:tcPr>
            <w:tcW w:w="1235" w:type="dxa"/>
            <w:hideMark/>
          </w:tcPr>
          <w:p w:rsidR="00AA7705" w:rsidRPr="00AA7705" w:rsidRDefault="00AA7705" w:rsidP="00AA7705">
            <w:pPr>
              <w:keepNext/>
              <w:spacing w:before="240" w:after="60"/>
              <w:outlineLvl w:val="1"/>
              <w:rPr>
                <w:b/>
                <w:bCs/>
                <w:iCs/>
              </w:rPr>
            </w:pPr>
            <w:r w:rsidRPr="00AA7705">
              <w:rPr>
                <w:b/>
                <w:bCs/>
                <w:iCs/>
              </w:rPr>
              <w:t>207 473,00</w:t>
            </w:r>
          </w:p>
        </w:tc>
      </w:tr>
      <w:tr w:rsidR="00AA7705" w:rsidRPr="00AA7705" w:rsidTr="00AA7705">
        <w:trPr>
          <w:trHeight w:val="1260"/>
        </w:trPr>
        <w:tc>
          <w:tcPr>
            <w:tcW w:w="1865" w:type="dxa"/>
            <w:hideMark/>
          </w:tcPr>
          <w:p w:rsidR="00AA7705" w:rsidRPr="00AA7705" w:rsidRDefault="00AA7705" w:rsidP="00AA7705">
            <w:pPr>
              <w:keepNext/>
              <w:spacing w:before="240" w:after="60"/>
              <w:outlineLvl w:val="1"/>
              <w:rPr>
                <w:b/>
                <w:bCs/>
                <w:iCs/>
              </w:rPr>
            </w:pPr>
            <w:r w:rsidRPr="00AA7705">
              <w:rPr>
                <w:b/>
                <w:bCs/>
                <w:iCs/>
              </w:rPr>
              <w:t>2 02 35118 10 0000 150</w:t>
            </w:r>
          </w:p>
        </w:tc>
        <w:tc>
          <w:tcPr>
            <w:tcW w:w="4191" w:type="dxa"/>
            <w:hideMark/>
          </w:tcPr>
          <w:p w:rsidR="00AA7705" w:rsidRPr="00AA7705" w:rsidRDefault="00AA7705" w:rsidP="00AA7705">
            <w:pPr>
              <w:keepNext/>
              <w:spacing w:before="240" w:after="60"/>
              <w:outlineLvl w:val="1"/>
              <w:rPr>
                <w:b/>
                <w:bCs/>
                <w:iCs/>
              </w:rPr>
            </w:pPr>
            <w:r w:rsidRPr="00AA7705">
              <w:rPr>
                <w:b/>
                <w:bCs/>
                <w:iCs/>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235" w:type="dxa"/>
            <w:hideMark/>
          </w:tcPr>
          <w:p w:rsidR="00AA7705" w:rsidRPr="00AA7705" w:rsidRDefault="00AA7705" w:rsidP="00AA7705">
            <w:pPr>
              <w:keepNext/>
              <w:spacing w:before="240" w:after="60"/>
              <w:outlineLvl w:val="1"/>
              <w:rPr>
                <w:b/>
                <w:bCs/>
                <w:iCs/>
              </w:rPr>
            </w:pPr>
            <w:r w:rsidRPr="00AA7705">
              <w:rPr>
                <w:b/>
                <w:bCs/>
                <w:iCs/>
              </w:rPr>
              <w:t>193 438,00</w:t>
            </w:r>
          </w:p>
        </w:tc>
        <w:tc>
          <w:tcPr>
            <w:tcW w:w="1235" w:type="dxa"/>
            <w:hideMark/>
          </w:tcPr>
          <w:p w:rsidR="00AA7705" w:rsidRPr="00AA7705" w:rsidRDefault="00AA7705" w:rsidP="00AA7705">
            <w:pPr>
              <w:keepNext/>
              <w:spacing w:before="240" w:after="60"/>
              <w:outlineLvl w:val="1"/>
              <w:rPr>
                <w:b/>
                <w:bCs/>
                <w:iCs/>
              </w:rPr>
            </w:pPr>
            <w:r w:rsidRPr="00AA7705">
              <w:rPr>
                <w:b/>
                <w:bCs/>
                <w:iCs/>
              </w:rPr>
              <w:t>200 106,00</w:t>
            </w:r>
          </w:p>
        </w:tc>
        <w:tc>
          <w:tcPr>
            <w:tcW w:w="1235" w:type="dxa"/>
            <w:hideMark/>
          </w:tcPr>
          <w:p w:rsidR="00AA7705" w:rsidRPr="00AA7705" w:rsidRDefault="00AA7705" w:rsidP="00AA7705">
            <w:pPr>
              <w:keepNext/>
              <w:spacing w:before="240" w:after="60"/>
              <w:outlineLvl w:val="1"/>
              <w:rPr>
                <w:b/>
                <w:bCs/>
                <w:iCs/>
              </w:rPr>
            </w:pPr>
            <w:r w:rsidRPr="00AA7705">
              <w:rPr>
                <w:b/>
                <w:bCs/>
                <w:iCs/>
              </w:rPr>
              <w:t>207 473,00</w:t>
            </w:r>
          </w:p>
        </w:tc>
      </w:tr>
      <w:tr w:rsidR="00AA7705" w:rsidRPr="00AA7705" w:rsidTr="00AA7705">
        <w:trPr>
          <w:trHeight w:val="630"/>
        </w:trPr>
        <w:tc>
          <w:tcPr>
            <w:tcW w:w="1865" w:type="dxa"/>
            <w:hideMark/>
          </w:tcPr>
          <w:p w:rsidR="00AA7705" w:rsidRPr="00AA7705" w:rsidRDefault="00AA7705" w:rsidP="00AA7705">
            <w:pPr>
              <w:keepNext/>
              <w:spacing w:before="240" w:after="60"/>
              <w:outlineLvl w:val="1"/>
              <w:rPr>
                <w:b/>
                <w:bCs/>
                <w:iCs/>
              </w:rPr>
            </w:pPr>
            <w:r w:rsidRPr="00AA7705">
              <w:rPr>
                <w:b/>
                <w:bCs/>
                <w:iCs/>
              </w:rPr>
              <w:t>2 02 35930 00 0000 150</w:t>
            </w:r>
          </w:p>
        </w:tc>
        <w:tc>
          <w:tcPr>
            <w:tcW w:w="4191" w:type="dxa"/>
            <w:hideMark/>
          </w:tcPr>
          <w:p w:rsidR="00AA7705" w:rsidRPr="00AA7705" w:rsidRDefault="00AA7705" w:rsidP="00AA7705">
            <w:pPr>
              <w:keepNext/>
              <w:spacing w:before="240" w:after="60"/>
              <w:outlineLvl w:val="1"/>
              <w:rPr>
                <w:b/>
                <w:bCs/>
                <w:iCs/>
              </w:rPr>
            </w:pPr>
            <w:r w:rsidRPr="00AA7705">
              <w:rPr>
                <w:b/>
                <w:bCs/>
                <w:iCs/>
              </w:rPr>
              <w:t>Субвенции бюджетам на государственную регистрацию актов гражданского состояния</w:t>
            </w:r>
          </w:p>
        </w:tc>
        <w:tc>
          <w:tcPr>
            <w:tcW w:w="1235" w:type="dxa"/>
            <w:hideMark/>
          </w:tcPr>
          <w:p w:rsidR="00AA7705" w:rsidRPr="00AA7705" w:rsidRDefault="00AA7705" w:rsidP="00AA7705">
            <w:pPr>
              <w:keepNext/>
              <w:spacing w:before="240" w:after="60"/>
              <w:outlineLvl w:val="1"/>
              <w:rPr>
                <w:b/>
                <w:bCs/>
                <w:iCs/>
              </w:rPr>
            </w:pPr>
            <w:r w:rsidRPr="00AA7705">
              <w:rPr>
                <w:b/>
                <w:bCs/>
                <w:iCs/>
              </w:rPr>
              <w:t>13 243,00</w:t>
            </w:r>
          </w:p>
        </w:tc>
        <w:tc>
          <w:tcPr>
            <w:tcW w:w="1235" w:type="dxa"/>
            <w:hideMark/>
          </w:tcPr>
          <w:p w:rsidR="00AA7705" w:rsidRPr="00AA7705" w:rsidRDefault="00AA7705" w:rsidP="00AA7705">
            <w:pPr>
              <w:keepNext/>
              <w:spacing w:before="240" w:after="60"/>
              <w:outlineLvl w:val="1"/>
              <w:rPr>
                <w:b/>
                <w:bCs/>
                <w:iCs/>
              </w:rPr>
            </w:pPr>
            <w:r w:rsidRPr="00AA7705">
              <w:rPr>
                <w:b/>
                <w:bCs/>
                <w:iCs/>
              </w:rPr>
              <w:t>3 894,00</w:t>
            </w:r>
          </w:p>
        </w:tc>
        <w:tc>
          <w:tcPr>
            <w:tcW w:w="1235" w:type="dxa"/>
            <w:hideMark/>
          </w:tcPr>
          <w:p w:rsidR="00AA7705" w:rsidRPr="00AA7705" w:rsidRDefault="00AA7705" w:rsidP="00AA7705">
            <w:pPr>
              <w:keepNext/>
              <w:spacing w:before="240" w:after="60"/>
              <w:outlineLvl w:val="1"/>
              <w:rPr>
                <w:b/>
                <w:bCs/>
                <w:iCs/>
              </w:rPr>
            </w:pPr>
            <w:r w:rsidRPr="00AA7705">
              <w:rPr>
                <w:b/>
                <w:bCs/>
                <w:iCs/>
              </w:rPr>
              <w:t>3 894,00</w:t>
            </w:r>
          </w:p>
        </w:tc>
      </w:tr>
      <w:tr w:rsidR="00AA7705" w:rsidRPr="00AA7705" w:rsidTr="00AA7705">
        <w:trPr>
          <w:trHeight w:val="945"/>
        </w:trPr>
        <w:tc>
          <w:tcPr>
            <w:tcW w:w="1865" w:type="dxa"/>
            <w:hideMark/>
          </w:tcPr>
          <w:p w:rsidR="00AA7705" w:rsidRPr="00AA7705" w:rsidRDefault="00AA7705" w:rsidP="00AA7705">
            <w:pPr>
              <w:keepNext/>
              <w:spacing w:before="240" w:after="60"/>
              <w:outlineLvl w:val="1"/>
              <w:rPr>
                <w:b/>
                <w:bCs/>
                <w:iCs/>
              </w:rPr>
            </w:pPr>
            <w:r w:rsidRPr="00AA7705">
              <w:rPr>
                <w:b/>
                <w:bCs/>
                <w:iCs/>
              </w:rPr>
              <w:lastRenderedPageBreak/>
              <w:t>2 02 35930 10 0000 150</w:t>
            </w:r>
          </w:p>
        </w:tc>
        <w:tc>
          <w:tcPr>
            <w:tcW w:w="4191" w:type="dxa"/>
            <w:hideMark/>
          </w:tcPr>
          <w:p w:rsidR="00AA7705" w:rsidRPr="00AA7705" w:rsidRDefault="00AA7705" w:rsidP="00AA7705">
            <w:pPr>
              <w:keepNext/>
              <w:spacing w:before="240" w:after="60"/>
              <w:outlineLvl w:val="1"/>
              <w:rPr>
                <w:b/>
                <w:bCs/>
                <w:iCs/>
              </w:rPr>
            </w:pPr>
            <w:r w:rsidRPr="00AA7705">
              <w:rPr>
                <w:b/>
                <w:bCs/>
                <w:iCs/>
              </w:rPr>
              <w:t>Субвенции бюджетам сельских поселений на государственную регистрацию актов гражданского состояния</w:t>
            </w:r>
          </w:p>
        </w:tc>
        <w:tc>
          <w:tcPr>
            <w:tcW w:w="1235" w:type="dxa"/>
            <w:hideMark/>
          </w:tcPr>
          <w:p w:rsidR="00AA7705" w:rsidRPr="00AA7705" w:rsidRDefault="00AA7705" w:rsidP="00AA7705">
            <w:pPr>
              <w:keepNext/>
              <w:spacing w:before="240" w:after="60"/>
              <w:outlineLvl w:val="1"/>
              <w:rPr>
                <w:b/>
                <w:bCs/>
                <w:iCs/>
              </w:rPr>
            </w:pPr>
            <w:r w:rsidRPr="00AA7705">
              <w:rPr>
                <w:b/>
                <w:bCs/>
                <w:iCs/>
              </w:rPr>
              <w:t>13 243,00</w:t>
            </w:r>
          </w:p>
        </w:tc>
        <w:tc>
          <w:tcPr>
            <w:tcW w:w="1235" w:type="dxa"/>
            <w:hideMark/>
          </w:tcPr>
          <w:p w:rsidR="00AA7705" w:rsidRPr="00AA7705" w:rsidRDefault="00AA7705" w:rsidP="00AA7705">
            <w:pPr>
              <w:keepNext/>
              <w:spacing w:before="240" w:after="60"/>
              <w:outlineLvl w:val="1"/>
              <w:rPr>
                <w:b/>
                <w:bCs/>
                <w:iCs/>
              </w:rPr>
            </w:pPr>
            <w:r w:rsidRPr="00AA7705">
              <w:rPr>
                <w:b/>
                <w:bCs/>
                <w:iCs/>
              </w:rPr>
              <w:t>3 894,00</w:t>
            </w:r>
          </w:p>
        </w:tc>
        <w:tc>
          <w:tcPr>
            <w:tcW w:w="1235" w:type="dxa"/>
            <w:hideMark/>
          </w:tcPr>
          <w:p w:rsidR="00AA7705" w:rsidRPr="00AA7705" w:rsidRDefault="00AA7705" w:rsidP="00AA7705">
            <w:pPr>
              <w:keepNext/>
              <w:spacing w:before="240" w:after="60"/>
              <w:outlineLvl w:val="1"/>
              <w:rPr>
                <w:b/>
                <w:bCs/>
                <w:iCs/>
              </w:rPr>
            </w:pPr>
            <w:r w:rsidRPr="00AA7705">
              <w:rPr>
                <w:b/>
                <w:bCs/>
                <w:iCs/>
              </w:rPr>
              <w:t>3 894,00</w:t>
            </w:r>
          </w:p>
        </w:tc>
      </w:tr>
      <w:tr w:rsidR="00AA7705" w:rsidRPr="00AA7705" w:rsidTr="00AA7705">
        <w:trPr>
          <w:trHeight w:val="315"/>
        </w:trPr>
        <w:tc>
          <w:tcPr>
            <w:tcW w:w="1865" w:type="dxa"/>
            <w:hideMark/>
          </w:tcPr>
          <w:p w:rsidR="00AA7705" w:rsidRPr="00AA7705" w:rsidRDefault="00AA7705" w:rsidP="00AA7705">
            <w:pPr>
              <w:keepNext/>
              <w:spacing w:before="240" w:after="60"/>
              <w:outlineLvl w:val="1"/>
              <w:rPr>
                <w:b/>
                <w:bCs/>
                <w:iCs/>
              </w:rPr>
            </w:pPr>
            <w:r w:rsidRPr="00AA7705">
              <w:rPr>
                <w:b/>
                <w:bCs/>
                <w:iCs/>
              </w:rPr>
              <w:t>2 02 40000 00 0000 150</w:t>
            </w:r>
          </w:p>
        </w:tc>
        <w:tc>
          <w:tcPr>
            <w:tcW w:w="4191" w:type="dxa"/>
            <w:hideMark/>
          </w:tcPr>
          <w:p w:rsidR="00AA7705" w:rsidRPr="00AA7705" w:rsidRDefault="00AA7705" w:rsidP="00AA7705">
            <w:pPr>
              <w:keepNext/>
              <w:spacing w:before="240" w:after="60"/>
              <w:outlineLvl w:val="1"/>
              <w:rPr>
                <w:b/>
                <w:bCs/>
                <w:iCs/>
              </w:rPr>
            </w:pPr>
            <w:r w:rsidRPr="00AA7705">
              <w:rPr>
                <w:b/>
                <w:bCs/>
                <w:iCs/>
              </w:rPr>
              <w:t>Иные межбюджетные трансферты</w:t>
            </w:r>
          </w:p>
        </w:tc>
        <w:tc>
          <w:tcPr>
            <w:tcW w:w="1235" w:type="dxa"/>
            <w:hideMark/>
          </w:tcPr>
          <w:p w:rsidR="00AA7705" w:rsidRPr="00AA7705" w:rsidRDefault="00AA7705" w:rsidP="00AA7705">
            <w:pPr>
              <w:keepNext/>
              <w:spacing w:before="240" w:after="60"/>
              <w:outlineLvl w:val="1"/>
              <w:rPr>
                <w:b/>
                <w:bCs/>
                <w:iCs/>
              </w:rPr>
            </w:pPr>
            <w:r w:rsidRPr="00AA7705">
              <w:rPr>
                <w:b/>
                <w:bCs/>
                <w:iCs/>
              </w:rPr>
              <w:t>3 338 508,00</w:t>
            </w:r>
          </w:p>
        </w:tc>
        <w:tc>
          <w:tcPr>
            <w:tcW w:w="1235" w:type="dxa"/>
            <w:hideMark/>
          </w:tcPr>
          <w:p w:rsidR="00AA7705" w:rsidRPr="00AA7705" w:rsidRDefault="00AA7705" w:rsidP="00AA7705">
            <w:pPr>
              <w:keepNext/>
              <w:spacing w:before="240" w:after="60"/>
              <w:outlineLvl w:val="1"/>
              <w:rPr>
                <w:b/>
                <w:bCs/>
                <w:iCs/>
              </w:rPr>
            </w:pPr>
            <w:r w:rsidRPr="00AA7705">
              <w:rPr>
                <w:b/>
                <w:bCs/>
                <w:iCs/>
              </w:rPr>
              <w:t>3 841 266,00</w:t>
            </w:r>
          </w:p>
        </w:tc>
        <w:tc>
          <w:tcPr>
            <w:tcW w:w="1235" w:type="dxa"/>
            <w:hideMark/>
          </w:tcPr>
          <w:p w:rsidR="00AA7705" w:rsidRPr="00AA7705" w:rsidRDefault="00AA7705" w:rsidP="00AA7705">
            <w:pPr>
              <w:keepNext/>
              <w:spacing w:before="240" w:after="60"/>
              <w:outlineLvl w:val="1"/>
              <w:rPr>
                <w:b/>
                <w:bCs/>
                <w:iCs/>
              </w:rPr>
            </w:pPr>
            <w:r w:rsidRPr="00AA7705">
              <w:rPr>
                <w:b/>
                <w:bCs/>
                <w:iCs/>
              </w:rPr>
              <w:t>3 634 016,00</w:t>
            </w:r>
          </w:p>
        </w:tc>
      </w:tr>
      <w:tr w:rsidR="00AA7705" w:rsidRPr="00AA7705" w:rsidTr="00AA7705">
        <w:trPr>
          <w:trHeight w:val="630"/>
        </w:trPr>
        <w:tc>
          <w:tcPr>
            <w:tcW w:w="1865" w:type="dxa"/>
            <w:hideMark/>
          </w:tcPr>
          <w:p w:rsidR="00AA7705" w:rsidRPr="00AA7705" w:rsidRDefault="00AA7705" w:rsidP="00AA7705">
            <w:pPr>
              <w:keepNext/>
              <w:spacing w:before="240" w:after="60"/>
              <w:outlineLvl w:val="1"/>
              <w:rPr>
                <w:b/>
                <w:bCs/>
                <w:iCs/>
              </w:rPr>
            </w:pPr>
            <w:r w:rsidRPr="00AA7705">
              <w:rPr>
                <w:b/>
                <w:bCs/>
                <w:iCs/>
              </w:rPr>
              <w:t>2 02 49999 00 0000 150</w:t>
            </w:r>
          </w:p>
        </w:tc>
        <w:tc>
          <w:tcPr>
            <w:tcW w:w="4191" w:type="dxa"/>
            <w:hideMark/>
          </w:tcPr>
          <w:p w:rsidR="00AA7705" w:rsidRPr="00AA7705" w:rsidRDefault="00AA7705" w:rsidP="00AA7705">
            <w:pPr>
              <w:keepNext/>
              <w:spacing w:before="240" w:after="60"/>
              <w:outlineLvl w:val="1"/>
              <w:rPr>
                <w:b/>
                <w:bCs/>
                <w:iCs/>
              </w:rPr>
            </w:pPr>
            <w:r w:rsidRPr="00AA7705">
              <w:rPr>
                <w:b/>
                <w:bCs/>
                <w:iCs/>
              </w:rPr>
              <w:t>Прочие межбюджетные трансферты, передаваемые бюджетам</w:t>
            </w:r>
          </w:p>
        </w:tc>
        <w:tc>
          <w:tcPr>
            <w:tcW w:w="1235" w:type="dxa"/>
            <w:hideMark/>
          </w:tcPr>
          <w:p w:rsidR="00AA7705" w:rsidRPr="00AA7705" w:rsidRDefault="00AA7705" w:rsidP="00AA7705">
            <w:pPr>
              <w:keepNext/>
              <w:spacing w:before="240" w:after="60"/>
              <w:outlineLvl w:val="1"/>
              <w:rPr>
                <w:b/>
                <w:bCs/>
                <w:iCs/>
              </w:rPr>
            </w:pPr>
            <w:r w:rsidRPr="00AA7705">
              <w:rPr>
                <w:b/>
                <w:bCs/>
                <w:iCs/>
              </w:rPr>
              <w:t>3 338 508,00</w:t>
            </w:r>
          </w:p>
        </w:tc>
        <w:tc>
          <w:tcPr>
            <w:tcW w:w="1235" w:type="dxa"/>
            <w:hideMark/>
          </w:tcPr>
          <w:p w:rsidR="00AA7705" w:rsidRPr="00AA7705" w:rsidRDefault="00AA7705" w:rsidP="00AA7705">
            <w:pPr>
              <w:keepNext/>
              <w:spacing w:before="240" w:after="60"/>
              <w:outlineLvl w:val="1"/>
              <w:rPr>
                <w:b/>
                <w:bCs/>
                <w:iCs/>
              </w:rPr>
            </w:pPr>
            <w:r w:rsidRPr="00AA7705">
              <w:rPr>
                <w:b/>
                <w:bCs/>
                <w:iCs/>
              </w:rPr>
              <w:t>3 841 266,00</w:t>
            </w:r>
          </w:p>
        </w:tc>
        <w:tc>
          <w:tcPr>
            <w:tcW w:w="1235" w:type="dxa"/>
            <w:hideMark/>
          </w:tcPr>
          <w:p w:rsidR="00AA7705" w:rsidRPr="00AA7705" w:rsidRDefault="00AA7705" w:rsidP="00AA7705">
            <w:pPr>
              <w:keepNext/>
              <w:spacing w:before="240" w:after="60"/>
              <w:outlineLvl w:val="1"/>
              <w:rPr>
                <w:b/>
                <w:bCs/>
                <w:iCs/>
              </w:rPr>
            </w:pPr>
            <w:r w:rsidRPr="00AA7705">
              <w:rPr>
                <w:b/>
                <w:bCs/>
                <w:iCs/>
              </w:rPr>
              <w:t>3 634 016,00</w:t>
            </w:r>
          </w:p>
        </w:tc>
      </w:tr>
      <w:tr w:rsidR="00AA7705" w:rsidRPr="00AA7705" w:rsidTr="00AA7705">
        <w:trPr>
          <w:trHeight w:val="630"/>
        </w:trPr>
        <w:tc>
          <w:tcPr>
            <w:tcW w:w="1865" w:type="dxa"/>
            <w:hideMark/>
          </w:tcPr>
          <w:p w:rsidR="00AA7705" w:rsidRPr="00AA7705" w:rsidRDefault="00AA7705" w:rsidP="00AA7705">
            <w:pPr>
              <w:keepNext/>
              <w:spacing w:before="240" w:after="60"/>
              <w:outlineLvl w:val="1"/>
              <w:rPr>
                <w:b/>
                <w:bCs/>
                <w:iCs/>
              </w:rPr>
            </w:pPr>
            <w:r w:rsidRPr="00AA7705">
              <w:rPr>
                <w:b/>
                <w:bCs/>
                <w:iCs/>
              </w:rPr>
              <w:t>2 02 49999 10 0000 150</w:t>
            </w:r>
          </w:p>
        </w:tc>
        <w:tc>
          <w:tcPr>
            <w:tcW w:w="4191" w:type="dxa"/>
            <w:hideMark/>
          </w:tcPr>
          <w:p w:rsidR="00AA7705" w:rsidRPr="00AA7705" w:rsidRDefault="00AA7705" w:rsidP="00AA7705">
            <w:pPr>
              <w:keepNext/>
              <w:spacing w:before="240" w:after="60"/>
              <w:outlineLvl w:val="1"/>
              <w:rPr>
                <w:b/>
                <w:bCs/>
                <w:iCs/>
              </w:rPr>
            </w:pPr>
            <w:r w:rsidRPr="00AA7705">
              <w:rPr>
                <w:b/>
                <w:bCs/>
                <w:iCs/>
              </w:rPr>
              <w:t>Прочие межбюджетные трансферты, передаваемые бюджетам сельских поселений</w:t>
            </w:r>
          </w:p>
        </w:tc>
        <w:tc>
          <w:tcPr>
            <w:tcW w:w="1235" w:type="dxa"/>
            <w:hideMark/>
          </w:tcPr>
          <w:p w:rsidR="00AA7705" w:rsidRPr="00AA7705" w:rsidRDefault="00AA7705" w:rsidP="00AA7705">
            <w:pPr>
              <w:keepNext/>
              <w:spacing w:before="240" w:after="60"/>
              <w:outlineLvl w:val="1"/>
              <w:rPr>
                <w:b/>
                <w:bCs/>
                <w:iCs/>
              </w:rPr>
            </w:pPr>
            <w:r w:rsidRPr="00AA7705">
              <w:rPr>
                <w:b/>
                <w:bCs/>
                <w:iCs/>
              </w:rPr>
              <w:t>3 338 508,00</w:t>
            </w:r>
          </w:p>
        </w:tc>
        <w:tc>
          <w:tcPr>
            <w:tcW w:w="1235" w:type="dxa"/>
            <w:hideMark/>
          </w:tcPr>
          <w:p w:rsidR="00AA7705" w:rsidRPr="00AA7705" w:rsidRDefault="00AA7705" w:rsidP="00AA7705">
            <w:pPr>
              <w:keepNext/>
              <w:spacing w:before="240" w:after="60"/>
              <w:outlineLvl w:val="1"/>
              <w:rPr>
                <w:b/>
                <w:bCs/>
                <w:iCs/>
              </w:rPr>
            </w:pPr>
            <w:r w:rsidRPr="00AA7705">
              <w:rPr>
                <w:b/>
                <w:bCs/>
                <w:iCs/>
              </w:rPr>
              <w:t>3 841 266,00</w:t>
            </w:r>
          </w:p>
        </w:tc>
        <w:tc>
          <w:tcPr>
            <w:tcW w:w="1235" w:type="dxa"/>
            <w:hideMark/>
          </w:tcPr>
          <w:p w:rsidR="00AA7705" w:rsidRPr="00AA7705" w:rsidRDefault="00AA7705" w:rsidP="00AA7705">
            <w:pPr>
              <w:keepNext/>
              <w:spacing w:before="240" w:after="60"/>
              <w:outlineLvl w:val="1"/>
              <w:rPr>
                <w:b/>
                <w:bCs/>
                <w:iCs/>
              </w:rPr>
            </w:pPr>
            <w:r w:rsidRPr="00AA7705">
              <w:rPr>
                <w:b/>
                <w:bCs/>
                <w:iCs/>
              </w:rPr>
              <w:t>3 634 016,00</w:t>
            </w:r>
          </w:p>
        </w:tc>
      </w:tr>
    </w:tbl>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tbl>
      <w:tblPr>
        <w:tblStyle w:val="ae"/>
        <w:tblW w:w="0" w:type="auto"/>
        <w:tblInd w:w="93" w:type="dxa"/>
        <w:tblLook w:val="04A0" w:firstRow="1" w:lastRow="0" w:firstColumn="1" w:lastColumn="0" w:noHBand="0" w:noVBand="1"/>
      </w:tblPr>
      <w:tblGrid>
        <w:gridCol w:w="3417"/>
        <w:gridCol w:w="567"/>
        <w:gridCol w:w="567"/>
        <w:gridCol w:w="993"/>
        <w:gridCol w:w="708"/>
        <w:gridCol w:w="1134"/>
        <w:gridCol w:w="1159"/>
        <w:gridCol w:w="1216"/>
      </w:tblGrid>
      <w:tr w:rsidR="009863FC" w:rsidRPr="00AA7705" w:rsidTr="009863FC">
        <w:trPr>
          <w:trHeight w:val="2150"/>
        </w:trPr>
        <w:tc>
          <w:tcPr>
            <w:tcW w:w="9761" w:type="dxa"/>
            <w:gridSpan w:val="8"/>
            <w:tcBorders>
              <w:top w:val="nil"/>
              <w:left w:val="nil"/>
              <w:bottom w:val="single" w:sz="4" w:space="0" w:color="auto"/>
              <w:right w:val="nil"/>
            </w:tcBorders>
            <w:hideMark/>
          </w:tcPr>
          <w:p w:rsidR="009863FC" w:rsidRPr="00AA7705" w:rsidRDefault="009863FC" w:rsidP="00AA7705">
            <w:pPr>
              <w:keepNext/>
              <w:spacing w:before="240" w:after="60"/>
              <w:outlineLvl w:val="1"/>
              <w:rPr>
                <w:b/>
                <w:bCs/>
                <w:iCs/>
              </w:rPr>
            </w:pPr>
          </w:p>
          <w:p w:rsidR="009863FC" w:rsidRPr="00AA7705" w:rsidRDefault="009863FC" w:rsidP="00C864BE">
            <w:pPr>
              <w:keepNext/>
              <w:spacing w:before="240" w:after="60"/>
              <w:jc w:val="right"/>
              <w:outlineLvl w:val="1"/>
              <w:rPr>
                <w:b/>
                <w:bCs/>
                <w:iCs/>
              </w:rPr>
            </w:pPr>
            <w:r w:rsidRPr="00AA7705">
              <w:rPr>
                <w:b/>
                <w:bCs/>
                <w:iCs/>
              </w:rPr>
              <w:t>Приложение 2</w:t>
            </w:r>
            <w:r w:rsidRPr="00AA7705">
              <w:rPr>
                <w:b/>
                <w:bCs/>
                <w:iCs/>
              </w:rPr>
              <w:br/>
              <w:t>к решению Совета сельского поселения "Тимш</w:t>
            </w:r>
            <w:r>
              <w:rPr>
                <w:b/>
                <w:bCs/>
                <w:iCs/>
              </w:rPr>
              <w:t xml:space="preserve">ер" </w:t>
            </w:r>
            <w:r w:rsidRPr="00AA7705">
              <w:rPr>
                <w:b/>
                <w:bCs/>
                <w:iCs/>
              </w:rPr>
              <w:t>от 16</w:t>
            </w:r>
            <w:r w:rsidR="00C864BE">
              <w:rPr>
                <w:b/>
                <w:bCs/>
                <w:iCs/>
              </w:rPr>
              <w:t>.12.2021 г. № 5-3-10</w:t>
            </w:r>
          </w:p>
          <w:p w:rsidR="009863FC" w:rsidRPr="00AA7705" w:rsidRDefault="009863FC" w:rsidP="00AA7705">
            <w:pPr>
              <w:keepNext/>
              <w:spacing w:before="240" w:after="60"/>
              <w:outlineLvl w:val="1"/>
              <w:rPr>
                <w:b/>
                <w:bCs/>
                <w:iCs/>
              </w:rPr>
            </w:pPr>
            <w:r w:rsidRPr="00AA7705">
              <w:rPr>
                <w:b/>
                <w:bCs/>
                <w:iCs/>
              </w:rPr>
              <w:t> </w:t>
            </w:r>
          </w:p>
        </w:tc>
      </w:tr>
      <w:tr w:rsidR="00AA7705" w:rsidRPr="00AA7705" w:rsidTr="009863FC">
        <w:trPr>
          <w:trHeight w:val="1200"/>
        </w:trPr>
        <w:tc>
          <w:tcPr>
            <w:tcW w:w="9761" w:type="dxa"/>
            <w:gridSpan w:val="8"/>
            <w:hideMark/>
          </w:tcPr>
          <w:p w:rsidR="00AA7705" w:rsidRPr="00AA7705" w:rsidRDefault="00AA7705" w:rsidP="009863FC">
            <w:pPr>
              <w:keepNext/>
              <w:spacing w:before="240" w:after="60"/>
              <w:jc w:val="center"/>
              <w:outlineLvl w:val="1"/>
              <w:rPr>
                <w:b/>
                <w:bCs/>
                <w:iCs/>
              </w:rPr>
            </w:pPr>
            <w:r w:rsidRPr="00AA7705">
              <w:rPr>
                <w:b/>
                <w:bCs/>
                <w:iCs/>
              </w:rPr>
              <w:t xml:space="preserve">РАСПРЕДЕЛЕНИЕ БЮДЖЕТНЫХ АССИГНОВАНИЙ ПО РАЗДЕЛАМ, ПОДРАЗДЕЛАМ, </w:t>
            </w:r>
            <w:r w:rsidRPr="00AA7705">
              <w:rPr>
                <w:b/>
                <w:bCs/>
                <w:iCs/>
              </w:rPr>
              <w:br/>
              <w:t xml:space="preserve">ЦЕЛЕВЫМ СТАТЬЯМ, ГРУППАМ ВИДОВ РАСХОДОВ КЛАССИФИКАЦИИ РАСХОДОВ </w:t>
            </w:r>
            <w:r w:rsidRPr="00AA7705">
              <w:rPr>
                <w:b/>
                <w:bCs/>
                <w:iCs/>
              </w:rPr>
              <w:br/>
              <w:t>НА 2022 ГОД И ПЛАНОВЫЙ ПЕРИОД 2023</w:t>
            </w:r>
            <w:proofErr w:type="gramStart"/>
            <w:r w:rsidRPr="00AA7705">
              <w:rPr>
                <w:b/>
                <w:bCs/>
                <w:iCs/>
              </w:rPr>
              <w:t xml:space="preserve"> И</w:t>
            </w:r>
            <w:proofErr w:type="gramEnd"/>
            <w:r w:rsidRPr="00AA7705">
              <w:rPr>
                <w:b/>
                <w:bCs/>
                <w:iCs/>
              </w:rPr>
              <w:t xml:space="preserve"> 2024 ГОДОВ</w:t>
            </w:r>
          </w:p>
        </w:tc>
      </w:tr>
      <w:tr w:rsidR="00AA7705" w:rsidRPr="00AA7705" w:rsidTr="009863FC">
        <w:trPr>
          <w:trHeight w:val="255"/>
        </w:trPr>
        <w:tc>
          <w:tcPr>
            <w:tcW w:w="9761" w:type="dxa"/>
            <w:gridSpan w:val="8"/>
            <w:hideMark/>
          </w:tcPr>
          <w:p w:rsidR="00AA7705" w:rsidRPr="00AA7705" w:rsidRDefault="00AA7705" w:rsidP="009863FC">
            <w:pPr>
              <w:keepNext/>
              <w:spacing w:before="240" w:after="60"/>
              <w:jc w:val="right"/>
              <w:outlineLvl w:val="1"/>
              <w:rPr>
                <w:b/>
                <w:bCs/>
                <w:iCs/>
              </w:rPr>
            </w:pPr>
            <w:r w:rsidRPr="00AA7705">
              <w:rPr>
                <w:b/>
                <w:bCs/>
                <w:iCs/>
              </w:rPr>
              <w:t>рублей</w:t>
            </w:r>
          </w:p>
        </w:tc>
      </w:tr>
      <w:tr w:rsidR="00AA7705" w:rsidRPr="00AA7705" w:rsidTr="009863FC">
        <w:trPr>
          <w:trHeight w:val="360"/>
        </w:trPr>
        <w:tc>
          <w:tcPr>
            <w:tcW w:w="3417" w:type="dxa"/>
            <w:hideMark/>
          </w:tcPr>
          <w:p w:rsidR="00AA7705" w:rsidRPr="00AA7705" w:rsidRDefault="00AA7705" w:rsidP="00AA7705">
            <w:pPr>
              <w:keepNext/>
              <w:spacing w:before="240" w:after="60"/>
              <w:outlineLvl w:val="1"/>
              <w:rPr>
                <w:b/>
                <w:bCs/>
                <w:iCs/>
              </w:rPr>
            </w:pPr>
            <w:r w:rsidRPr="00AA7705">
              <w:rPr>
                <w:b/>
                <w:bCs/>
                <w:iCs/>
              </w:rPr>
              <w:t>Наименование</w:t>
            </w:r>
          </w:p>
        </w:tc>
        <w:tc>
          <w:tcPr>
            <w:tcW w:w="567" w:type="dxa"/>
            <w:hideMark/>
          </w:tcPr>
          <w:p w:rsidR="00AA7705" w:rsidRPr="00AA7705" w:rsidRDefault="00AA7705" w:rsidP="00AA7705">
            <w:pPr>
              <w:keepNext/>
              <w:spacing w:before="240" w:after="60"/>
              <w:outlineLvl w:val="1"/>
              <w:rPr>
                <w:b/>
                <w:bCs/>
                <w:iCs/>
              </w:rPr>
            </w:pPr>
            <w:r w:rsidRPr="00AA7705">
              <w:rPr>
                <w:b/>
                <w:bCs/>
                <w:iCs/>
              </w:rPr>
              <w:t>РЗ</w:t>
            </w:r>
          </w:p>
        </w:tc>
        <w:tc>
          <w:tcPr>
            <w:tcW w:w="567" w:type="dxa"/>
            <w:hideMark/>
          </w:tcPr>
          <w:p w:rsidR="00AA7705" w:rsidRPr="00AA7705" w:rsidRDefault="00AA7705" w:rsidP="00AA7705">
            <w:pPr>
              <w:keepNext/>
              <w:spacing w:before="240" w:after="60"/>
              <w:outlineLvl w:val="1"/>
              <w:rPr>
                <w:b/>
                <w:bCs/>
                <w:iCs/>
              </w:rPr>
            </w:pPr>
            <w:proofErr w:type="gramStart"/>
            <w:r w:rsidRPr="00AA7705">
              <w:rPr>
                <w:b/>
                <w:bCs/>
                <w:iCs/>
              </w:rPr>
              <w:t>ПР</w:t>
            </w:r>
            <w:proofErr w:type="gramEnd"/>
          </w:p>
        </w:tc>
        <w:tc>
          <w:tcPr>
            <w:tcW w:w="993" w:type="dxa"/>
            <w:hideMark/>
          </w:tcPr>
          <w:p w:rsidR="00AA7705" w:rsidRPr="00AA7705" w:rsidRDefault="00AA7705" w:rsidP="00AA7705">
            <w:pPr>
              <w:keepNext/>
              <w:spacing w:before="240" w:after="60"/>
              <w:outlineLvl w:val="1"/>
              <w:rPr>
                <w:b/>
                <w:bCs/>
                <w:iCs/>
              </w:rPr>
            </w:pPr>
            <w:r w:rsidRPr="00AA7705">
              <w:rPr>
                <w:b/>
                <w:bCs/>
                <w:iCs/>
              </w:rPr>
              <w:t>ЦСР</w:t>
            </w:r>
          </w:p>
        </w:tc>
        <w:tc>
          <w:tcPr>
            <w:tcW w:w="708" w:type="dxa"/>
            <w:hideMark/>
          </w:tcPr>
          <w:p w:rsidR="00AA7705" w:rsidRPr="00AA7705" w:rsidRDefault="00AA7705" w:rsidP="00AA7705">
            <w:pPr>
              <w:keepNext/>
              <w:spacing w:before="240" w:after="60"/>
              <w:outlineLvl w:val="1"/>
              <w:rPr>
                <w:b/>
                <w:bCs/>
                <w:iCs/>
              </w:rPr>
            </w:pPr>
            <w:r w:rsidRPr="00AA7705">
              <w:rPr>
                <w:b/>
                <w:bCs/>
                <w:iCs/>
              </w:rPr>
              <w:t>ВР</w:t>
            </w:r>
          </w:p>
        </w:tc>
        <w:tc>
          <w:tcPr>
            <w:tcW w:w="1134" w:type="dxa"/>
            <w:hideMark/>
          </w:tcPr>
          <w:p w:rsidR="00AA7705" w:rsidRPr="00AA7705" w:rsidRDefault="00AA7705" w:rsidP="00AA7705">
            <w:pPr>
              <w:keepNext/>
              <w:spacing w:before="240" w:after="60"/>
              <w:outlineLvl w:val="1"/>
              <w:rPr>
                <w:b/>
                <w:bCs/>
                <w:iCs/>
              </w:rPr>
            </w:pPr>
            <w:r w:rsidRPr="00AA7705">
              <w:rPr>
                <w:b/>
                <w:bCs/>
                <w:iCs/>
              </w:rPr>
              <w:t>2022 год</w:t>
            </w:r>
          </w:p>
        </w:tc>
        <w:tc>
          <w:tcPr>
            <w:tcW w:w="1159" w:type="dxa"/>
            <w:hideMark/>
          </w:tcPr>
          <w:p w:rsidR="00AA7705" w:rsidRPr="00AA7705" w:rsidRDefault="00AA7705" w:rsidP="00AA7705">
            <w:pPr>
              <w:keepNext/>
              <w:spacing w:before="240" w:after="60"/>
              <w:outlineLvl w:val="1"/>
              <w:rPr>
                <w:b/>
                <w:bCs/>
                <w:iCs/>
              </w:rPr>
            </w:pPr>
            <w:r w:rsidRPr="00AA7705">
              <w:rPr>
                <w:b/>
                <w:bCs/>
                <w:iCs/>
              </w:rPr>
              <w:t>2023 год</w:t>
            </w:r>
          </w:p>
        </w:tc>
        <w:tc>
          <w:tcPr>
            <w:tcW w:w="1216" w:type="dxa"/>
            <w:hideMark/>
          </w:tcPr>
          <w:p w:rsidR="00AA7705" w:rsidRPr="00AA7705" w:rsidRDefault="00AA7705" w:rsidP="00AA7705">
            <w:pPr>
              <w:keepNext/>
              <w:spacing w:before="240" w:after="60"/>
              <w:outlineLvl w:val="1"/>
              <w:rPr>
                <w:b/>
                <w:bCs/>
                <w:iCs/>
              </w:rPr>
            </w:pPr>
            <w:r w:rsidRPr="00AA7705">
              <w:rPr>
                <w:b/>
                <w:bCs/>
                <w:iCs/>
              </w:rPr>
              <w:t>2024 год</w:t>
            </w:r>
          </w:p>
        </w:tc>
      </w:tr>
      <w:tr w:rsidR="00AA7705" w:rsidRPr="00AA7705" w:rsidTr="009863FC">
        <w:trPr>
          <w:trHeight w:val="278"/>
        </w:trPr>
        <w:tc>
          <w:tcPr>
            <w:tcW w:w="3417" w:type="dxa"/>
            <w:hideMark/>
          </w:tcPr>
          <w:p w:rsidR="00AA7705" w:rsidRPr="00AA7705" w:rsidRDefault="00AA7705" w:rsidP="00AA7705">
            <w:pPr>
              <w:keepNext/>
              <w:spacing w:before="240" w:after="60"/>
              <w:outlineLvl w:val="1"/>
              <w:rPr>
                <w:b/>
                <w:bCs/>
                <w:iCs/>
              </w:rPr>
            </w:pPr>
            <w:r w:rsidRPr="00AA7705">
              <w:rPr>
                <w:b/>
                <w:bCs/>
                <w:iCs/>
              </w:rPr>
              <w:t>1</w:t>
            </w:r>
          </w:p>
        </w:tc>
        <w:tc>
          <w:tcPr>
            <w:tcW w:w="567" w:type="dxa"/>
            <w:hideMark/>
          </w:tcPr>
          <w:p w:rsidR="00AA7705" w:rsidRPr="00AA7705" w:rsidRDefault="00AA7705" w:rsidP="00AA7705">
            <w:pPr>
              <w:keepNext/>
              <w:spacing w:before="240" w:after="60"/>
              <w:outlineLvl w:val="1"/>
              <w:rPr>
                <w:b/>
                <w:bCs/>
                <w:iCs/>
              </w:rPr>
            </w:pPr>
            <w:r w:rsidRPr="00AA7705">
              <w:rPr>
                <w:b/>
                <w:bCs/>
                <w:iCs/>
              </w:rPr>
              <w:t>2</w:t>
            </w:r>
          </w:p>
        </w:tc>
        <w:tc>
          <w:tcPr>
            <w:tcW w:w="567" w:type="dxa"/>
            <w:hideMark/>
          </w:tcPr>
          <w:p w:rsidR="00AA7705" w:rsidRPr="00AA7705" w:rsidRDefault="00AA7705" w:rsidP="00AA7705">
            <w:pPr>
              <w:keepNext/>
              <w:spacing w:before="240" w:after="60"/>
              <w:outlineLvl w:val="1"/>
              <w:rPr>
                <w:b/>
                <w:bCs/>
                <w:iCs/>
              </w:rPr>
            </w:pPr>
            <w:r w:rsidRPr="00AA7705">
              <w:rPr>
                <w:b/>
                <w:bCs/>
                <w:iCs/>
              </w:rPr>
              <w:t>3</w:t>
            </w:r>
          </w:p>
        </w:tc>
        <w:tc>
          <w:tcPr>
            <w:tcW w:w="993" w:type="dxa"/>
            <w:hideMark/>
          </w:tcPr>
          <w:p w:rsidR="00AA7705" w:rsidRPr="00AA7705" w:rsidRDefault="00AA7705" w:rsidP="00AA7705">
            <w:pPr>
              <w:keepNext/>
              <w:spacing w:before="240" w:after="60"/>
              <w:outlineLvl w:val="1"/>
              <w:rPr>
                <w:b/>
                <w:bCs/>
                <w:iCs/>
              </w:rPr>
            </w:pPr>
            <w:r w:rsidRPr="00AA7705">
              <w:rPr>
                <w:b/>
                <w:bCs/>
                <w:iCs/>
              </w:rPr>
              <w:t>4</w:t>
            </w:r>
          </w:p>
        </w:tc>
        <w:tc>
          <w:tcPr>
            <w:tcW w:w="708" w:type="dxa"/>
            <w:hideMark/>
          </w:tcPr>
          <w:p w:rsidR="00AA7705" w:rsidRPr="00AA7705" w:rsidRDefault="00AA7705" w:rsidP="00AA7705">
            <w:pPr>
              <w:keepNext/>
              <w:spacing w:before="240" w:after="60"/>
              <w:outlineLvl w:val="1"/>
              <w:rPr>
                <w:b/>
                <w:bCs/>
                <w:iCs/>
              </w:rPr>
            </w:pPr>
            <w:r w:rsidRPr="00AA7705">
              <w:rPr>
                <w:b/>
                <w:bCs/>
                <w:iCs/>
              </w:rPr>
              <w:t>5</w:t>
            </w:r>
          </w:p>
        </w:tc>
        <w:tc>
          <w:tcPr>
            <w:tcW w:w="1134" w:type="dxa"/>
            <w:hideMark/>
          </w:tcPr>
          <w:p w:rsidR="00AA7705" w:rsidRPr="00AA7705" w:rsidRDefault="00AA7705" w:rsidP="00AA7705">
            <w:pPr>
              <w:keepNext/>
              <w:spacing w:before="240" w:after="60"/>
              <w:outlineLvl w:val="1"/>
              <w:rPr>
                <w:b/>
                <w:bCs/>
                <w:iCs/>
              </w:rPr>
            </w:pPr>
            <w:r w:rsidRPr="00AA7705">
              <w:rPr>
                <w:b/>
                <w:bCs/>
                <w:iCs/>
              </w:rPr>
              <w:t>6</w:t>
            </w:r>
          </w:p>
        </w:tc>
        <w:tc>
          <w:tcPr>
            <w:tcW w:w="1159" w:type="dxa"/>
            <w:hideMark/>
          </w:tcPr>
          <w:p w:rsidR="00AA7705" w:rsidRPr="00AA7705" w:rsidRDefault="00AA7705" w:rsidP="00AA7705">
            <w:pPr>
              <w:keepNext/>
              <w:spacing w:before="240" w:after="60"/>
              <w:outlineLvl w:val="1"/>
              <w:rPr>
                <w:b/>
                <w:bCs/>
                <w:iCs/>
              </w:rPr>
            </w:pPr>
            <w:r w:rsidRPr="00AA7705">
              <w:rPr>
                <w:b/>
                <w:bCs/>
                <w:iCs/>
              </w:rPr>
              <w:t>7</w:t>
            </w:r>
          </w:p>
        </w:tc>
        <w:tc>
          <w:tcPr>
            <w:tcW w:w="1216" w:type="dxa"/>
            <w:hideMark/>
          </w:tcPr>
          <w:p w:rsidR="00AA7705" w:rsidRPr="00AA7705" w:rsidRDefault="00AA7705" w:rsidP="00AA7705">
            <w:pPr>
              <w:keepNext/>
              <w:spacing w:before="240" w:after="60"/>
              <w:outlineLvl w:val="1"/>
              <w:rPr>
                <w:b/>
                <w:bCs/>
                <w:iCs/>
              </w:rPr>
            </w:pPr>
            <w:r w:rsidRPr="00AA7705">
              <w:rPr>
                <w:b/>
                <w:bCs/>
                <w:iCs/>
              </w:rPr>
              <w:t>8</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ВСЕГО</w:t>
            </w:r>
          </w:p>
        </w:tc>
        <w:tc>
          <w:tcPr>
            <w:tcW w:w="567" w:type="dxa"/>
            <w:hideMark/>
          </w:tcPr>
          <w:p w:rsidR="00AA7705" w:rsidRPr="00AA7705" w:rsidRDefault="00AA7705" w:rsidP="00AA7705">
            <w:pPr>
              <w:keepNext/>
              <w:spacing w:before="240" w:after="60"/>
              <w:outlineLvl w:val="1"/>
              <w:rPr>
                <w:b/>
                <w:bCs/>
                <w:iCs/>
              </w:rPr>
            </w:pPr>
            <w:r w:rsidRPr="00AA7705">
              <w:rPr>
                <w:b/>
                <w:bCs/>
                <w:iCs/>
              </w:rPr>
              <w:t> </w:t>
            </w:r>
          </w:p>
        </w:tc>
        <w:tc>
          <w:tcPr>
            <w:tcW w:w="567" w:type="dxa"/>
            <w:hideMark/>
          </w:tcPr>
          <w:p w:rsidR="00AA7705" w:rsidRPr="00AA7705" w:rsidRDefault="00AA7705" w:rsidP="00AA7705">
            <w:pPr>
              <w:keepNext/>
              <w:spacing w:before="240" w:after="60"/>
              <w:outlineLvl w:val="1"/>
              <w:rPr>
                <w:b/>
                <w:bCs/>
                <w:iCs/>
              </w:rPr>
            </w:pPr>
            <w:r w:rsidRPr="00AA7705">
              <w:rPr>
                <w:b/>
                <w:bCs/>
                <w:iCs/>
              </w:rPr>
              <w:t> </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8 005 591,00</w:t>
            </w:r>
          </w:p>
        </w:tc>
        <w:tc>
          <w:tcPr>
            <w:tcW w:w="1159" w:type="dxa"/>
            <w:hideMark/>
          </w:tcPr>
          <w:p w:rsidR="00AA7705" w:rsidRPr="00AA7705" w:rsidRDefault="00AA7705" w:rsidP="00AA7705">
            <w:pPr>
              <w:keepNext/>
              <w:spacing w:before="240" w:after="60"/>
              <w:outlineLvl w:val="1"/>
              <w:rPr>
                <w:b/>
                <w:bCs/>
                <w:iCs/>
              </w:rPr>
            </w:pPr>
            <w:r w:rsidRPr="00AA7705">
              <w:rPr>
                <w:b/>
                <w:bCs/>
                <w:iCs/>
              </w:rPr>
              <w:t>7 571 419,00</w:t>
            </w:r>
          </w:p>
        </w:tc>
        <w:tc>
          <w:tcPr>
            <w:tcW w:w="1216" w:type="dxa"/>
            <w:hideMark/>
          </w:tcPr>
          <w:p w:rsidR="00AA7705" w:rsidRPr="00AA7705" w:rsidRDefault="00AA7705" w:rsidP="00AA7705">
            <w:pPr>
              <w:keepNext/>
              <w:spacing w:before="240" w:after="60"/>
              <w:outlineLvl w:val="1"/>
              <w:rPr>
                <w:b/>
                <w:bCs/>
                <w:iCs/>
              </w:rPr>
            </w:pPr>
            <w:r w:rsidRPr="00AA7705">
              <w:rPr>
                <w:b/>
                <w:bCs/>
                <w:iCs/>
              </w:rPr>
              <w:t>##########</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ОБЩЕГОСУДАРСТВЕННЫЕ ВОПРОСЫ</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 </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5 917 081,00</w:t>
            </w:r>
          </w:p>
        </w:tc>
        <w:tc>
          <w:tcPr>
            <w:tcW w:w="1159" w:type="dxa"/>
            <w:hideMark/>
          </w:tcPr>
          <w:p w:rsidR="00AA7705" w:rsidRPr="00AA7705" w:rsidRDefault="00AA7705" w:rsidP="00AA7705">
            <w:pPr>
              <w:keepNext/>
              <w:spacing w:before="240" w:after="60"/>
              <w:outlineLvl w:val="1"/>
              <w:rPr>
                <w:b/>
                <w:bCs/>
                <w:iCs/>
              </w:rPr>
            </w:pPr>
            <w:r w:rsidRPr="00AA7705">
              <w:rPr>
                <w:b/>
                <w:bCs/>
                <w:iCs/>
              </w:rPr>
              <w:t>5 474 293,00</w:t>
            </w:r>
          </w:p>
        </w:tc>
        <w:tc>
          <w:tcPr>
            <w:tcW w:w="1216" w:type="dxa"/>
            <w:hideMark/>
          </w:tcPr>
          <w:p w:rsidR="00AA7705" w:rsidRPr="00AA7705" w:rsidRDefault="00AA7705" w:rsidP="00AA7705">
            <w:pPr>
              <w:keepNext/>
              <w:spacing w:before="240" w:after="60"/>
              <w:outlineLvl w:val="1"/>
              <w:rPr>
                <w:b/>
                <w:bCs/>
                <w:iCs/>
              </w:rPr>
            </w:pPr>
            <w:r w:rsidRPr="00AA7705">
              <w:rPr>
                <w:b/>
                <w:bCs/>
                <w:iCs/>
              </w:rPr>
              <w:t>5 282 841,00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Функционирование высшего должностного лица субъекта Российской Федерации и муниципального образования</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02</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993 907,00</w:t>
            </w:r>
          </w:p>
        </w:tc>
        <w:tc>
          <w:tcPr>
            <w:tcW w:w="1159" w:type="dxa"/>
            <w:hideMark/>
          </w:tcPr>
          <w:p w:rsidR="00AA7705" w:rsidRPr="00AA7705" w:rsidRDefault="00AA7705" w:rsidP="00AA7705">
            <w:pPr>
              <w:keepNext/>
              <w:spacing w:before="240" w:after="60"/>
              <w:outlineLvl w:val="1"/>
              <w:rPr>
                <w:b/>
                <w:bCs/>
                <w:iCs/>
              </w:rPr>
            </w:pPr>
            <w:r w:rsidRPr="00AA7705">
              <w:rPr>
                <w:b/>
                <w:bCs/>
                <w:iCs/>
              </w:rPr>
              <w:t>983 907,00</w:t>
            </w:r>
          </w:p>
        </w:tc>
        <w:tc>
          <w:tcPr>
            <w:tcW w:w="1216" w:type="dxa"/>
            <w:hideMark/>
          </w:tcPr>
          <w:p w:rsidR="00AA7705" w:rsidRPr="00AA7705" w:rsidRDefault="00AA7705" w:rsidP="00AA7705">
            <w:pPr>
              <w:keepNext/>
              <w:spacing w:before="240" w:after="60"/>
              <w:outlineLvl w:val="1"/>
              <w:rPr>
                <w:b/>
                <w:bCs/>
                <w:iCs/>
              </w:rPr>
            </w:pPr>
            <w:r w:rsidRPr="00AA7705">
              <w:rPr>
                <w:b/>
                <w:bCs/>
                <w:iCs/>
              </w:rPr>
              <w:t>983 907,00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Глава муниципального образования</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02</w:t>
            </w:r>
          </w:p>
        </w:tc>
        <w:tc>
          <w:tcPr>
            <w:tcW w:w="993" w:type="dxa"/>
            <w:hideMark/>
          </w:tcPr>
          <w:p w:rsidR="00AA7705" w:rsidRPr="00AA7705" w:rsidRDefault="00AA7705" w:rsidP="00AA7705">
            <w:pPr>
              <w:keepNext/>
              <w:spacing w:before="240" w:after="60"/>
              <w:outlineLvl w:val="1"/>
              <w:rPr>
                <w:b/>
                <w:bCs/>
                <w:iCs/>
              </w:rPr>
            </w:pPr>
            <w:r w:rsidRPr="00AA7705">
              <w:rPr>
                <w:b/>
                <w:bCs/>
                <w:iCs/>
              </w:rPr>
              <w:t>99 0 00 00201</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993 907,00</w:t>
            </w:r>
          </w:p>
        </w:tc>
        <w:tc>
          <w:tcPr>
            <w:tcW w:w="1159" w:type="dxa"/>
            <w:hideMark/>
          </w:tcPr>
          <w:p w:rsidR="00AA7705" w:rsidRPr="00AA7705" w:rsidRDefault="00AA7705" w:rsidP="00AA7705">
            <w:pPr>
              <w:keepNext/>
              <w:spacing w:before="240" w:after="60"/>
              <w:outlineLvl w:val="1"/>
              <w:rPr>
                <w:b/>
                <w:bCs/>
                <w:iCs/>
              </w:rPr>
            </w:pPr>
            <w:r w:rsidRPr="00AA7705">
              <w:rPr>
                <w:b/>
                <w:bCs/>
                <w:iCs/>
              </w:rPr>
              <w:t>983 907,00</w:t>
            </w:r>
          </w:p>
        </w:tc>
        <w:tc>
          <w:tcPr>
            <w:tcW w:w="1216" w:type="dxa"/>
            <w:hideMark/>
          </w:tcPr>
          <w:p w:rsidR="00AA7705" w:rsidRPr="00AA7705" w:rsidRDefault="00AA7705" w:rsidP="00AA7705">
            <w:pPr>
              <w:keepNext/>
              <w:spacing w:before="240" w:after="60"/>
              <w:outlineLvl w:val="1"/>
              <w:rPr>
                <w:b/>
                <w:bCs/>
                <w:iCs/>
              </w:rPr>
            </w:pPr>
            <w:r w:rsidRPr="00AA7705">
              <w:rPr>
                <w:b/>
                <w:bCs/>
                <w:iCs/>
              </w:rPr>
              <w:t>983 907,00</w:t>
            </w:r>
          </w:p>
        </w:tc>
      </w:tr>
      <w:tr w:rsidR="00AA7705" w:rsidRPr="00AA7705" w:rsidTr="009863FC">
        <w:trPr>
          <w:trHeight w:val="1020"/>
        </w:trPr>
        <w:tc>
          <w:tcPr>
            <w:tcW w:w="3417" w:type="dxa"/>
            <w:hideMark/>
          </w:tcPr>
          <w:p w:rsidR="00AA7705" w:rsidRPr="00AA7705" w:rsidRDefault="00AA7705" w:rsidP="00AA7705">
            <w:pPr>
              <w:keepNext/>
              <w:spacing w:before="240" w:after="60"/>
              <w:outlineLvl w:val="1"/>
              <w:rPr>
                <w:b/>
                <w:bCs/>
                <w:iCs/>
              </w:rPr>
            </w:pPr>
            <w:r w:rsidRPr="00AA7705">
              <w:rPr>
                <w:b/>
                <w:bCs/>
                <w:iCs/>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AA7705">
              <w:rPr>
                <w:b/>
                <w:bCs/>
                <w:iCs/>
              </w:rPr>
              <w:lastRenderedPageBreak/>
              <w:t>органами управления государственными внебюджетными фондами</w:t>
            </w:r>
          </w:p>
        </w:tc>
        <w:tc>
          <w:tcPr>
            <w:tcW w:w="567" w:type="dxa"/>
            <w:hideMark/>
          </w:tcPr>
          <w:p w:rsidR="00AA7705" w:rsidRPr="00AA7705" w:rsidRDefault="00AA7705" w:rsidP="00AA7705">
            <w:pPr>
              <w:keepNext/>
              <w:spacing w:before="240" w:after="60"/>
              <w:outlineLvl w:val="1"/>
              <w:rPr>
                <w:b/>
                <w:bCs/>
                <w:iCs/>
              </w:rPr>
            </w:pPr>
            <w:r w:rsidRPr="00AA7705">
              <w:rPr>
                <w:b/>
                <w:bCs/>
                <w:iCs/>
              </w:rPr>
              <w:lastRenderedPageBreak/>
              <w:t>01</w:t>
            </w:r>
          </w:p>
        </w:tc>
        <w:tc>
          <w:tcPr>
            <w:tcW w:w="567" w:type="dxa"/>
            <w:hideMark/>
          </w:tcPr>
          <w:p w:rsidR="00AA7705" w:rsidRPr="00AA7705" w:rsidRDefault="00AA7705" w:rsidP="00AA7705">
            <w:pPr>
              <w:keepNext/>
              <w:spacing w:before="240" w:after="60"/>
              <w:outlineLvl w:val="1"/>
              <w:rPr>
                <w:b/>
                <w:bCs/>
                <w:iCs/>
              </w:rPr>
            </w:pPr>
            <w:r w:rsidRPr="00AA7705">
              <w:rPr>
                <w:b/>
                <w:bCs/>
                <w:iCs/>
              </w:rPr>
              <w:t>02</w:t>
            </w:r>
          </w:p>
        </w:tc>
        <w:tc>
          <w:tcPr>
            <w:tcW w:w="993" w:type="dxa"/>
            <w:hideMark/>
          </w:tcPr>
          <w:p w:rsidR="00AA7705" w:rsidRPr="00AA7705" w:rsidRDefault="00AA7705" w:rsidP="00AA7705">
            <w:pPr>
              <w:keepNext/>
              <w:spacing w:before="240" w:after="60"/>
              <w:outlineLvl w:val="1"/>
              <w:rPr>
                <w:b/>
                <w:bCs/>
                <w:iCs/>
              </w:rPr>
            </w:pPr>
            <w:r w:rsidRPr="00AA7705">
              <w:rPr>
                <w:b/>
                <w:bCs/>
                <w:iCs/>
              </w:rPr>
              <w:t>99 0 00 00201</w:t>
            </w:r>
          </w:p>
        </w:tc>
        <w:tc>
          <w:tcPr>
            <w:tcW w:w="708" w:type="dxa"/>
            <w:hideMark/>
          </w:tcPr>
          <w:p w:rsidR="00AA7705" w:rsidRPr="00AA7705" w:rsidRDefault="00AA7705" w:rsidP="00AA7705">
            <w:pPr>
              <w:keepNext/>
              <w:spacing w:before="240" w:after="60"/>
              <w:outlineLvl w:val="1"/>
              <w:rPr>
                <w:b/>
                <w:bCs/>
                <w:iCs/>
              </w:rPr>
            </w:pPr>
            <w:r w:rsidRPr="00AA7705">
              <w:rPr>
                <w:b/>
                <w:bCs/>
                <w:iCs/>
              </w:rPr>
              <w:t>100</w:t>
            </w:r>
          </w:p>
        </w:tc>
        <w:tc>
          <w:tcPr>
            <w:tcW w:w="1134" w:type="dxa"/>
            <w:hideMark/>
          </w:tcPr>
          <w:p w:rsidR="00AA7705" w:rsidRPr="00AA7705" w:rsidRDefault="00AA7705" w:rsidP="00AA7705">
            <w:pPr>
              <w:keepNext/>
              <w:spacing w:before="240" w:after="60"/>
              <w:outlineLvl w:val="1"/>
              <w:rPr>
                <w:b/>
                <w:bCs/>
                <w:iCs/>
              </w:rPr>
            </w:pPr>
            <w:r w:rsidRPr="00AA7705">
              <w:rPr>
                <w:b/>
                <w:bCs/>
                <w:iCs/>
              </w:rPr>
              <w:t>993 907,00</w:t>
            </w:r>
          </w:p>
        </w:tc>
        <w:tc>
          <w:tcPr>
            <w:tcW w:w="1159" w:type="dxa"/>
            <w:hideMark/>
          </w:tcPr>
          <w:p w:rsidR="00AA7705" w:rsidRPr="00AA7705" w:rsidRDefault="00AA7705" w:rsidP="00AA7705">
            <w:pPr>
              <w:keepNext/>
              <w:spacing w:before="240" w:after="60"/>
              <w:outlineLvl w:val="1"/>
              <w:rPr>
                <w:b/>
                <w:bCs/>
                <w:iCs/>
              </w:rPr>
            </w:pPr>
            <w:r w:rsidRPr="00AA7705">
              <w:rPr>
                <w:b/>
                <w:bCs/>
                <w:iCs/>
              </w:rPr>
              <w:t>983 907,00</w:t>
            </w:r>
          </w:p>
        </w:tc>
        <w:tc>
          <w:tcPr>
            <w:tcW w:w="1216" w:type="dxa"/>
            <w:hideMark/>
          </w:tcPr>
          <w:p w:rsidR="00AA7705" w:rsidRPr="00AA7705" w:rsidRDefault="00AA7705" w:rsidP="00AA7705">
            <w:pPr>
              <w:keepNext/>
              <w:spacing w:before="240" w:after="60"/>
              <w:outlineLvl w:val="1"/>
              <w:rPr>
                <w:b/>
                <w:bCs/>
                <w:iCs/>
              </w:rPr>
            </w:pPr>
            <w:r w:rsidRPr="00AA7705">
              <w:rPr>
                <w:b/>
                <w:bCs/>
                <w:iCs/>
              </w:rPr>
              <w:t>983 907,00</w:t>
            </w:r>
          </w:p>
        </w:tc>
      </w:tr>
      <w:tr w:rsidR="00AA7705" w:rsidRPr="00AA7705" w:rsidTr="009863FC">
        <w:trPr>
          <w:trHeight w:val="765"/>
        </w:trPr>
        <w:tc>
          <w:tcPr>
            <w:tcW w:w="3417" w:type="dxa"/>
            <w:hideMark/>
          </w:tcPr>
          <w:p w:rsidR="00AA7705" w:rsidRPr="00AA7705" w:rsidRDefault="00AA7705" w:rsidP="00AA7705">
            <w:pPr>
              <w:keepNext/>
              <w:spacing w:before="240" w:after="60"/>
              <w:outlineLvl w:val="1"/>
              <w:rPr>
                <w:b/>
                <w:bCs/>
                <w:iCs/>
              </w:rPr>
            </w:pPr>
            <w:r w:rsidRPr="00AA7705">
              <w:rPr>
                <w:b/>
                <w:bCs/>
                <w:iCs/>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4 308 912,00</w:t>
            </w:r>
          </w:p>
        </w:tc>
        <w:tc>
          <w:tcPr>
            <w:tcW w:w="1159" w:type="dxa"/>
            <w:hideMark/>
          </w:tcPr>
          <w:p w:rsidR="00AA7705" w:rsidRPr="00AA7705" w:rsidRDefault="00AA7705" w:rsidP="00AA7705">
            <w:pPr>
              <w:keepNext/>
              <w:spacing w:before="240" w:after="60"/>
              <w:outlineLvl w:val="1"/>
              <w:rPr>
                <w:b/>
                <w:bCs/>
                <w:iCs/>
              </w:rPr>
            </w:pPr>
            <w:r w:rsidRPr="00AA7705">
              <w:rPr>
                <w:b/>
                <w:bCs/>
                <w:iCs/>
              </w:rPr>
              <w:t>4 482 386,00</w:t>
            </w:r>
          </w:p>
        </w:tc>
        <w:tc>
          <w:tcPr>
            <w:tcW w:w="1216" w:type="dxa"/>
            <w:hideMark/>
          </w:tcPr>
          <w:p w:rsidR="00AA7705" w:rsidRPr="00AA7705" w:rsidRDefault="00AA7705" w:rsidP="00AA7705">
            <w:pPr>
              <w:keepNext/>
              <w:spacing w:before="240" w:after="60"/>
              <w:outlineLvl w:val="1"/>
              <w:rPr>
                <w:b/>
                <w:bCs/>
                <w:iCs/>
              </w:rPr>
            </w:pPr>
            <w:r w:rsidRPr="00AA7705">
              <w:rPr>
                <w:b/>
                <w:bCs/>
                <w:iCs/>
              </w:rPr>
              <w:t>4 290 934,00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Руководство и управление в сфере установленных функций органов местного самоуправления (аппарат управления)</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99 0 00 00202</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4 054 379,00</w:t>
            </w:r>
          </w:p>
        </w:tc>
        <w:tc>
          <w:tcPr>
            <w:tcW w:w="1159" w:type="dxa"/>
            <w:hideMark/>
          </w:tcPr>
          <w:p w:rsidR="00AA7705" w:rsidRPr="00AA7705" w:rsidRDefault="00AA7705" w:rsidP="00AA7705">
            <w:pPr>
              <w:keepNext/>
              <w:spacing w:before="240" w:after="60"/>
              <w:outlineLvl w:val="1"/>
              <w:rPr>
                <w:b/>
                <w:bCs/>
                <w:iCs/>
              </w:rPr>
            </w:pPr>
            <w:r w:rsidRPr="00AA7705">
              <w:rPr>
                <w:b/>
                <w:bCs/>
                <w:iCs/>
              </w:rPr>
              <w:t>4 255 763,00</w:t>
            </w:r>
          </w:p>
        </w:tc>
        <w:tc>
          <w:tcPr>
            <w:tcW w:w="1216" w:type="dxa"/>
            <w:hideMark/>
          </w:tcPr>
          <w:p w:rsidR="00AA7705" w:rsidRPr="00AA7705" w:rsidRDefault="00AA7705" w:rsidP="00AA7705">
            <w:pPr>
              <w:keepNext/>
              <w:spacing w:before="240" w:after="60"/>
              <w:outlineLvl w:val="1"/>
              <w:rPr>
                <w:b/>
                <w:bCs/>
                <w:iCs/>
              </w:rPr>
            </w:pPr>
            <w:r w:rsidRPr="00AA7705">
              <w:rPr>
                <w:b/>
                <w:bCs/>
                <w:iCs/>
              </w:rPr>
              <w:t>4 056 944,00</w:t>
            </w:r>
          </w:p>
        </w:tc>
      </w:tr>
      <w:tr w:rsidR="00AA7705" w:rsidRPr="00AA7705" w:rsidTr="009863FC">
        <w:trPr>
          <w:trHeight w:val="1020"/>
        </w:trPr>
        <w:tc>
          <w:tcPr>
            <w:tcW w:w="3417" w:type="dxa"/>
            <w:hideMark/>
          </w:tcPr>
          <w:p w:rsidR="00AA7705" w:rsidRPr="00AA7705" w:rsidRDefault="00AA7705" w:rsidP="00AA7705">
            <w:pPr>
              <w:keepNext/>
              <w:spacing w:before="240" w:after="60"/>
              <w:outlineLvl w:val="1"/>
              <w:rPr>
                <w:b/>
                <w:bCs/>
                <w:iCs/>
              </w:rPr>
            </w:pPr>
            <w:r w:rsidRPr="00AA7705">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99 0 00 00202</w:t>
            </w:r>
          </w:p>
        </w:tc>
        <w:tc>
          <w:tcPr>
            <w:tcW w:w="708" w:type="dxa"/>
            <w:hideMark/>
          </w:tcPr>
          <w:p w:rsidR="00AA7705" w:rsidRPr="00AA7705" w:rsidRDefault="00AA7705" w:rsidP="00AA7705">
            <w:pPr>
              <w:keepNext/>
              <w:spacing w:before="240" w:after="60"/>
              <w:outlineLvl w:val="1"/>
              <w:rPr>
                <w:b/>
                <w:bCs/>
                <w:iCs/>
              </w:rPr>
            </w:pPr>
            <w:r w:rsidRPr="00AA7705">
              <w:rPr>
                <w:b/>
                <w:bCs/>
                <w:iCs/>
              </w:rPr>
              <w:t>100</w:t>
            </w:r>
          </w:p>
        </w:tc>
        <w:tc>
          <w:tcPr>
            <w:tcW w:w="1134" w:type="dxa"/>
            <w:hideMark/>
          </w:tcPr>
          <w:p w:rsidR="00AA7705" w:rsidRPr="00AA7705" w:rsidRDefault="00AA7705" w:rsidP="00AA7705">
            <w:pPr>
              <w:keepNext/>
              <w:spacing w:before="240" w:after="60"/>
              <w:outlineLvl w:val="1"/>
              <w:rPr>
                <w:b/>
                <w:bCs/>
                <w:iCs/>
              </w:rPr>
            </w:pPr>
            <w:r w:rsidRPr="00AA7705">
              <w:rPr>
                <w:b/>
                <w:bCs/>
                <w:iCs/>
              </w:rPr>
              <w:t>2 889 829,00</w:t>
            </w:r>
          </w:p>
        </w:tc>
        <w:tc>
          <w:tcPr>
            <w:tcW w:w="1159" w:type="dxa"/>
            <w:hideMark/>
          </w:tcPr>
          <w:p w:rsidR="00AA7705" w:rsidRPr="00AA7705" w:rsidRDefault="00AA7705" w:rsidP="00AA7705">
            <w:pPr>
              <w:keepNext/>
              <w:spacing w:before="240" w:after="60"/>
              <w:outlineLvl w:val="1"/>
              <w:rPr>
                <w:b/>
                <w:bCs/>
                <w:iCs/>
              </w:rPr>
            </w:pPr>
            <w:r w:rsidRPr="00AA7705">
              <w:rPr>
                <w:b/>
                <w:bCs/>
                <w:iCs/>
              </w:rPr>
              <w:t>2 839 829,00</w:t>
            </w:r>
          </w:p>
        </w:tc>
        <w:tc>
          <w:tcPr>
            <w:tcW w:w="1216" w:type="dxa"/>
            <w:hideMark/>
          </w:tcPr>
          <w:p w:rsidR="00AA7705" w:rsidRPr="00AA7705" w:rsidRDefault="00AA7705" w:rsidP="00AA7705">
            <w:pPr>
              <w:keepNext/>
              <w:spacing w:before="240" w:after="60"/>
              <w:outlineLvl w:val="1"/>
              <w:rPr>
                <w:b/>
                <w:bCs/>
                <w:iCs/>
              </w:rPr>
            </w:pPr>
            <w:r w:rsidRPr="00AA7705">
              <w:rPr>
                <w:b/>
                <w:bCs/>
                <w:iCs/>
              </w:rPr>
              <w:t>2 839 829,00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Закупка товаров, работ и услуг 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99 0 00 00202</w:t>
            </w:r>
          </w:p>
        </w:tc>
        <w:tc>
          <w:tcPr>
            <w:tcW w:w="708" w:type="dxa"/>
            <w:hideMark/>
          </w:tcPr>
          <w:p w:rsidR="00AA7705" w:rsidRPr="00AA7705" w:rsidRDefault="00AA7705" w:rsidP="00AA7705">
            <w:pPr>
              <w:keepNext/>
              <w:spacing w:before="240" w:after="60"/>
              <w:outlineLvl w:val="1"/>
              <w:rPr>
                <w:b/>
                <w:bCs/>
                <w:iCs/>
              </w:rPr>
            </w:pPr>
            <w:r w:rsidRPr="00AA7705">
              <w:rPr>
                <w:b/>
                <w:bCs/>
                <w:iCs/>
              </w:rPr>
              <w:t>200</w:t>
            </w:r>
          </w:p>
        </w:tc>
        <w:tc>
          <w:tcPr>
            <w:tcW w:w="1134" w:type="dxa"/>
            <w:hideMark/>
          </w:tcPr>
          <w:p w:rsidR="00AA7705" w:rsidRPr="00AA7705" w:rsidRDefault="00AA7705" w:rsidP="00AA7705">
            <w:pPr>
              <w:keepNext/>
              <w:spacing w:before="240" w:after="60"/>
              <w:outlineLvl w:val="1"/>
              <w:rPr>
                <w:b/>
                <w:bCs/>
                <w:iCs/>
              </w:rPr>
            </w:pPr>
            <w:r w:rsidRPr="00AA7705">
              <w:rPr>
                <w:b/>
                <w:bCs/>
                <w:iCs/>
              </w:rPr>
              <w:t>1 070 797,00</w:t>
            </w:r>
          </w:p>
        </w:tc>
        <w:tc>
          <w:tcPr>
            <w:tcW w:w="1159" w:type="dxa"/>
            <w:hideMark/>
          </w:tcPr>
          <w:p w:rsidR="00AA7705" w:rsidRPr="00AA7705" w:rsidRDefault="00AA7705" w:rsidP="00AA7705">
            <w:pPr>
              <w:keepNext/>
              <w:spacing w:before="240" w:after="60"/>
              <w:outlineLvl w:val="1"/>
              <w:rPr>
                <w:b/>
                <w:bCs/>
                <w:iCs/>
              </w:rPr>
            </w:pPr>
            <w:r w:rsidRPr="00AA7705">
              <w:rPr>
                <w:b/>
                <w:bCs/>
                <w:iCs/>
              </w:rPr>
              <w:t>1 398 819,00</w:t>
            </w:r>
          </w:p>
        </w:tc>
        <w:tc>
          <w:tcPr>
            <w:tcW w:w="1216" w:type="dxa"/>
            <w:hideMark/>
          </w:tcPr>
          <w:p w:rsidR="00AA7705" w:rsidRPr="00AA7705" w:rsidRDefault="00AA7705" w:rsidP="00AA7705">
            <w:pPr>
              <w:keepNext/>
              <w:spacing w:before="240" w:after="60"/>
              <w:outlineLvl w:val="1"/>
              <w:rPr>
                <w:b/>
                <w:bCs/>
                <w:iCs/>
              </w:rPr>
            </w:pPr>
            <w:r w:rsidRPr="00AA7705">
              <w:rPr>
                <w:b/>
                <w:bCs/>
                <w:iCs/>
              </w:rPr>
              <w:t>1 201 365,00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Иные бюджетные ассигнования</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99 0 00 00202</w:t>
            </w:r>
          </w:p>
        </w:tc>
        <w:tc>
          <w:tcPr>
            <w:tcW w:w="708" w:type="dxa"/>
            <w:hideMark/>
          </w:tcPr>
          <w:p w:rsidR="00AA7705" w:rsidRPr="00AA7705" w:rsidRDefault="00AA7705" w:rsidP="00AA7705">
            <w:pPr>
              <w:keepNext/>
              <w:spacing w:before="240" w:after="60"/>
              <w:outlineLvl w:val="1"/>
              <w:rPr>
                <w:b/>
                <w:bCs/>
                <w:iCs/>
              </w:rPr>
            </w:pPr>
            <w:r w:rsidRPr="00AA7705">
              <w:rPr>
                <w:b/>
                <w:bCs/>
                <w:iCs/>
              </w:rPr>
              <w:t>800</w:t>
            </w:r>
          </w:p>
        </w:tc>
        <w:tc>
          <w:tcPr>
            <w:tcW w:w="1134" w:type="dxa"/>
            <w:hideMark/>
          </w:tcPr>
          <w:p w:rsidR="00AA7705" w:rsidRPr="00AA7705" w:rsidRDefault="00AA7705" w:rsidP="00AA7705">
            <w:pPr>
              <w:keepNext/>
              <w:spacing w:before="240" w:after="60"/>
              <w:outlineLvl w:val="1"/>
              <w:rPr>
                <w:b/>
                <w:bCs/>
                <w:iCs/>
              </w:rPr>
            </w:pPr>
            <w:r w:rsidRPr="00AA7705">
              <w:rPr>
                <w:b/>
                <w:bCs/>
                <w:iCs/>
              </w:rPr>
              <w:t>93 753,00</w:t>
            </w:r>
          </w:p>
        </w:tc>
        <w:tc>
          <w:tcPr>
            <w:tcW w:w="1159" w:type="dxa"/>
            <w:hideMark/>
          </w:tcPr>
          <w:p w:rsidR="00AA7705" w:rsidRPr="00AA7705" w:rsidRDefault="00AA7705" w:rsidP="00AA7705">
            <w:pPr>
              <w:keepNext/>
              <w:spacing w:before="240" w:after="60"/>
              <w:outlineLvl w:val="1"/>
              <w:rPr>
                <w:b/>
                <w:bCs/>
                <w:iCs/>
              </w:rPr>
            </w:pPr>
            <w:r w:rsidRPr="00AA7705">
              <w:rPr>
                <w:b/>
                <w:bCs/>
                <w:iCs/>
              </w:rPr>
              <w:t>17 115,00</w:t>
            </w:r>
          </w:p>
        </w:tc>
        <w:tc>
          <w:tcPr>
            <w:tcW w:w="1216" w:type="dxa"/>
            <w:hideMark/>
          </w:tcPr>
          <w:p w:rsidR="00AA7705" w:rsidRPr="00AA7705" w:rsidRDefault="00AA7705" w:rsidP="00AA7705">
            <w:pPr>
              <w:keepNext/>
              <w:spacing w:before="240" w:after="60"/>
              <w:outlineLvl w:val="1"/>
              <w:rPr>
                <w:b/>
                <w:bCs/>
                <w:iCs/>
              </w:rPr>
            </w:pPr>
            <w:r w:rsidRPr="00AA7705">
              <w:rPr>
                <w:b/>
                <w:bCs/>
                <w:iCs/>
              </w:rPr>
              <w:t>15 750,00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Оплата услуг по передаче данных для подключенных социально значимых объектов</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99 0 00 00234</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25 710,00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Закупка товаров, работ и услуг 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99 0 00 00234</w:t>
            </w:r>
          </w:p>
        </w:tc>
        <w:tc>
          <w:tcPr>
            <w:tcW w:w="708" w:type="dxa"/>
            <w:hideMark/>
          </w:tcPr>
          <w:p w:rsidR="00AA7705" w:rsidRPr="00AA7705" w:rsidRDefault="00AA7705" w:rsidP="00AA7705">
            <w:pPr>
              <w:keepNext/>
              <w:spacing w:before="240" w:after="60"/>
              <w:outlineLvl w:val="1"/>
              <w:rPr>
                <w:b/>
                <w:bCs/>
                <w:iCs/>
              </w:rPr>
            </w:pPr>
            <w:r w:rsidRPr="00AA7705">
              <w:rPr>
                <w:b/>
                <w:bCs/>
                <w:iCs/>
              </w:rPr>
              <w:t>200</w:t>
            </w:r>
          </w:p>
        </w:tc>
        <w:tc>
          <w:tcPr>
            <w:tcW w:w="1134" w:type="dxa"/>
            <w:hideMark/>
          </w:tcPr>
          <w:p w:rsidR="00AA7705" w:rsidRPr="00AA7705" w:rsidRDefault="00AA7705" w:rsidP="00AA7705">
            <w:pPr>
              <w:keepNext/>
              <w:spacing w:before="240" w:after="60"/>
              <w:outlineLvl w:val="1"/>
              <w:rPr>
                <w:b/>
                <w:bCs/>
                <w:iCs/>
              </w:rPr>
            </w:pPr>
            <w:r w:rsidRPr="00AA7705">
              <w:rPr>
                <w:b/>
                <w:bCs/>
                <w:iCs/>
              </w:rPr>
              <w:t>25 710,00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765"/>
        </w:trPr>
        <w:tc>
          <w:tcPr>
            <w:tcW w:w="3417" w:type="dxa"/>
            <w:hideMark/>
          </w:tcPr>
          <w:p w:rsidR="00AA7705" w:rsidRPr="00AA7705" w:rsidRDefault="00AA7705" w:rsidP="00AA7705">
            <w:pPr>
              <w:keepNext/>
              <w:spacing w:before="240" w:after="60"/>
              <w:outlineLvl w:val="1"/>
              <w:rPr>
                <w:b/>
                <w:bCs/>
                <w:iCs/>
              </w:rPr>
            </w:pPr>
            <w:r w:rsidRPr="00AA7705">
              <w:rPr>
                <w:b/>
                <w:bCs/>
                <w:iCs/>
              </w:rPr>
              <w:t>Осуществление полномочий по первичному воинскому учету на территориях, где отсутствуют военные комиссариаты</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99 0 00 51180</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193 438,00</w:t>
            </w:r>
          </w:p>
        </w:tc>
        <w:tc>
          <w:tcPr>
            <w:tcW w:w="1159" w:type="dxa"/>
            <w:hideMark/>
          </w:tcPr>
          <w:p w:rsidR="00AA7705" w:rsidRPr="00AA7705" w:rsidRDefault="00AA7705" w:rsidP="00AA7705">
            <w:pPr>
              <w:keepNext/>
              <w:spacing w:before="240" w:after="60"/>
              <w:outlineLvl w:val="1"/>
              <w:rPr>
                <w:b/>
                <w:bCs/>
                <w:iCs/>
              </w:rPr>
            </w:pPr>
            <w:r w:rsidRPr="00AA7705">
              <w:rPr>
                <w:b/>
                <w:bCs/>
                <w:iCs/>
              </w:rPr>
              <w:t>200 106,00</w:t>
            </w:r>
          </w:p>
        </w:tc>
        <w:tc>
          <w:tcPr>
            <w:tcW w:w="1216" w:type="dxa"/>
            <w:hideMark/>
          </w:tcPr>
          <w:p w:rsidR="00AA7705" w:rsidRPr="00AA7705" w:rsidRDefault="00AA7705" w:rsidP="00AA7705">
            <w:pPr>
              <w:keepNext/>
              <w:spacing w:before="240" w:after="60"/>
              <w:outlineLvl w:val="1"/>
              <w:rPr>
                <w:b/>
                <w:bCs/>
                <w:iCs/>
              </w:rPr>
            </w:pPr>
            <w:r w:rsidRPr="00AA7705">
              <w:rPr>
                <w:b/>
                <w:bCs/>
                <w:iCs/>
              </w:rPr>
              <w:t>207 473,00</w:t>
            </w:r>
          </w:p>
        </w:tc>
      </w:tr>
      <w:tr w:rsidR="00AA7705" w:rsidRPr="00AA7705" w:rsidTr="009863FC">
        <w:trPr>
          <w:trHeight w:val="1020"/>
        </w:trPr>
        <w:tc>
          <w:tcPr>
            <w:tcW w:w="3417" w:type="dxa"/>
            <w:hideMark/>
          </w:tcPr>
          <w:p w:rsidR="00AA7705" w:rsidRPr="00AA7705" w:rsidRDefault="00AA7705" w:rsidP="00AA7705">
            <w:pPr>
              <w:keepNext/>
              <w:spacing w:before="240" w:after="60"/>
              <w:outlineLvl w:val="1"/>
              <w:rPr>
                <w:b/>
                <w:bCs/>
                <w:iCs/>
              </w:rPr>
            </w:pPr>
            <w:r w:rsidRPr="00AA7705">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99 0 00 51180</w:t>
            </w:r>
          </w:p>
        </w:tc>
        <w:tc>
          <w:tcPr>
            <w:tcW w:w="708" w:type="dxa"/>
            <w:hideMark/>
          </w:tcPr>
          <w:p w:rsidR="00AA7705" w:rsidRPr="00AA7705" w:rsidRDefault="00AA7705" w:rsidP="00AA7705">
            <w:pPr>
              <w:keepNext/>
              <w:spacing w:before="240" w:after="60"/>
              <w:outlineLvl w:val="1"/>
              <w:rPr>
                <w:b/>
                <w:bCs/>
                <w:iCs/>
              </w:rPr>
            </w:pPr>
            <w:r w:rsidRPr="00AA7705">
              <w:rPr>
                <w:b/>
                <w:bCs/>
                <w:iCs/>
              </w:rPr>
              <w:t>100</w:t>
            </w:r>
          </w:p>
        </w:tc>
        <w:tc>
          <w:tcPr>
            <w:tcW w:w="1134" w:type="dxa"/>
            <w:hideMark/>
          </w:tcPr>
          <w:p w:rsidR="00AA7705" w:rsidRPr="00AA7705" w:rsidRDefault="00AA7705" w:rsidP="00AA7705">
            <w:pPr>
              <w:keepNext/>
              <w:spacing w:before="240" w:after="60"/>
              <w:outlineLvl w:val="1"/>
              <w:rPr>
                <w:b/>
                <w:bCs/>
                <w:iCs/>
              </w:rPr>
            </w:pPr>
            <w:r w:rsidRPr="00AA7705">
              <w:rPr>
                <w:b/>
                <w:bCs/>
                <w:iCs/>
              </w:rPr>
              <w:t>191 438,00</w:t>
            </w:r>
          </w:p>
        </w:tc>
        <w:tc>
          <w:tcPr>
            <w:tcW w:w="1159" w:type="dxa"/>
            <w:hideMark/>
          </w:tcPr>
          <w:p w:rsidR="00AA7705" w:rsidRPr="00AA7705" w:rsidRDefault="00AA7705" w:rsidP="00AA7705">
            <w:pPr>
              <w:keepNext/>
              <w:spacing w:before="240" w:after="60"/>
              <w:outlineLvl w:val="1"/>
              <w:rPr>
                <w:b/>
                <w:bCs/>
                <w:iCs/>
              </w:rPr>
            </w:pPr>
            <w:r w:rsidRPr="00AA7705">
              <w:rPr>
                <w:b/>
                <w:bCs/>
                <w:iCs/>
              </w:rPr>
              <w:t>198 106,00</w:t>
            </w:r>
          </w:p>
        </w:tc>
        <w:tc>
          <w:tcPr>
            <w:tcW w:w="1216" w:type="dxa"/>
            <w:hideMark/>
          </w:tcPr>
          <w:p w:rsidR="00AA7705" w:rsidRPr="00AA7705" w:rsidRDefault="00AA7705" w:rsidP="00AA7705">
            <w:pPr>
              <w:keepNext/>
              <w:spacing w:before="240" w:after="60"/>
              <w:outlineLvl w:val="1"/>
              <w:rPr>
                <w:b/>
                <w:bCs/>
                <w:iCs/>
              </w:rPr>
            </w:pPr>
            <w:r w:rsidRPr="00AA7705">
              <w:rPr>
                <w:b/>
                <w:bCs/>
                <w:iCs/>
              </w:rPr>
              <w:t>205 473,00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 xml:space="preserve">Закупка товаров, работ и услуг </w:t>
            </w:r>
            <w:r w:rsidRPr="00AA7705">
              <w:rPr>
                <w:b/>
                <w:bCs/>
                <w:iCs/>
              </w:rPr>
              <w:lastRenderedPageBreak/>
              <w:t>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lastRenderedPageBreak/>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 xml:space="preserve">99 0 00 </w:t>
            </w:r>
            <w:r w:rsidRPr="00AA7705">
              <w:rPr>
                <w:b/>
                <w:bCs/>
                <w:iCs/>
              </w:rPr>
              <w:lastRenderedPageBreak/>
              <w:t>51180</w:t>
            </w:r>
          </w:p>
        </w:tc>
        <w:tc>
          <w:tcPr>
            <w:tcW w:w="708" w:type="dxa"/>
            <w:hideMark/>
          </w:tcPr>
          <w:p w:rsidR="00AA7705" w:rsidRPr="00AA7705" w:rsidRDefault="00AA7705" w:rsidP="00AA7705">
            <w:pPr>
              <w:keepNext/>
              <w:spacing w:before="240" w:after="60"/>
              <w:outlineLvl w:val="1"/>
              <w:rPr>
                <w:b/>
                <w:bCs/>
                <w:iCs/>
              </w:rPr>
            </w:pPr>
            <w:r w:rsidRPr="00AA7705">
              <w:rPr>
                <w:b/>
                <w:bCs/>
                <w:iCs/>
              </w:rPr>
              <w:lastRenderedPageBreak/>
              <w:t>200</w:t>
            </w:r>
          </w:p>
        </w:tc>
        <w:tc>
          <w:tcPr>
            <w:tcW w:w="1134" w:type="dxa"/>
            <w:hideMark/>
          </w:tcPr>
          <w:p w:rsidR="00AA7705" w:rsidRPr="00AA7705" w:rsidRDefault="00AA7705" w:rsidP="00AA7705">
            <w:pPr>
              <w:keepNext/>
              <w:spacing w:before="240" w:after="60"/>
              <w:outlineLvl w:val="1"/>
              <w:rPr>
                <w:b/>
                <w:bCs/>
                <w:iCs/>
              </w:rPr>
            </w:pPr>
            <w:r w:rsidRPr="00AA7705">
              <w:rPr>
                <w:b/>
                <w:bCs/>
                <w:iCs/>
              </w:rPr>
              <w:t>2 000,00</w:t>
            </w:r>
          </w:p>
        </w:tc>
        <w:tc>
          <w:tcPr>
            <w:tcW w:w="1159" w:type="dxa"/>
            <w:hideMark/>
          </w:tcPr>
          <w:p w:rsidR="00AA7705" w:rsidRPr="00AA7705" w:rsidRDefault="00AA7705" w:rsidP="00AA7705">
            <w:pPr>
              <w:keepNext/>
              <w:spacing w:before="240" w:after="60"/>
              <w:outlineLvl w:val="1"/>
              <w:rPr>
                <w:b/>
                <w:bCs/>
                <w:iCs/>
              </w:rPr>
            </w:pPr>
            <w:r w:rsidRPr="00AA7705">
              <w:rPr>
                <w:b/>
                <w:bCs/>
                <w:iCs/>
              </w:rPr>
              <w:t>2 000,00</w:t>
            </w:r>
          </w:p>
        </w:tc>
        <w:tc>
          <w:tcPr>
            <w:tcW w:w="1216" w:type="dxa"/>
            <w:hideMark/>
          </w:tcPr>
          <w:p w:rsidR="00AA7705" w:rsidRPr="00AA7705" w:rsidRDefault="00AA7705" w:rsidP="00AA7705">
            <w:pPr>
              <w:keepNext/>
              <w:spacing w:before="240" w:after="60"/>
              <w:outlineLvl w:val="1"/>
              <w:rPr>
                <w:b/>
                <w:bCs/>
                <w:iCs/>
              </w:rPr>
            </w:pPr>
            <w:r w:rsidRPr="00AA7705">
              <w:rPr>
                <w:b/>
                <w:bCs/>
                <w:iCs/>
              </w:rPr>
              <w:t>2 000,00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lastRenderedPageBreak/>
              <w:t>Осуществление полномочий Российской Федерации по государственной регистрации актов гражданского состояния</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99 0 00 59300</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13 243,00</w:t>
            </w:r>
          </w:p>
        </w:tc>
        <w:tc>
          <w:tcPr>
            <w:tcW w:w="1159" w:type="dxa"/>
            <w:hideMark/>
          </w:tcPr>
          <w:p w:rsidR="00AA7705" w:rsidRPr="00AA7705" w:rsidRDefault="00AA7705" w:rsidP="00AA7705">
            <w:pPr>
              <w:keepNext/>
              <w:spacing w:before="240" w:after="60"/>
              <w:outlineLvl w:val="1"/>
              <w:rPr>
                <w:b/>
                <w:bCs/>
                <w:iCs/>
              </w:rPr>
            </w:pPr>
            <w:r w:rsidRPr="00AA7705">
              <w:rPr>
                <w:b/>
                <w:bCs/>
                <w:iCs/>
              </w:rPr>
              <w:t>3 894,00</w:t>
            </w:r>
          </w:p>
        </w:tc>
        <w:tc>
          <w:tcPr>
            <w:tcW w:w="1216" w:type="dxa"/>
            <w:hideMark/>
          </w:tcPr>
          <w:p w:rsidR="00AA7705" w:rsidRPr="00AA7705" w:rsidRDefault="00AA7705" w:rsidP="00AA7705">
            <w:pPr>
              <w:keepNext/>
              <w:spacing w:before="240" w:after="60"/>
              <w:outlineLvl w:val="1"/>
              <w:rPr>
                <w:b/>
                <w:bCs/>
                <w:iCs/>
              </w:rPr>
            </w:pPr>
            <w:r w:rsidRPr="00AA7705">
              <w:rPr>
                <w:b/>
                <w:bCs/>
                <w:iCs/>
              </w:rPr>
              <w:t>3 894,00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Закупка товаров, работ и услуг 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99 0 00 59300</w:t>
            </w:r>
          </w:p>
        </w:tc>
        <w:tc>
          <w:tcPr>
            <w:tcW w:w="708" w:type="dxa"/>
            <w:hideMark/>
          </w:tcPr>
          <w:p w:rsidR="00AA7705" w:rsidRPr="00AA7705" w:rsidRDefault="00AA7705" w:rsidP="00AA7705">
            <w:pPr>
              <w:keepNext/>
              <w:spacing w:before="240" w:after="60"/>
              <w:outlineLvl w:val="1"/>
              <w:rPr>
                <w:b/>
                <w:bCs/>
                <w:iCs/>
              </w:rPr>
            </w:pPr>
            <w:r w:rsidRPr="00AA7705">
              <w:rPr>
                <w:b/>
                <w:bCs/>
                <w:iCs/>
              </w:rPr>
              <w:t>200</w:t>
            </w:r>
          </w:p>
        </w:tc>
        <w:tc>
          <w:tcPr>
            <w:tcW w:w="1134" w:type="dxa"/>
            <w:hideMark/>
          </w:tcPr>
          <w:p w:rsidR="00AA7705" w:rsidRPr="00AA7705" w:rsidRDefault="00AA7705" w:rsidP="00AA7705">
            <w:pPr>
              <w:keepNext/>
              <w:spacing w:before="240" w:after="60"/>
              <w:outlineLvl w:val="1"/>
              <w:rPr>
                <w:b/>
                <w:bCs/>
                <w:iCs/>
              </w:rPr>
            </w:pPr>
            <w:r w:rsidRPr="00AA7705">
              <w:rPr>
                <w:b/>
                <w:bCs/>
                <w:iCs/>
              </w:rPr>
              <w:t>13 243,00</w:t>
            </w:r>
          </w:p>
        </w:tc>
        <w:tc>
          <w:tcPr>
            <w:tcW w:w="1159" w:type="dxa"/>
            <w:hideMark/>
          </w:tcPr>
          <w:p w:rsidR="00AA7705" w:rsidRPr="00AA7705" w:rsidRDefault="00AA7705" w:rsidP="00AA7705">
            <w:pPr>
              <w:keepNext/>
              <w:spacing w:before="240" w:after="60"/>
              <w:outlineLvl w:val="1"/>
              <w:rPr>
                <w:b/>
                <w:bCs/>
                <w:iCs/>
              </w:rPr>
            </w:pPr>
            <w:r w:rsidRPr="00AA7705">
              <w:rPr>
                <w:b/>
                <w:bCs/>
                <w:iCs/>
              </w:rPr>
              <w:t>3 894,00</w:t>
            </w:r>
          </w:p>
        </w:tc>
        <w:tc>
          <w:tcPr>
            <w:tcW w:w="1216" w:type="dxa"/>
            <w:hideMark/>
          </w:tcPr>
          <w:p w:rsidR="00AA7705" w:rsidRPr="00AA7705" w:rsidRDefault="00AA7705" w:rsidP="00AA7705">
            <w:pPr>
              <w:keepNext/>
              <w:spacing w:before="240" w:after="60"/>
              <w:outlineLvl w:val="1"/>
              <w:rPr>
                <w:b/>
                <w:bCs/>
                <w:iCs/>
              </w:rPr>
            </w:pPr>
            <w:r w:rsidRPr="00AA7705">
              <w:rPr>
                <w:b/>
                <w:bCs/>
                <w:iCs/>
              </w:rPr>
              <w:t>3 894,00</w:t>
            </w:r>
          </w:p>
        </w:tc>
      </w:tr>
      <w:tr w:rsidR="00AA7705" w:rsidRPr="00AA7705" w:rsidTr="009863FC">
        <w:trPr>
          <w:trHeight w:val="2040"/>
        </w:trPr>
        <w:tc>
          <w:tcPr>
            <w:tcW w:w="3417" w:type="dxa"/>
            <w:hideMark/>
          </w:tcPr>
          <w:p w:rsidR="00AA7705" w:rsidRPr="00AA7705" w:rsidRDefault="00AA7705" w:rsidP="00AA7705">
            <w:pPr>
              <w:keepNext/>
              <w:spacing w:before="240" w:after="60"/>
              <w:outlineLvl w:val="1"/>
              <w:rPr>
                <w:b/>
                <w:bCs/>
                <w:iCs/>
              </w:rPr>
            </w:pPr>
            <w:r w:rsidRPr="00AA7705">
              <w:rPr>
                <w:b/>
                <w:bCs/>
                <w:iCs/>
              </w:rPr>
              <w:t>Осуществление государственного полномочия Республики Коми по определению перечня должностных лиц органов местного самоуправления,</w:t>
            </w:r>
            <w:r w:rsidRPr="00AA7705">
              <w:rPr>
                <w:b/>
                <w:bCs/>
                <w:iCs/>
              </w:rPr>
              <w:br/>
              <w:t>уполномоченных составлять протоколы об административных правонарушениях,</w:t>
            </w:r>
            <w:r w:rsidRPr="00AA7705">
              <w:rPr>
                <w:b/>
                <w:bCs/>
                <w:iCs/>
              </w:rPr>
              <w:br/>
              <w:t>предусмотренных частями 3, 4 статьи 3, статьями 4, 6, 7 и 8 Закона Республики Коми "Об административной ответственности в Республике Коми"</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99 0 00 73150</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22 142,00</w:t>
            </w:r>
          </w:p>
        </w:tc>
        <w:tc>
          <w:tcPr>
            <w:tcW w:w="1159" w:type="dxa"/>
            <w:hideMark/>
          </w:tcPr>
          <w:p w:rsidR="00AA7705" w:rsidRPr="00AA7705" w:rsidRDefault="00AA7705" w:rsidP="00AA7705">
            <w:pPr>
              <w:keepNext/>
              <w:spacing w:before="240" w:after="60"/>
              <w:outlineLvl w:val="1"/>
              <w:rPr>
                <w:b/>
                <w:bCs/>
                <w:iCs/>
              </w:rPr>
            </w:pPr>
            <w:r w:rsidRPr="00AA7705">
              <w:rPr>
                <w:b/>
                <w:bCs/>
                <w:iCs/>
              </w:rPr>
              <w:t>22 623,00</w:t>
            </w:r>
          </w:p>
        </w:tc>
        <w:tc>
          <w:tcPr>
            <w:tcW w:w="1216" w:type="dxa"/>
            <w:hideMark/>
          </w:tcPr>
          <w:p w:rsidR="00AA7705" w:rsidRPr="00AA7705" w:rsidRDefault="00AA7705" w:rsidP="00AA7705">
            <w:pPr>
              <w:keepNext/>
              <w:spacing w:before="240" w:after="60"/>
              <w:outlineLvl w:val="1"/>
              <w:rPr>
                <w:b/>
                <w:bCs/>
                <w:iCs/>
              </w:rPr>
            </w:pPr>
            <w:r w:rsidRPr="00AA7705">
              <w:rPr>
                <w:b/>
                <w:bCs/>
                <w:iCs/>
              </w:rPr>
              <w:t>22 623,00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Закупка товаров, работ и услуг 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04</w:t>
            </w:r>
          </w:p>
        </w:tc>
        <w:tc>
          <w:tcPr>
            <w:tcW w:w="993" w:type="dxa"/>
            <w:hideMark/>
          </w:tcPr>
          <w:p w:rsidR="00AA7705" w:rsidRPr="00AA7705" w:rsidRDefault="00AA7705" w:rsidP="00AA7705">
            <w:pPr>
              <w:keepNext/>
              <w:spacing w:before="240" w:after="60"/>
              <w:outlineLvl w:val="1"/>
              <w:rPr>
                <w:b/>
                <w:bCs/>
                <w:iCs/>
              </w:rPr>
            </w:pPr>
            <w:r w:rsidRPr="00AA7705">
              <w:rPr>
                <w:b/>
                <w:bCs/>
                <w:iCs/>
              </w:rPr>
              <w:t>99 0 00 73150</w:t>
            </w:r>
          </w:p>
        </w:tc>
        <w:tc>
          <w:tcPr>
            <w:tcW w:w="708" w:type="dxa"/>
            <w:hideMark/>
          </w:tcPr>
          <w:p w:rsidR="00AA7705" w:rsidRPr="00AA7705" w:rsidRDefault="00AA7705" w:rsidP="00AA7705">
            <w:pPr>
              <w:keepNext/>
              <w:spacing w:before="240" w:after="60"/>
              <w:outlineLvl w:val="1"/>
              <w:rPr>
                <w:b/>
                <w:bCs/>
                <w:iCs/>
              </w:rPr>
            </w:pPr>
            <w:r w:rsidRPr="00AA7705">
              <w:rPr>
                <w:b/>
                <w:bCs/>
                <w:iCs/>
              </w:rPr>
              <w:t>200</w:t>
            </w:r>
          </w:p>
        </w:tc>
        <w:tc>
          <w:tcPr>
            <w:tcW w:w="1134" w:type="dxa"/>
            <w:hideMark/>
          </w:tcPr>
          <w:p w:rsidR="00AA7705" w:rsidRPr="00AA7705" w:rsidRDefault="00AA7705" w:rsidP="00AA7705">
            <w:pPr>
              <w:keepNext/>
              <w:spacing w:before="240" w:after="60"/>
              <w:outlineLvl w:val="1"/>
              <w:rPr>
                <w:b/>
                <w:bCs/>
                <w:iCs/>
              </w:rPr>
            </w:pPr>
            <w:r w:rsidRPr="00AA7705">
              <w:rPr>
                <w:b/>
                <w:bCs/>
                <w:iCs/>
              </w:rPr>
              <w:t>22 142,00</w:t>
            </w:r>
          </w:p>
        </w:tc>
        <w:tc>
          <w:tcPr>
            <w:tcW w:w="1159" w:type="dxa"/>
            <w:hideMark/>
          </w:tcPr>
          <w:p w:rsidR="00AA7705" w:rsidRPr="00AA7705" w:rsidRDefault="00AA7705" w:rsidP="00AA7705">
            <w:pPr>
              <w:keepNext/>
              <w:spacing w:before="240" w:after="60"/>
              <w:outlineLvl w:val="1"/>
              <w:rPr>
                <w:b/>
                <w:bCs/>
                <w:iCs/>
              </w:rPr>
            </w:pPr>
            <w:r w:rsidRPr="00AA7705">
              <w:rPr>
                <w:b/>
                <w:bCs/>
                <w:iCs/>
              </w:rPr>
              <w:t>22 623,00</w:t>
            </w:r>
          </w:p>
        </w:tc>
        <w:tc>
          <w:tcPr>
            <w:tcW w:w="1216" w:type="dxa"/>
            <w:hideMark/>
          </w:tcPr>
          <w:p w:rsidR="00AA7705" w:rsidRPr="00AA7705" w:rsidRDefault="00AA7705" w:rsidP="00AA7705">
            <w:pPr>
              <w:keepNext/>
              <w:spacing w:before="240" w:after="60"/>
              <w:outlineLvl w:val="1"/>
              <w:rPr>
                <w:b/>
                <w:bCs/>
                <w:iCs/>
              </w:rPr>
            </w:pPr>
            <w:r w:rsidRPr="00AA7705">
              <w:rPr>
                <w:b/>
                <w:bCs/>
                <w:iCs/>
              </w:rPr>
              <w:t>22 623,00</w:t>
            </w:r>
          </w:p>
        </w:tc>
      </w:tr>
      <w:tr w:rsidR="00AA7705" w:rsidRPr="00AA7705" w:rsidTr="009863FC">
        <w:trPr>
          <w:trHeight w:val="765"/>
        </w:trPr>
        <w:tc>
          <w:tcPr>
            <w:tcW w:w="3417" w:type="dxa"/>
            <w:hideMark/>
          </w:tcPr>
          <w:p w:rsidR="00AA7705" w:rsidRPr="00AA7705" w:rsidRDefault="00AA7705" w:rsidP="00AA7705">
            <w:pPr>
              <w:keepNext/>
              <w:spacing w:before="240" w:after="60"/>
              <w:outlineLvl w:val="1"/>
              <w:rPr>
                <w:b/>
                <w:bCs/>
                <w:iCs/>
              </w:rPr>
            </w:pPr>
            <w:r w:rsidRPr="00AA7705">
              <w:rPr>
                <w:b/>
                <w:bCs/>
                <w:iCs/>
              </w:rPr>
              <w:t>Обеспечение деятельности финансовых, налоговых и таможенных органов и органов финансового (финансово-бюджетного) надзора</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06</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606 262,00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765"/>
        </w:trPr>
        <w:tc>
          <w:tcPr>
            <w:tcW w:w="3417" w:type="dxa"/>
            <w:hideMark/>
          </w:tcPr>
          <w:p w:rsidR="00AA7705" w:rsidRPr="00AA7705" w:rsidRDefault="00AA7705" w:rsidP="00AA7705">
            <w:pPr>
              <w:keepNext/>
              <w:spacing w:before="240" w:after="60"/>
              <w:outlineLvl w:val="1"/>
              <w:rPr>
                <w:b/>
                <w:bCs/>
                <w:iCs/>
              </w:rPr>
            </w:pPr>
            <w:r w:rsidRPr="00AA7705">
              <w:rPr>
                <w:b/>
                <w:bCs/>
                <w:iCs/>
              </w:rPr>
              <w:t xml:space="preserve">Осуществление полномочий муниципальных образований сельских поселений по формированию, исполнению и </w:t>
            </w:r>
            <w:proofErr w:type="gramStart"/>
            <w:r w:rsidRPr="00AA7705">
              <w:rPr>
                <w:b/>
                <w:bCs/>
                <w:iCs/>
              </w:rPr>
              <w:t>контролю за</w:t>
            </w:r>
            <w:proofErr w:type="gramEnd"/>
            <w:r w:rsidRPr="00AA7705">
              <w:rPr>
                <w:b/>
                <w:bCs/>
                <w:iCs/>
              </w:rPr>
              <w:t xml:space="preserve"> исполнением бюджетов сельских поселений</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06</w:t>
            </w:r>
          </w:p>
        </w:tc>
        <w:tc>
          <w:tcPr>
            <w:tcW w:w="993" w:type="dxa"/>
            <w:hideMark/>
          </w:tcPr>
          <w:p w:rsidR="00AA7705" w:rsidRPr="00AA7705" w:rsidRDefault="00AA7705" w:rsidP="00AA7705">
            <w:pPr>
              <w:keepNext/>
              <w:spacing w:before="240" w:after="60"/>
              <w:outlineLvl w:val="1"/>
              <w:rPr>
                <w:b/>
                <w:bCs/>
                <w:iCs/>
              </w:rPr>
            </w:pPr>
            <w:r w:rsidRPr="00AA7705">
              <w:rPr>
                <w:b/>
                <w:bCs/>
                <w:iCs/>
              </w:rPr>
              <w:t>99 0 00 60009</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590 150,00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Межбюджетные трансферты</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06</w:t>
            </w:r>
          </w:p>
        </w:tc>
        <w:tc>
          <w:tcPr>
            <w:tcW w:w="993" w:type="dxa"/>
            <w:hideMark/>
          </w:tcPr>
          <w:p w:rsidR="00AA7705" w:rsidRPr="00AA7705" w:rsidRDefault="00AA7705" w:rsidP="00AA7705">
            <w:pPr>
              <w:keepNext/>
              <w:spacing w:before="240" w:after="60"/>
              <w:outlineLvl w:val="1"/>
              <w:rPr>
                <w:b/>
                <w:bCs/>
                <w:iCs/>
              </w:rPr>
            </w:pPr>
            <w:r w:rsidRPr="00AA7705">
              <w:rPr>
                <w:b/>
                <w:bCs/>
                <w:iCs/>
              </w:rPr>
              <w:t>99 0 00 60009</w:t>
            </w:r>
          </w:p>
        </w:tc>
        <w:tc>
          <w:tcPr>
            <w:tcW w:w="708" w:type="dxa"/>
            <w:hideMark/>
          </w:tcPr>
          <w:p w:rsidR="00AA7705" w:rsidRPr="00AA7705" w:rsidRDefault="00AA7705" w:rsidP="00AA7705">
            <w:pPr>
              <w:keepNext/>
              <w:spacing w:before="240" w:after="60"/>
              <w:outlineLvl w:val="1"/>
              <w:rPr>
                <w:b/>
                <w:bCs/>
                <w:iCs/>
              </w:rPr>
            </w:pPr>
            <w:r w:rsidRPr="00AA7705">
              <w:rPr>
                <w:b/>
                <w:bCs/>
                <w:iCs/>
              </w:rPr>
              <w:t>500</w:t>
            </w:r>
          </w:p>
        </w:tc>
        <w:tc>
          <w:tcPr>
            <w:tcW w:w="1134" w:type="dxa"/>
            <w:hideMark/>
          </w:tcPr>
          <w:p w:rsidR="00AA7705" w:rsidRPr="00AA7705" w:rsidRDefault="00AA7705" w:rsidP="00AA7705">
            <w:pPr>
              <w:keepNext/>
              <w:spacing w:before="240" w:after="60"/>
              <w:outlineLvl w:val="1"/>
              <w:rPr>
                <w:b/>
                <w:bCs/>
                <w:iCs/>
              </w:rPr>
            </w:pPr>
            <w:r w:rsidRPr="00AA7705">
              <w:rPr>
                <w:b/>
                <w:bCs/>
                <w:iCs/>
              </w:rPr>
              <w:t>590 150,00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765"/>
        </w:trPr>
        <w:tc>
          <w:tcPr>
            <w:tcW w:w="3417" w:type="dxa"/>
            <w:hideMark/>
          </w:tcPr>
          <w:p w:rsidR="00AA7705" w:rsidRPr="00AA7705" w:rsidRDefault="00AA7705" w:rsidP="00AA7705">
            <w:pPr>
              <w:keepNext/>
              <w:spacing w:before="240" w:after="60"/>
              <w:outlineLvl w:val="1"/>
              <w:rPr>
                <w:b/>
                <w:bCs/>
                <w:iCs/>
              </w:rPr>
            </w:pPr>
            <w:r w:rsidRPr="00AA7705">
              <w:rPr>
                <w:b/>
                <w:bCs/>
                <w:iCs/>
              </w:rPr>
              <w:t>Осуществление полномочий муниципальных образований сельских поселений по внешнему муниципальному финансовому контролю</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06</w:t>
            </w:r>
          </w:p>
        </w:tc>
        <w:tc>
          <w:tcPr>
            <w:tcW w:w="993" w:type="dxa"/>
            <w:hideMark/>
          </w:tcPr>
          <w:p w:rsidR="00AA7705" w:rsidRPr="00AA7705" w:rsidRDefault="00AA7705" w:rsidP="00AA7705">
            <w:pPr>
              <w:keepNext/>
              <w:spacing w:before="240" w:after="60"/>
              <w:outlineLvl w:val="1"/>
              <w:rPr>
                <w:b/>
                <w:bCs/>
                <w:iCs/>
              </w:rPr>
            </w:pPr>
            <w:r w:rsidRPr="00AA7705">
              <w:rPr>
                <w:b/>
                <w:bCs/>
                <w:iCs/>
              </w:rPr>
              <w:t>99 0 00 60016</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16 112,00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Межбюджетные трансферты</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06</w:t>
            </w:r>
          </w:p>
        </w:tc>
        <w:tc>
          <w:tcPr>
            <w:tcW w:w="993" w:type="dxa"/>
            <w:hideMark/>
          </w:tcPr>
          <w:p w:rsidR="00AA7705" w:rsidRPr="00AA7705" w:rsidRDefault="00AA7705" w:rsidP="00AA7705">
            <w:pPr>
              <w:keepNext/>
              <w:spacing w:before="240" w:after="60"/>
              <w:outlineLvl w:val="1"/>
              <w:rPr>
                <w:b/>
                <w:bCs/>
                <w:iCs/>
              </w:rPr>
            </w:pPr>
            <w:r w:rsidRPr="00AA7705">
              <w:rPr>
                <w:b/>
                <w:bCs/>
                <w:iCs/>
              </w:rPr>
              <w:t>99 0 00 60016</w:t>
            </w:r>
          </w:p>
        </w:tc>
        <w:tc>
          <w:tcPr>
            <w:tcW w:w="708" w:type="dxa"/>
            <w:hideMark/>
          </w:tcPr>
          <w:p w:rsidR="00AA7705" w:rsidRPr="00AA7705" w:rsidRDefault="00AA7705" w:rsidP="00AA7705">
            <w:pPr>
              <w:keepNext/>
              <w:spacing w:before="240" w:after="60"/>
              <w:outlineLvl w:val="1"/>
              <w:rPr>
                <w:b/>
                <w:bCs/>
                <w:iCs/>
              </w:rPr>
            </w:pPr>
            <w:r w:rsidRPr="00AA7705">
              <w:rPr>
                <w:b/>
                <w:bCs/>
                <w:iCs/>
              </w:rPr>
              <w:t>500</w:t>
            </w:r>
          </w:p>
        </w:tc>
        <w:tc>
          <w:tcPr>
            <w:tcW w:w="1134" w:type="dxa"/>
            <w:hideMark/>
          </w:tcPr>
          <w:p w:rsidR="00AA7705" w:rsidRPr="00AA7705" w:rsidRDefault="00AA7705" w:rsidP="00AA7705">
            <w:pPr>
              <w:keepNext/>
              <w:spacing w:before="240" w:after="60"/>
              <w:outlineLvl w:val="1"/>
              <w:rPr>
                <w:b/>
                <w:bCs/>
                <w:iCs/>
              </w:rPr>
            </w:pPr>
            <w:r w:rsidRPr="00AA7705">
              <w:rPr>
                <w:b/>
                <w:bCs/>
                <w:iCs/>
              </w:rPr>
              <w:t>16 112,00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 xml:space="preserve">Другие общегосударственные </w:t>
            </w:r>
            <w:r w:rsidRPr="00AA7705">
              <w:rPr>
                <w:b/>
                <w:bCs/>
                <w:iCs/>
              </w:rPr>
              <w:lastRenderedPageBreak/>
              <w:t>вопросы</w:t>
            </w:r>
          </w:p>
        </w:tc>
        <w:tc>
          <w:tcPr>
            <w:tcW w:w="567" w:type="dxa"/>
            <w:hideMark/>
          </w:tcPr>
          <w:p w:rsidR="00AA7705" w:rsidRPr="00AA7705" w:rsidRDefault="00AA7705" w:rsidP="00AA7705">
            <w:pPr>
              <w:keepNext/>
              <w:spacing w:before="240" w:after="60"/>
              <w:outlineLvl w:val="1"/>
              <w:rPr>
                <w:b/>
                <w:bCs/>
                <w:iCs/>
              </w:rPr>
            </w:pPr>
            <w:r w:rsidRPr="00AA7705">
              <w:rPr>
                <w:b/>
                <w:bCs/>
                <w:iCs/>
              </w:rPr>
              <w:lastRenderedPageBreak/>
              <w:t>01</w:t>
            </w:r>
          </w:p>
        </w:tc>
        <w:tc>
          <w:tcPr>
            <w:tcW w:w="567" w:type="dxa"/>
            <w:hideMark/>
          </w:tcPr>
          <w:p w:rsidR="00AA7705" w:rsidRPr="00AA7705" w:rsidRDefault="00AA7705" w:rsidP="00AA7705">
            <w:pPr>
              <w:keepNext/>
              <w:spacing w:before="240" w:after="60"/>
              <w:outlineLvl w:val="1"/>
              <w:rPr>
                <w:b/>
                <w:bCs/>
                <w:iCs/>
              </w:rPr>
            </w:pPr>
            <w:r w:rsidRPr="00AA7705">
              <w:rPr>
                <w:b/>
                <w:bCs/>
                <w:iCs/>
              </w:rPr>
              <w:t>13</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8 000,00</w:t>
            </w:r>
          </w:p>
        </w:tc>
        <w:tc>
          <w:tcPr>
            <w:tcW w:w="1159" w:type="dxa"/>
            <w:hideMark/>
          </w:tcPr>
          <w:p w:rsidR="00AA7705" w:rsidRPr="00AA7705" w:rsidRDefault="00AA7705" w:rsidP="00AA7705">
            <w:pPr>
              <w:keepNext/>
              <w:spacing w:before="240" w:after="60"/>
              <w:outlineLvl w:val="1"/>
              <w:rPr>
                <w:b/>
                <w:bCs/>
                <w:iCs/>
              </w:rPr>
            </w:pPr>
            <w:r w:rsidRPr="00AA7705">
              <w:rPr>
                <w:b/>
                <w:bCs/>
                <w:iCs/>
              </w:rPr>
              <w:t>8 000,00</w:t>
            </w:r>
          </w:p>
        </w:tc>
        <w:tc>
          <w:tcPr>
            <w:tcW w:w="1216" w:type="dxa"/>
            <w:hideMark/>
          </w:tcPr>
          <w:p w:rsidR="00AA7705" w:rsidRPr="00AA7705" w:rsidRDefault="00AA7705" w:rsidP="00AA7705">
            <w:pPr>
              <w:keepNext/>
              <w:spacing w:before="240" w:after="60"/>
              <w:outlineLvl w:val="1"/>
              <w:rPr>
                <w:b/>
                <w:bCs/>
                <w:iCs/>
              </w:rPr>
            </w:pPr>
            <w:r w:rsidRPr="00AA7705">
              <w:rPr>
                <w:b/>
                <w:bCs/>
                <w:iCs/>
              </w:rPr>
              <w:t>8 000,00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lastRenderedPageBreak/>
              <w:t>Решение иных вопросов местного значения</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13</w:t>
            </w:r>
          </w:p>
        </w:tc>
        <w:tc>
          <w:tcPr>
            <w:tcW w:w="993" w:type="dxa"/>
            <w:hideMark/>
          </w:tcPr>
          <w:p w:rsidR="00AA7705" w:rsidRPr="00AA7705" w:rsidRDefault="00AA7705" w:rsidP="00AA7705">
            <w:pPr>
              <w:keepNext/>
              <w:spacing w:before="240" w:after="60"/>
              <w:outlineLvl w:val="1"/>
              <w:rPr>
                <w:b/>
                <w:bCs/>
                <w:iCs/>
              </w:rPr>
            </w:pPr>
            <w:r w:rsidRPr="00AA7705">
              <w:rPr>
                <w:b/>
                <w:bCs/>
                <w:iCs/>
              </w:rPr>
              <w:t>99 0 00 00218</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8 000,00</w:t>
            </w:r>
          </w:p>
        </w:tc>
        <w:tc>
          <w:tcPr>
            <w:tcW w:w="1159" w:type="dxa"/>
            <w:hideMark/>
          </w:tcPr>
          <w:p w:rsidR="00AA7705" w:rsidRPr="00AA7705" w:rsidRDefault="00AA7705" w:rsidP="00AA7705">
            <w:pPr>
              <w:keepNext/>
              <w:spacing w:before="240" w:after="60"/>
              <w:outlineLvl w:val="1"/>
              <w:rPr>
                <w:b/>
                <w:bCs/>
                <w:iCs/>
              </w:rPr>
            </w:pPr>
            <w:r w:rsidRPr="00AA7705">
              <w:rPr>
                <w:b/>
                <w:bCs/>
                <w:iCs/>
              </w:rPr>
              <w:t>8 000,00</w:t>
            </w:r>
          </w:p>
        </w:tc>
        <w:tc>
          <w:tcPr>
            <w:tcW w:w="1216" w:type="dxa"/>
            <w:hideMark/>
          </w:tcPr>
          <w:p w:rsidR="00AA7705" w:rsidRPr="00AA7705" w:rsidRDefault="00AA7705" w:rsidP="00AA7705">
            <w:pPr>
              <w:keepNext/>
              <w:spacing w:before="240" w:after="60"/>
              <w:outlineLvl w:val="1"/>
              <w:rPr>
                <w:b/>
                <w:bCs/>
                <w:iCs/>
              </w:rPr>
            </w:pPr>
            <w:r w:rsidRPr="00AA7705">
              <w:rPr>
                <w:b/>
                <w:bCs/>
                <w:iCs/>
              </w:rPr>
              <w:t>8 000,00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Иные бюджетные ассигнования</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567" w:type="dxa"/>
            <w:hideMark/>
          </w:tcPr>
          <w:p w:rsidR="00AA7705" w:rsidRPr="00AA7705" w:rsidRDefault="00AA7705" w:rsidP="00AA7705">
            <w:pPr>
              <w:keepNext/>
              <w:spacing w:before="240" w:after="60"/>
              <w:outlineLvl w:val="1"/>
              <w:rPr>
                <w:b/>
                <w:bCs/>
                <w:iCs/>
              </w:rPr>
            </w:pPr>
            <w:r w:rsidRPr="00AA7705">
              <w:rPr>
                <w:b/>
                <w:bCs/>
                <w:iCs/>
              </w:rPr>
              <w:t>13</w:t>
            </w:r>
          </w:p>
        </w:tc>
        <w:tc>
          <w:tcPr>
            <w:tcW w:w="993" w:type="dxa"/>
            <w:hideMark/>
          </w:tcPr>
          <w:p w:rsidR="00AA7705" w:rsidRPr="00AA7705" w:rsidRDefault="00AA7705" w:rsidP="00AA7705">
            <w:pPr>
              <w:keepNext/>
              <w:spacing w:before="240" w:after="60"/>
              <w:outlineLvl w:val="1"/>
              <w:rPr>
                <w:b/>
                <w:bCs/>
                <w:iCs/>
              </w:rPr>
            </w:pPr>
            <w:r w:rsidRPr="00AA7705">
              <w:rPr>
                <w:b/>
                <w:bCs/>
                <w:iCs/>
              </w:rPr>
              <w:t>99 0 00 00218</w:t>
            </w:r>
          </w:p>
        </w:tc>
        <w:tc>
          <w:tcPr>
            <w:tcW w:w="708" w:type="dxa"/>
            <w:hideMark/>
          </w:tcPr>
          <w:p w:rsidR="00AA7705" w:rsidRPr="00AA7705" w:rsidRDefault="00AA7705" w:rsidP="00AA7705">
            <w:pPr>
              <w:keepNext/>
              <w:spacing w:before="240" w:after="60"/>
              <w:outlineLvl w:val="1"/>
              <w:rPr>
                <w:b/>
                <w:bCs/>
                <w:iCs/>
              </w:rPr>
            </w:pPr>
            <w:r w:rsidRPr="00AA7705">
              <w:rPr>
                <w:b/>
                <w:bCs/>
                <w:iCs/>
              </w:rPr>
              <w:t>800</w:t>
            </w:r>
          </w:p>
        </w:tc>
        <w:tc>
          <w:tcPr>
            <w:tcW w:w="1134" w:type="dxa"/>
            <w:hideMark/>
          </w:tcPr>
          <w:p w:rsidR="00AA7705" w:rsidRPr="00AA7705" w:rsidRDefault="00AA7705" w:rsidP="00AA7705">
            <w:pPr>
              <w:keepNext/>
              <w:spacing w:before="240" w:after="60"/>
              <w:outlineLvl w:val="1"/>
              <w:rPr>
                <w:b/>
                <w:bCs/>
                <w:iCs/>
              </w:rPr>
            </w:pPr>
            <w:r w:rsidRPr="00AA7705">
              <w:rPr>
                <w:b/>
                <w:bCs/>
                <w:iCs/>
              </w:rPr>
              <w:t>8 000,00</w:t>
            </w:r>
          </w:p>
        </w:tc>
        <w:tc>
          <w:tcPr>
            <w:tcW w:w="1159" w:type="dxa"/>
            <w:hideMark/>
          </w:tcPr>
          <w:p w:rsidR="00AA7705" w:rsidRPr="00AA7705" w:rsidRDefault="00AA7705" w:rsidP="00AA7705">
            <w:pPr>
              <w:keepNext/>
              <w:spacing w:before="240" w:after="60"/>
              <w:outlineLvl w:val="1"/>
              <w:rPr>
                <w:b/>
                <w:bCs/>
                <w:iCs/>
              </w:rPr>
            </w:pPr>
            <w:r w:rsidRPr="00AA7705">
              <w:rPr>
                <w:b/>
                <w:bCs/>
                <w:iCs/>
              </w:rPr>
              <w:t>8 000,00</w:t>
            </w:r>
          </w:p>
        </w:tc>
        <w:tc>
          <w:tcPr>
            <w:tcW w:w="1216" w:type="dxa"/>
            <w:hideMark/>
          </w:tcPr>
          <w:p w:rsidR="00AA7705" w:rsidRPr="00AA7705" w:rsidRDefault="00AA7705" w:rsidP="00AA7705">
            <w:pPr>
              <w:keepNext/>
              <w:spacing w:before="240" w:after="60"/>
              <w:outlineLvl w:val="1"/>
              <w:rPr>
                <w:b/>
                <w:bCs/>
                <w:iCs/>
              </w:rPr>
            </w:pPr>
            <w:r w:rsidRPr="00AA7705">
              <w:rPr>
                <w:b/>
                <w:bCs/>
                <w:iCs/>
              </w:rPr>
              <w:t>8 000,00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НАЦИОНАЛЬНАЯ БЕЗОПАСНОСТЬ И ПРАВООХРАНИТЕЛЬНАЯ ДЕЯТЕЛЬНОСТЬ</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567" w:type="dxa"/>
            <w:hideMark/>
          </w:tcPr>
          <w:p w:rsidR="00AA7705" w:rsidRPr="00AA7705" w:rsidRDefault="00AA7705" w:rsidP="00AA7705">
            <w:pPr>
              <w:keepNext/>
              <w:spacing w:before="240" w:after="60"/>
              <w:outlineLvl w:val="1"/>
              <w:rPr>
                <w:b/>
                <w:bCs/>
                <w:iCs/>
              </w:rPr>
            </w:pPr>
            <w:r w:rsidRPr="00AA7705">
              <w:rPr>
                <w:b/>
                <w:bCs/>
                <w:iCs/>
              </w:rPr>
              <w:t> </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200 000,00</w:t>
            </w:r>
          </w:p>
        </w:tc>
        <w:tc>
          <w:tcPr>
            <w:tcW w:w="1159" w:type="dxa"/>
            <w:hideMark/>
          </w:tcPr>
          <w:p w:rsidR="00AA7705" w:rsidRPr="00AA7705" w:rsidRDefault="00AA7705" w:rsidP="00AA7705">
            <w:pPr>
              <w:keepNext/>
              <w:spacing w:before="240" w:after="60"/>
              <w:outlineLvl w:val="1"/>
              <w:rPr>
                <w:b/>
                <w:bCs/>
                <w:iCs/>
              </w:rPr>
            </w:pPr>
            <w:r w:rsidRPr="00AA7705">
              <w:rPr>
                <w:b/>
                <w:bCs/>
                <w:iCs/>
              </w:rPr>
              <w:t>250 000,00</w:t>
            </w:r>
          </w:p>
        </w:tc>
        <w:tc>
          <w:tcPr>
            <w:tcW w:w="1216" w:type="dxa"/>
            <w:hideMark/>
          </w:tcPr>
          <w:p w:rsidR="00AA7705" w:rsidRPr="00AA7705" w:rsidRDefault="00AA7705" w:rsidP="00AA7705">
            <w:pPr>
              <w:keepNext/>
              <w:spacing w:before="240" w:after="60"/>
              <w:outlineLvl w:val="1"/>
              <w:rPr>
                <w:b/>
                <w:bCs/>
                <w:iCs/>
              </w:rPr>
            </w:pPr>
            <w:r w:rsidRPr="00AA7705">
              <w:rPr>
                <w:b/>
                <w:bCs/>
                <w:iCs/>
              </w:rPr>
              <w:t>250 000,00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Гражданская оборона</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567" w:type="dxa"/>
            <w:hideMark/>
          </w:tcPr>
          <w:p w:rsidR="00AA7705" w:rsidRPr="00AA7705" w:rsidRDefault="00AA7705" w:rsidP="00AA7705">
            <w:pPr>
              <w:keepNext/>
              <w:spacing w:before="240" w:after="60"/>
              <w:outlineLvl w:val="1"/>
              <w:rPr>
                <w:b/>
                <w:bCs/>
                <w:iCs/>
              </w:rPr>
            </w:pPr>
            <w:r w:rsidRPr="00AA7705">
              <w:rPr>
                <w:b/>
                <w:bCs/>
                <w:iCs/>
              </w:rPr>
              <w:t>09</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200 000,00</w:t>
            </w:r>
          </w:p>
        </w:tc>
        <w:tc>
          <w:tcPr>
            <w:tcW w:w="1159" w:type="dxa"/>
            <w:hideMark/>
          </w:tcPr>
          <w:p w:rsidR="00AA7705" w:rsidRPr="00AA7705" w:rsidRDefault="00AA7705" w:rsidP="00AA7705">
            <w:pPr>
              <w:keepNext/>
              <w:spacing w:before="240" w:after="60"/>
              <w:outlineLvl w:val="1"/>
              <w:rPr>
                <w:b/>
                <w:bCs/>
                <w:iCs/>
              </w:rPr>
            </w:pPr>
            <w:r w:rsidRPr="00AA7705">
              <w:rPr>
                <w:b/>
                <w:bCs/>
                <w:iCs/>
              </w:rPr>
              <w:t>250 000,00</w:t>
            </w:r>
          </w:p>
        </w:tc>
        <w:tc>
          <w:tcPr>
            <w:tcW w:w="1216" w:type="dxa"/>
            <w:hideMark/>
          </w:tcPr>
          <w:p w:rsidR="00AA7705" w:rsidRPr="00AA7705" w:rsidRDefault="00AA7705" w:rsidP="00AA7705">
            <w:pPr>
              <w:keepNext/>
              <w:spacing w:before="240" w:after="60"/>
              <w:outlineLvl w:val="1"/>
              <w:rPr>
                <w:b/>
                <w:bCs/>
                <w:iCs/>
              </w:rPr>
            </w:pPr>
            <w:r w:rsidRPr="00AA7705">
              <w:rPr>
                <w:b/>
                <w:bCs/>
                <w:iCs/>
              </w:rPr>
              <w:t>250 000,00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Обеспечение первичных мер пожарной безопасности в границах населенных пунктов поселений</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567" w:type="dxa"/>
            <w:hideMark/>
          </w:tcPr>
          <w:p w:rsidR="00AA7705" w:rsidRPr="00AA7705" w:rsidRDefault="00AA7705" w:rsidP="00AA7705">
            <w:pPr>
              <w:keepNext/>
              <w:spacing w:before="240" w:after="60"/>
              <w:outlineLvl w:val="1"/>
              <w:rPr>
                <w:b/>
                <w:bCs/>
                <w:iCs/>
              </w:rPr>
            </w:pPr>
            <w:r w:rsidRPr="00AA7705">
              <w:rPr>
                <w:b/>
                <w:bCs/>
                <w:iCs/>
              </w:rPr>
              <w:t>09</w:t>
            </w:r>
          </w:p>
        </w:tc>
        <w:tc>
          <w:tcPr>
            <w:tcW w:w="993" w:type="dxa"/>
            <w:hideMark/>
          </w:tcPr>
          <w:p w:rsidR="00AA7705" w:rsidRPr="00AA7705" w:rsidRDefault="00AA7705" w:rsidP="00AA7705">
            <w:pPr>
              <w:keepNext/>
              <w:spacing w:before="240" w:after="60"/>
              <w:outlineLvl w:val="1"/>
              <w:rPr>
                <w:b/>
                <w:bCs/>
                <w:iCs/>
              </w:rPr>
            </w:pPr>
            <w:r w:rsidRPr="00AA7705">
              <w:rPr>
                <w:b/>
                <w:bCs/>
                <w:iCs/>
              </w:rPr>
              <w:t>99 0 00 00207</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150 000,00</w:t>
            </w:r>
          </w:p>
        </w:tc>
        <w:tc>
          <w:tcPr>
            <w:tcW w:w="1159" w:type="dxa"/>
            <w:hideMark/>
          </w:tcPr>
          <w:p w:rsidR="00AA7705" w:rsidRPr="00AA7705" w:rsidRDefault="00AA7705" w:rsidP="00AA7705">
            <w:pPr>
              <w:keepNext/>
              <w:spacing w:before="240" w:after="60"/>
              <w:outlineLvl w:val="1"/>
              <w:rPr>
                <w:b/>
                <w:bCs/>
                <w:iCs/>
              </w:rPr>
            </w:pPr>
            <w:r w:rsidRPr="00AA7705">
              <w:rPr>
                <w:b/>
                <w:bCs/>
                <w:iCs/>
              </w:rPr>
              <w:t>200 000,00</w:t>
            </w:r>
          </w:p>
        </w:tc>
        <w:tc>
          <w:tcPr>
            <w:tcW w:w="1216" w:type="dxa"/>
            <w:hideMark/>
          </w:tcPr>
          <w:p w:rsidR="00AA7705" w:rsidRPr="00AA7705" w:rsidRDefault="00AA7705" w:rsidP="00AA7705">
            <w:pPr>
              <w:keepNext/>
              <w:spacing w:before="240" w:after="60"/>
              <w:outlineLvl w:val="1"/>
              <w:rPr>
                <w:b/>
                <w:bCs/>
                <w:iCs/>
              </w:rPr>
            </w:pPr>
            <w:r w:rsidRPr="00AA7705">
              <w:rPr>
                <w:b/>
                <w:bCs/>
                <w:iCs/>
              </w:rPr>
              <w:t>200 000,00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Закупка товаров, работ и услуг 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567" w:type="dxa"/>
            <w:hideMark/>
          </w:tcPr>
          <w:p w:rsidR="00AA7705" w:rsidRPr="00AA7705" w:rsidRDefault="00AA7705" w:rsidP="00AA7705">
            <w:pPr>
              <w:keepNext/>
              <w:spacing w:before="240" w:after="60"/>
              <w:outlineLvl w:val="1"/>
              <w:rPr>
                <w:b/>
                <w:bCs/>
                <w:iCs/>
              </w:rPr>
            </w:pPr>
            <w:r w:rsidRPr="00AA7705">
              <w:rPr>
                <w:b/>
                <w:bCs/>
                <w:iCs/>
              </w:rPr>
              <w:t>09</w:t>
            </w:r>
          </w:p>
        </w:tc>
        <w:tc>
          <w:tcPr>
            <w:tcW w:w="993" w:type="dxa"/>
            <w:hideMark/>
          </w:tcPr>
          <w:p w:rsidR="00AA7705" w:rsidRPr="00AA7705" w:rsidRDefault="00AA7705" w:rsidP="00AA7705">
            <w:pPr>
              <w:keepNext/>
              <w:spacing w:before="240" w:after="60"/>
              <w:outlineLvl w:val="1"/>
              <w:rPr>
                <w:b/>
                <w:bCs/>
                <w:iCs/>
              </w:rPr>
            </w:pPr>
            <w:r w:rsidRPr="00AA7705">
              <w:rPr>
                <w:b/>
                <w:bCs/>
                <w:iCs/>
              </w:rPr>
              <w:t>99 0 00 00207</w:t>
            </w:r>
          </w:p>
        </w:tc>
        <w:tc>
          <w:tcPr>
            <w:tcW w:w="708" w:type="dxa"/>
            <w:hideMark/>
          </w:tcPr>
          <w:p w:rsidR="00AA7705" w:rsidRPr="00AA7705" w:rsidRDefault="00AA7705" w:rsidP="00AA7705">
            <w:pPr>
              <w:keepNext/>
              <w:spacing w:before="240" w:after="60"/>
              <w:outlineLvl w:val="1"/>
              <w:rPr>
                <w:b/>
                <w:bCs/>
                <w:iCs/>
              </w:rPr>
            </w:pPr>
            <w:r w:rsidRPr="00AA7705">
              <w:rPr>
                <w:b/>
                <w:bCs/>
                <w:iCs/>
              </w:rPr>
              <w:t>200</w:t>
            </w:r>
          </w:p>
        </w:tc>
        <w:tc>
          <w:tcPr>
            <w:tcW w:w="1134" w:type="dxa"/>
            <w:hideMark/>
          </w:tcPr>
          <w:p w:rsidR="00AA7705" w:rsidRPr="00AA7705" w:rsidRDefault="00AA7705" w:rsidP="00AA7705">
            <w:pPr>
              <w:keepNext/>
              <w:spacing w:before="240" w:after="60"/>
              <w:outlineLvl w:val="1"/>
              <w:rPr>
                <w:b/>
                <w:bCs/>
                <w:iCs/>
              </w:rPr>
            </w:pPr>
            <w:r w:rsidRPr="00AA7705">
              <w:rPr>
                <w:b/>
                <w:bCs/>
                <w:iCs/>
              </w:rPr>
              <w:t>150 000,00</w:t>
            </w:r>
          </w:p>
        </w:tc>
        <w:tc>
          <w:tcPr>
            <w:tcW w:w="1159" w:type="dxa"/>
            <w:hideMark/>
          </w:tcPr>
          <w:p w:rsidR="00AA7705" w:rsidRPr="00AA7705" w:rsidRDefault="00AA7705" w:rsidP="00AA7705">
            <w:pPr>
              <w:keepNext/>
              <w:spacing w:before="240" w:after="60"/>
              <w:outlineLvl w:val="1"/>
              <w:rPr>
                <w:b/>
                <w:bCs/>
                <w:iCs/>
              </w:rPr>
            </w:pPr>
            <w:r w:rsidRPr="00AA7705">
              <w:rPr>
                <w:b/>
                <w:bCs/>
                <w:iCs/>
              </w:rPr>
              <w:t>200 000,00</w:t>
            </w:r>
          </w:p>
        </w:tc>
        <w:tc>
          <w:tcPr>
            <w:tcW w:w="1216" w:type="dxa"/>
            <w:hideMark/>
          </w:tcPr>
          <w:p w:rsidR="00AA7705" w:rsidRPr="00AA7705" w:rsidRDefault="00AA7705" w:rsidP="00AA7705">
            <w:pPr>
              <w:keepNext/>
              <w:spacing w:before="240" w:after="60"/>
              <w:outlineLvl w:val="1"/>
              <w:rPr>
                <w:b/>
                <w:bCs/>
                <w:iCs/>
              </w:rPr>
            </w:pPr>
            <w:r w:rsidRPr="00AA7705">
              <w:rPr>
                <w:b/>
                <w:bCs/>
                <w:iCs/>
              </w:rPr>
              <w:t>200 000,00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Участие в предупреждении и ликвидации последствий чрезвычайных ситуаций в границах поселений</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567" w:type="dxa"/>
            <w:hideMark/>
          </w:tcPr>
          <w:p w:rsidR="00AA7705" w:rsidRPr="00AA7705" w:rsidRDefault="00AA7705" w:rsidP="00AA7705">
            <w:pPr>
              <w:keepNext/>
              <w:spacing w:before="240" w:after="60"/>
              <w:outlineLvl w:val="1"/>
              <w:rPr>
                <w:b/>
                <w:bCs/>
                <w:iCs/>
              </w:rPr>
            </w:pPr>
            <w:r w:rsidRPr="00AA7705">
              <w:rPr>
                <w:b/>
                <w:bCs/>
                <w:iCs/>
              </w:rPr>
              <w:t>09</w:t>
            </w:r>
          </w:p>
        </w:tc>
        <w:tc>
          <w:tcPr>
            <w:tcW w:w="993" w:type="dxa"/>
            <w:hideMark/>
          </w:tcPr>
          <w:p w:rsidR="00AA7705" w:rsidRPr="00AA7705" w:rsidRDefault="00AA7705" w:rsidP="00AA7705">
            <w:pPr>
              <w:keepNext/>
              <w:spacing w:before="240" w:after="60"/>
              <w:outlineLvl w:val="1"/>
              <w:rPr>
                <w:b/>
                <w:bCs/>
                <w:iCs/>
              </w:rPr>
            </w:pPr>
            <w:r w:rsidRPr="00AA7705">
              <w:rPr>
                <w:b/>
                <w:bCs/>
                <w:iCs/>
              </w:rPr>
              <w:t>99 0 00 00208</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50 000,00</w:t>
            </w:r>
          </w:p>
        </w:tc>
        <w:tc>
          <w:tcPr>
            <w:tcW w:w="1159" w:type="dxa"/>
            <w:hideMark/>
          </w:tcPr>
          <w:p w:rsidR="00AA7705" w:rsidRPr="00AA7705" w:rsidRDefault="00AA7705" w:rsidP="00AA7705">
            <w:pPr>
              <w:keepNext/>
              <w:spacing w:before="240" w:after="60"/>
              <w:outlineLvl w:val="1"/>
              <w:rPr>
                <w:b/>
                <w:bCs/>
                <w:iCs/>
              </w:rPr>
            </w:pPr>
            <w:r w:rsidRPr="00AA7705">
              <w:rPr>
                <w:b/>
                <w:bCs/>
                <w:iCs/>
              </w:rPr>
              <w:t>50 000,00</w:t>
            </w:r>
          </w:p>
        </w:tc>
        <w:tc>
          <w:tcPr>
            <w:tcW w:w="1216" w:type="dxa"/>
            <w:hideMark/>
          </w:tcPr>
          <w:p w:rsidR="00AA7705" w:rsidRPr="00AA7705" w:rsidRDefault="00AA7705" w:rsidP="00AA7705">
            <w:pPr>
              <w:keepNext/>
              <w:spacing w:before="240" w:after="60"/>
              <w:outlineLvl w:val="1"/>
              <w:rPr>
                <w:b/>
                <w:bCs/>
                <w:iCs/>
              </w:rPr>
            </w:pPr>
            <w:r w:rsidRPr="00AA7705">
              <w:rPr>
                <w:b/>
                <w:bCs/>
                <w:iCs/>
              </w:rPr>
              <w:t>50 000,00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Закупка товаров, работ и услуг 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567" w:type="dxa"/>
            <w:hideMark/>
          </w:tcPr>
          <w:p w:rsidR="00AA7705" w:rsidRPr="00AA7705" w:rsidRDefault="00AA7705" w:rsidP="00AA7705">
            <w:pPr>
              <w:keepNext/>
              <w:spacing w:before="240" w:after="60"/>
              <w:outlineLvl w:val="1"/>
              <w:rPr>
                <w:b/>
                <w:bCs/>
                <w:iCs/>
              </w:rPr>
            </w:pPr>
            <w:r w:rsidRPr="00AA7705">
              <w:rPr>
                <w:b/>
                <w:bCs/>
                <w:iCs/>
              </w:rPr>
              <w:t>09</w:t>
            </w:r>
          </w:p>
        </w:tc>
        <w:tc>
          <w:tcPr>
            <w:tcW w:w="993" w:type="dxa"/>
            <w:hideMark/>
          </w:tcPr>
          <w:p w:rsidR="00AA7705" w:rsidRPr="00AA7705" w:rsidRDefault="00AA7705" w:rsidP="00AA7705">
            <w:pPr>
              <w:keepNext/>
              <w:spacing w:before="240" w:after="60"/>
              <w:outlineLvl w:val="1"/>
              <w:rPr>
                <w:b/>
                <w:bCs/>
                <w:iCs/>
              </w:rPr>
            </w:pPr>
            <w:r w:rsidRPr="00AA7705">
              <w:rPr>
                <w:b/>
                <w:bCs/>
                <w:iCs/>
              </w:rPr>
              <w:t>99 0 00 00208</w:t>
            </w:r>
          </w:p>
        </w:tc>
        <w:tc>
          <w:tcPr>
            <w:tcW w:w="708" w:type="dxa"/>
            <w:hideMark/>
          </w:tcPr>
          <w:p w:rsidR="00AA7705" w:rsidRPr="00AA7705" w:rsidRDefault="00AA7705" w:rsidP="00AA7705">
            <w:pPr>
              <w:keepNext/>
              <w:spacing w:before="240" w:after="60"/>
              <w:outlineLvl w:val="1"/>
              <w:rPr>
                <w:b/>
                <w:bCs/>
                <w:iCs/>
              </w:rPr>
            </w:pPr>
            <w:r w:rsidRPr="00AA7705">
              <w:rPr>
                <w:b/>
                <w:bCs/>
                <w:iCs/>
              </w:rPr>
              <w:t>200</w:t>
            </w:r>
          </w:p>
        </w:tc>
        <w:tc>
          <w:tcPr>
            <w:tcW w:w="1134" w:type="dxa"/>
            <w:hideMark/>
          </w:tcPr>
          <w:p w:rsidR="00AA7705" w:rsidRPr="00AA7705" w:rsidRDefault="00AA7705" w:rsidP="00AA7705">
            <w:pPr>
              <w:keepNext/>
              <w:spacing w:before="240" w:after="60"/>
              <w:outlineLvl w:val="1"/>
              <w:rPr>
                <w:b/>
                <w:bCs/>
                <w:iCs/>
              </w:rPr>
            </w:pPr>
            <w:r w:rsidRPr="00AA7705">
              <w:rPr>
                <w:b/>
                <w:bCs/>
                <w:iCs/>
              </w:rPr>
              <w:t>50 000,00</w:t>
            </w:r>
          </w:p>
        </w:tc>
        <w:tc>
          <w:tcPr>
            <w:tcW w:w="1159" w:type="dxa"/>
            <w:hideMark/>
          </w:tcPr>
          <w:p w:rsidR="00AA7705" w:rsidRPr="00AA7705" w:rsidRDefault="00AA7705" w:rsidP="00AA7705">
            <w:pPr>
              <w:keepNext/>
              <w:spacing w:before="240" w:after="60"/>
              <w:outlineLvl w:val="1"/>
              <w:rPr>
                <w:b/>
                <w:bCs/>
                <w:iCs/>
              </w:rPr>
            </w:pPr>
            <w:r w:rsidRPr="00AA7705">
              <w:rPr>
                <w:b/>
                <w:bCs/>
                <w:iCs/>
              </w:rPr>
              <w:t>50 000,00</w:t>
            </w:r>
          </w:p>
        </w:tc>
        <w:tc>
          <w:tcPr>
            <w:tcW w:w="1216" w:type="dxa"/>
            <w:hideMark/>
          </w:tcPr>
          <w:p w:rsidR="00AA7705" w:rsidRPr="00AA7705" w:rsidRDefault="00AA7705" w:rsidP="00AA7705">
            <w:pPr>
              <w:keepNext/>
              <w:spacing w:before="240" w:after="60"/>
              <w:outlineLvl w:val="1"/>
              <w:rPr>
                <w:b/>
                <w:bCs/>
                <w:iCs/>
              </w:rPr>
            </w:pPr>
            <w:r w:rsidRPr="00AA7705">
              <w:rPr>
                <w:b/>
                <w:bCs/>
                <w:iCs/>
              </w:rPr>
              <w:t>50 000,00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ЖИЛИЩНО-КОММУНАЛЬНОЕ ХОЗЯЙСТВО</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 </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1 561 690,00</w:t>
            </w:r>
          </w:p>
        </w:tc>
        <w:tc>
          <w:tcPr>
            <w:tcW w:w="1159" w:type="dxa"/>
            <w:hideMark/>
          </w:tcPr>
          <w:p w:rsidR="00AA7705" w:rsidRPr="00AA7705" w:rsidRDefault="00AA7705" w:rsidP="00AA7705">
            <w:pPr>
              <w:keepNext/>
              <w:spacing w:before="240" w:after="60"/>
              <w:outlineLvl w:val="1"/>
              <w:rPr>
                <w:b/>
                <w:bCs/>
                <w:iCs/>
              </w:rPr>
            </w:pPr>
            <w:r w:rsidRPr="00AA7705">
              <w:rPr>
                <w:b/>
                <w:bCs/>
                <w:iCs/>
              </w:rPr>
              <w:t>1 336 686,00</w:t>
            </w:r>
          </w:p>
        </w:tc>
        <w:tc>
          <w:tcPr>
            <w:tcW w:w="1216" w:type="dxa"/>
            <w:hideMark/>
          </w:tcPr>
          <w:p w:rsidR="00AA7705" w:rsidRPr="00AA7705" w:rsidRDefault="00AA7705" w:rsidP="00AA7705">
            <w:pPr>
              <w:keepNext/>
              <w:spacing w:before="240" w:after="60"/>
              <w:outlineLvl w:val="1"/>
              <w:rPr>
                <w:b/>
                <w:bCs/>
                <w:iCs/>
              </w:rPr>
            </w:pPr>
            <w:r w:rsidRPr="00AA7705">
              <w:rPr>
                <w:b/>
                <w:bCs/>
                <w:iCs/>
              </w:rPr>
              <w:t>1 161 885,00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Благоустройство</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1 561 690,00</w:t>
            </w:r>
          </w:p>
        </w:tc>
        <w:tc>
          <w:tcPr>
            <w:tcW w:w="1159" w:type="dxa"/>
            <w:hideMark/>
          </w:tcPr>
          <w:p w:rsidR="00AA7705" w:rsidRPr="00AA7705" w:rsidRDefault="00AA7705" w:rsidP="00AA7705">
            <w:pPr>
              <w:keepNext/>
              <w:spacing w:before="240" w:after="60"/>
              <w:outlineLvl w:val="1"/>
              <w:rPr>
                <w:b/>
                <w:bCs/>
                <w:iCs/>
              </w:rPr>
            </w:pPr>
            <w:r w:rsidRPr="00AA7705">
              <w:rPr>
                <w:b/>
                <w:bCs/>
                <w:iCs/>
              </w:rPr>
              <w:t>1 336 686,00</w:t>
            </w:r>
          </w:p>
        </w:tc>
        <w:tc>
          <w:tcPr>
            <w:tcW w:w="1216" w:type="dxa"/>
            <w:hideMark/>
          </w:tcPr>
          <w:p w:rsidR="00AA7705" w:rsidRPr="00AA7705" w:rsidRDefault="00AA7705" w:rsidP="00AA7705">
            <w:pPr>
              <w:keepNext/>
              <w:spacing w:before="240" w:after="60"/>
              <w:outlineLvl w:val="1"/>
              <w:rPr>
                <w:b/>
                <w:bCs/>
                <w:iCs/>
              </w:rPr>
            </w:pPr>
            <w:r w:rsidRPr="00AA7705">
              <w:rPr>
                <w:b/>
                <w:bCs/>
                <w:iCs/>
              </w:rPr>
              <w:t>1 161 885,00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Уличное освещение</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993" w:type="dxa"/>
            <w:hideMark/>
          </w:tcPr>
          <w:p w:rsidR="00AA7705" w:rsidRPr="00AA7705" w:rsidRDefault="00AA7705" w:rsidP="00AA7705">
            <w:pPr>
              <w:keepNext/>
              <w:spacing w:before="240" w:after="60"/>
              <w:outlineLvl w:val="1"/>
              <w:rPr>
                <w:b/>
                <w:bCs/>
                <w:iCs/>
              </w:rPr>
            </w:pPr>
            <w:r w:rsidRPr="00AA7705">
              <w:rPr>
                <w:b/>
                <w:bCs/>
                <w:iCs/>
              </w:rPr>
              <w:t>99 0 00 00210</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600 000,00</w:t>
            </w:r>
          </w:p>
        </w:tc>
        <w:tc>
          <w:tcPr>
            <w:tcW w:w="1159" w:type="dxa"/>
            <w:hideMark/>
          </w:tcPr>
          <w:p w:rsidR="00AA7705" w:rsidRPr="00AA7705" w:rsidRDefault="00AA7705" w:rsidP="00AA7705">
            <w:pPr>
              <w:keepNext/>
              <w:spacing w:before="240" w:after="60"/>
              <w:outlineLvl w:val="1"/>
              <w:rPr>
                <w:b/>
                <w:bCs/>
                <w:iCs/>
              </w:rPr>
            </w:pPr>
            <w:r w:rsidRPr="00AA7705">
              <w:rPr>
                <w:b/>
                <w:bCs/>
                <w:iCs/>
              </w:rPr>
              <w:t>595 000,00</w:t>
            </w:r>
          </w:p>
        </w:tc>
        <w:tc>
          <w:tcPr>
            <w:tcW w:w="1216" w:type="dxa"/>
            <w:hideMark/>
          </w:tcPr>
          <w:p w:rsidR="00AA7705" w:rsidRPr="00AA7705" w:rsidRDefault="00AA7705" w:rsidP="00AA7705">
            <w:pPr>
              <w:keepNext/>
              <w:spacing w:before="240" w:after="60"/>
              <w:outlineLvl w:val="1"/>
              <w:rPr>
                <w:b/>
                <w:bCs/>
                <w:iCs/>
              </w:rPr>
            </w:pPr>
            <w:r w:rsidRPr="00AA7705">
              <w:rPr>
                <w:b/>
                <w:bCs/>
                <w:iCs/>
              </w:rPr>
              <w:t>580 000,00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Закупка товаров, работ и услуг 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993" w:type="dxa"/>
            <w:hideMark/>
          </w:tcPr>
          <w:p w:rsidR="00AA7705" w:rsidRPr="00AA7705" w:rsidRDefault="00AA7705" w:rsidP="00AA7705">
            <w:pPr>
              <w:keepNext/>
              <w:spacing w:before="240" w:after="60"/>
              <w:outlineLvl w:val="1"/>
              <w:rPr>
                <w:b/>
                <w:bCs/>
                <w:iCs/>
              </w:rPr>
            </w:pPr>
            <w:r w:rsidRPr="00AA7705">
              <w:rPr>
                <w:b/>
                <w:bCs/>
                <w:iCs/>
              </w:rPr>
              <w:t>99 0 00 00210</w:t>
            </w:r>
          </w:p>
        </w:tc>
        <w:tc>
          <w:tcPr>
            <w:tcW w:w="708" w:type="dxa"/>
            <w:hideMark/>
          </w:tcPr>
          <w:p w:rsidR="00AA7705" w:rsidRPr="00AA7705" w:rsidRDefault="00AA7705" w:rsidP="00AA7705">
            <w:pPr>
              <w:keepNext/>
              <w:spacing w:before="240" w:after="60"/>
              <w:outlineLvl w:val="1"/>
              <w:rPr>
                <w:b/>
                <w:bCs/>
                <w:iCs/>
              </w:rPr>
            </w:pPr>
            <w:r w:rsidRPr="00AA7705">
              <w:rPr>
                <w:b/>
                <w:bCs/>
                <w:iCs/>
              </w:rPr>
              <w:t>200</w:t>
            </w:r>
          </w:p>
        </w:tc>
        <w:tc>
          <w:tcPr>
            <w:tcW w:w="1134" w:type="dxa"/>
            <w:hideMark/>
          </w:tcPr>
          <w:p w:rsidR="00AA7705" w:rsidRPr="00AA7705" w:rsidRDefault="00AA7705" w:rsidP="00AA7705">
            <w:pPr>
              <w:keepNext/>
              <w:spacing w:before="240" w:after="60"/>
              <w:outlineLvl w:val="1"/>
              <w:rPr>
                <w:b/>
                <w:bCs/>
                <w:iCs/>
              </w:rPr>
            </w:pPr>
            <w:r w:rsidRPr="00AA7705">
              <w:rPr>
                <w:b/>
                <w:bCs/>
                <w:iCs/>
              </w:rPr>
              <w:t>600 000,00</w:t>
            </w:r>
          </w:p>
        </w:tc>
        <w:tc>
          <w:tcPr>
            <w:tcW w:w="1159" w:type="dxa"/>
            <w:hideMark/>
          </w:tcPr>
          <w:p w:rsidR="00AA7705" w:rsidRPr="00AA7705" w:rsidRDefault="00AA7705" w:rsidP="00AA7705">
            <w:pPr>
              <w:keepNext/>
              <w:spacing w:before="240" w:after="60"/>
              <w:outlineLvl w:val="1"/>
              <w:rPr>
                <w:b/>
                <w:bCs/>
                <w:iCs/>
              </w:rPr>
            </w:pPr>
            <w:r w:rsidRPr="00AA7705">
              <w:rPr>
                <w:b/>
                <w:bCs/>
                <w:iCs/>
              </w:rPr>
              <w:t>595 000,00</w:t>
            </w:r>
          </w:p>
        </w:tc>
        <w:tc>
          <w:tcPr>
            <w:tcW w:w="1216" w:type="dxa"/>
            <w:hideMark/>
          </w:tcPr>
          <w:p w:rsidR="00AA7705" w:rsidRPr="00AA7705" w:rsidRDefault="00AA7705" w:rsidP="00AA7705">
            <w:pPr>
              <w:keepNext/>
              <w:spacing w:before="240" w:after="60"/>
              <w:outlineLvl w:val="1"/>
              <w:rPr>
                <w:b/>
                <w:bCs/>
                <w:iCs/>
              </w:rPr>
            </w:pPr>
            <w:r w:rsidRPr="00AA7705">
              <w:rPr>
                <w:b/>
                <w:bCs/>
                <w:iCs/>
              </w:rPr>
              <w:t>580 000,00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Прочие мероприятия по благоустройству поселений</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993" w:type="dxa"/>
            <w:hideMark/>
          </w:tcPr>
          <w:p w:rsidR="00AA7705" w:rsidRPr="00AA7705" w:rsidRDefault="00AA7705" w:rsidP="00AA7705">
            <w:pPr>
              <w:keepNext/>
              <w:spacing w:before="240" w:after="60"/>
              <w:outlineLvl w:val="1"/>
              <w:rPr>
                <w:b/>
                <w:bCs/>
                <w:iCs/>
              </w:rPr>
            </w:pPr>
            <w:r w:rsidRPr="00AA7705">
              <w:rPr>
                <w:b/>
                <w:bCs/>
                <w:iCs/>
              </w:rPr>
              <w:t>99 0 00 00213</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145 690,00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1020"/>
        </w:trPr>
        <w:tc>
          <w:tcPr>
            <w:tcW w:w="3417" w:type="dxa"/>
            <w:hideMark/>
          </w:tcPr>
          <w:p w:rsidR="00AA7705" w:rsidRPr="00AA7705" w:rsidRDefault="00AA7705" w:rsidP="00AA7705">
            <w:pPr>
              <w:keepNext/>
              <w:spacing w:before="240" w:after="60"/>
              <w:outlineLvl w:val="1"/>
              <w:rPr>
                <w:b/>
                <w:bCs/>
                <w:iCs/>
              </w:rPr>
            </w:pPr>
            <w:r w:rsidRPr="00AA7705">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993" w:type="dxa"/>
            <w:hideMark/>
          </w:tcPr>
          <w:p w:rsidR="00AA7705" w:rsidRPr="00AA7705" w:rsidRDefault="00AA7705" w:rsidP="00AA7705">
            <w:pPr>
              <w:keepNext/>
              <w:spacing w:before="240" w:after="60"/>
              <w:outlineLvl w:val="1"/>
              <w:rPr>
                <w:b/>
                <w:bCs/>
                <w:iCs/>
              </w:rPr>
            </w:pPr>
            <w:r w:rsidRPr="00AA7705">
              <w:rPr>
                <w:b/>
                <w:bCs/>
                <w:iCs/>
              </w:rPr>
              <w:t>99 0 00 00213</w:t>
            </w:r>
          </w:p>
        </w:tc>
        <w:tc>
          <w:tcPr>
            <w:tcW w:w="708" w:type="dxa"/>
            <w:hideMark/>
          </w:tcPr>
          <w:p w:rsidR="00AA7705" w:rsidRPr="00AA7705" w:rsidRDefault="00AA7705" w:rsidP="00AA7705">
            <w:pPr>
              <w:keepNext/>
              <w:spacing w:before="240" w:after="60"/>
              <w:outlineLvl w:val="1"/>
              <w:rPr>
                <w:b/>
                <w:bCs/>
                <w:iCs/>
              </w:rPr>
            </w:pPr>
            <w:r w:rsidRPr="00AA7705">
              <w:rPr>
                <w:b/>
                <w:bCs/>
                <w:iCs/>
              </w:rPr>
              <w:t>100</w:t>
            </w:r>
          </w:p>
        </w:tc>
        <w:tc>
          <w:tcPr>
            <w:tcW w:w="1134" w:type="dxa"/>
            <w:hideMark/>
          </w:tcPr>
          <w:p w:rsidR="00AA7705" w:rsidRPr="00AA7705" w:rsidRDefault="00AA7705" w:rsidP="00AA7705">
            <w:pPr>
              <w:keepNext/>
              <w:spacing w:before="240" w:after="60"/>
              <w:outlineLvl w:val="1"/>
              <w:rPr>
                <w:b/>
                <w:bCs/>
                <w:iCs/>
              </w:rPr>
            </w:pPr>
            <w:r w:rsidRPr="00AA7705">
              <w:rPr>
                <w:b/>
                <w:bCs/>
                <w:iCs/>
              </w:rPr>
              <w:t>32 550,00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lastRenderedPageBreak/>
              <w:t>Закупка товаров, работ и услуг 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993" w:type="dxa"/>
            <w:hideMark/>
          </w:tcPr>
          <w:p w:rsidR="00AA7705" w:rsidRPr="00AA7705" w:rsidRDefault="00AA7705" w:rsidP="00AA7705">
            <w:pPr>
              <w:keepNext/>
              <w:spacing w:before="240" w:after="60"/>
              <w:outlineLvl w:val="1"/>
              <w:rPr>
                <w:b/>
                <w:bCs/>
                <w:iCs/>
              </w:rPr>
            </w:pPr>
            <w:r w:rsidRPr="00AA7705">
              <w:rPr>
                <w:b/>
                <w:bCs/>
                <w:iCs/>
              </w:rPr>
              <w:t>99 0 00 00213</w:t>
            </w:r>
          </w:p>
        </w:tc>
        <w:tc>
          <w:tcPr>
            <w:tcW w:w="708" w:type="dxa"/>
            <w:hideMark/>
          </w:tcPr>
          <w:p w:rsidR="00AA7705" w:rsidRPr="00AA7705" w:rsidRDefault="00AA7705" w:rsidP="00AA7705">
            <w:pPr>
              <w:keepNext/>
              <w:spacing w:before="240" w:after="60"/>
              <w:outlineLvl w:val="1"/>
              <w:rPr>
                <w:b/>
                <w:bCs/>
                <w:iCs/>
              </w:rPr>
            </w:pPr>
            <w:r w:rsidRPr="00AA7705">
              <w:rPr>
                <w:b/>
                <w:bCs/>
                <w:iCs/>
              </w:rPr>
              <w:t>200</w:t>
            </w:r>
          </w:p>
        </w:tc>
        <w:tc>
          <w:tcPr>
            <w:tcW w:w="1134" w:type="dxa"/>
            <w:hideMark/>
          </w:tcPr>
          <w:p w:rsidR="00AA7705" w:rsidRPr="00AA7705" w:rsidRDefault="00AA7705" w:rsidP="00AA7705">
            <w:pPr>
              <w:keepNext/>
              <w:spacing w:before="240" w:after="60"/>
              <w:outlineLvl w:val="1"/>
              <w:rPr>
                <w:b/>
                <w:bCs/>
                <w:iCs/>
              </w:rPr>
            </w:pPr>
            <w:r w:rsidRPr="00AA7705">
              <w:rPr>
                <w:b/>
                <w:bCs/>
                <w:iCs/>
              </w:rPr>
              <w:t>113 140,00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Содержание улично-дорожной сети в рамках благоустройства</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993" w:type="dxa"/>
            <w:hideMark/>
          </w:tcPr>
          <w:p w:rsidR="00AA7705" w:rsidRPr="00AA7705" w:rsidRDefault="00AA7705" w:rsidP="00AA7705">
            <w:pPr>
              <w:keepNext/>
              <w:spacing w:before="240" w:after="60"/>
              <w:outlineLvl w:val="1"/>
              <w:rPr>
                <w:b/>
                <w:bCs/>
                <w:iCs/>
              </w:rPr>
            </w:pPr>
            <w:r w:rsidRPr="00AA7705">
              <w:rPr>
                <w:b/>
                <w:bCs/>
                <w:iCs/>
              </w:rPr>
              <w:t>99 0 00 00214</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810 000,00</w:t>
            </w:r>
          </w:p>
        </w:tc>
        <w:tc>
          <w:tcPr>
            <w:tcW w:w="1159" w:type="dxa"/>
            <w:hideMark/>
          </w:tcPr>
          <w:p w:rsidR="00AA7705" w:rsidRPr="00AA7705" w:rsidRDefault="00AA7705" w:rsidP="00AA7705">
            <w:pPr>
              <w:keepNext/>
              <w:spacing w:before="240" w:after="60"/>
              <w:outlineLvl w:val="1"/>
              <w:rPr>
                <w:b/>
                <w:bCs/>
                <w:iCs/>
              </w:rPr>
            </w:pPr>
            <w:r w:rsidRPr="00AA7705">
              <w:rPr>
                <w:b/>
                <w:bCs/>
                <w:iCs/>
              </w:rPr>
              <w:t>741 686,00</w:t>
            </w:r>
          </w:p>
        </w:tc>
        <w:tc>
          <w:tcPr>
            <w:tcW w:w="1216" w:type="dxa"/>
            <w:hideMark/>
          </w:tcPr>
          <w:p w:rsidR="00AA7705" w:rsidRPr="00AA7705" w:rsidRDefault="00AA7705" w:rsidP="00AA7705">
            <w:pPr>
              <w:keepNext/>
              <w:spacing w:before="240" w:after="60"/>
              <w:outlineLvl w:val="1"/>
              <w:rPr>
                <w:b/>
                <w:bCs/>
                <w:iCs/>
              </w:rPr>
            </w:pPr>
            <w:r w:rsidRPr="00AA7705">
              <w:rPr>
                <w:b/>
                <w:bCs/>
                <w:iCs/>
              </w:rPr>
              <w:t>581 885,00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Закупка товаров, работ и услуг 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993" w:type="dxa"/>
            <w:hideMark/>
          </w:tcPr>
          <w:p w:rsidR="00AA7705" w:rsidRPr="00AA7705" w:rsidRDefault="00AA7705" w:rsidP="00AA7705">
            <w:pPr>
              <w:keepNext/>
              <w:spacing w:before="240" w:after="60"/>
              <w:outlineLvl w:val="1"/>
              <w:rPr>
                <w:b/>
                <w:bCs/>
                <w:iCs/>
              </w:rPr>
            </w:pPr>
            <w:r w:rsidRPr="00AA7705">
              <w:rPr>
                <w:b/>
                <w:bCs/>
                <w:iCs/>
              </w:rPr>
              <w:t>99 0 00 00214</w:t>
            </w:r>
          </w:p>
        </w:tc>
        <w:tc>
          <w:tcPr>
            <w:tcW w:w="708" w:type="dxa"/>
            <w:hideMark/>
          </w:tcPr>
          <w:p w:rsidR="00AA7705" w:rsidRPr="00AA7705" w:rsidRDefault="00AA7705" w:rsidP="00AA7705">
            <w:pPr>
              <w:keepNext/>
              <w:spacing w:before="240" w:after="60"/>
              <w:outlineLvl w:val="1"/>
              <w:rPr>
                <w:b/>
                <w:bCs/>
                <w:iCs/>
              </w:rPr>
            </w:pPr>
            <w:r w:rsidRPr="00AA7705">
              <w:rPr>
                <w:b/>
                <w:bCs/>
                <w:iCs/>
              </w:rPr>
              <w:t>200</w:t>
            </w:r>
          </w:p>
        </w:tc>
        <w:tc>
          <w:tcPr>
            <w:tcW w:w="1134" w:type="dxa"/>
            <w:hideMark/>
          </w:tcPr>
          <w:p w:rsidR="00AA7705" w:rsidRPr="00AA7705" w:rsidRDefault="00AA7705" w:rsidP="00AA7705">
            <w:pPr>
              <w:keepNext/>
              <w:spacing w:before="240" w:after="60"/>
              <w:outlineLvl w:val="1"/>
              <w:rPr>
                <w:b/>
                <w:bCs/>
                <w:iCs/>
              </w:rPr>
            </w:pPr>
            <w:r w:rsidRPr="00AA7705">
              <w:rPr>
                <w:b/>
                <w:bCs/>
                <w:iCs/>
              </w:rPr>
              <w:t>810 000,00</w:t>
            </w:r>
          </w:p>
        </w:tc>
        <w:tc>
          <w:tcPr>
            <w:tcW w:w="1159" w:type="dxa"/>
            <w:hideMark/>
          </w:tcPr>
          <w:p w:rsidR="00AA7705" w:rsidRPr="00AA7705" w:rsidRDefault="00AA7705" w:rsidP="00AA7705">
            <w:pPr>
              <w:keepNext/>
              <w:spacing w:before="240" w:after="60"/>
              <w:outlineLvl w:val="1"/>
              <w:rPr>
                <w:b/>
                <w:bCs/>
                <w:iCs/>
              </w:rPr>
            </w:pPr>
            <w:r w:rsidRPr="00AA7705">
              <w:rPr>
                <w:b/>
                <w:bCs/>
                <w:iCs/>
              </w:rPr>
              <w:t>741 686,00</w:t>
            </w:r>
          </w:p>
        </w:tc>
        <w:tc>
          <w:tcPr>
            <w:tcW w:w="1216" w:type="dxa"/>
            <w:hideMark/>
          </w:tcPr>
          <w:p w:rsidR="00AA7705" w:rsidRPr="00AA7705" w:rsidRDefault="00AA7705" w:rsidP="00AA7705">
            <w:pPr>
              <w:keepNext/>
              <w:spacing w:before="240" w:after="60"/>
              <w:outlineLvl w:val="1"/>
              <w:rPr>
                <w:b/>
                <w:bCs/>
                <w:iCs/>
              </w:rPr>
            </w:pPr>
            <w:r w:rsidRPr="00AA7705">
              <w:rPr>
                <w:b/>
                <w:bCs/>
                <w:iCs/>
              </w:rPr>
              <w:t>581 885,00</w:t>
            </w:r>
          </w:p>
        </w:tc>
      </w:tr>
      <w:tr w:rsidR="00AA7705" w:rsidRPr="00AA7705" w:rsidTr="009863FC">
        <w:trPr>
          <w:trHeight w:val="765"/>
        </w:trPr>
        <w:tc>
          <w:tcPr>
            <w:tcW w:w="3417" w:type="dxa"/>
            <w:hideMark/>
          </w:tcPr>
          <w:p w:rsidR="00AA7705" w:rsidRPr="00AA7705" w:rsidRDefault="00AA7705" w:rsidP="00AA7705">
            <w:pPr>
              <w:keepNext/>
              <w:spacing w:before="240" w:after="60"/>
              <w:outlineLvl w:val="1"/>
              <w:rPr>
                <w:b/>
                <w:bCs/>
                <w:iCs/>
              </w:rPr>
            </w:pPr>
            <w:r w:rsidRPr="00AA7705">
              <w:rPr>
                <w:b/>
                <w:bCs/>
                <w:iCs/>
              </w:rPr>
              <w:t xml:space="preserve">Расходы за пользование мест на опорах </w:t>
            </w:r>
            <w:proofErr w:type="gramStart"/>
            <w:r w:rsidRPr="00AA7705">
              <w:rPr>
                <w:b/>
                <w:bCs/>
                <w:iCs/>
              </w:rPr>
              <w:t>ВЛ</w:t>
            </w:r>
            <w:proofErr w:type="gramEnd"/>
            <w:r w:rsidRPr="00AA7705">
              <w:rPr>
                <w:b/>
                <w:bCs/>
                <w:iCs/>
              </w:rPr>
              <w:t>, с целью размещения оборудования уличного освещения (светильников уличного освещения)</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993" w:type="dxa"/>
            <w:hideMark/>
          </w:tcPr>
          <w:p w:rsidR="00AA7705" w:rsidRPr="00AA7705" w:rsidRDefault="00AA7705" w:rsidP="00AA7705">
            <w:pPr>
              <w:keepNext/>
              <w:spacing w:before="240" w:after="60"/>
              <w:outlineLvl w:val="1"/>
              <w:rPr>
                <w:b/>
                <w:bCs/>
                <w:iCs/>
              </w:rPr>
            </w:pPr>
            <w:r w:rsidRPr="00AA7705">
              <w:rPr>
                <w:b/>
                <w:bCs/>
                <w:iCs/>
              </w:rPr>
              <w:t>99 0 00 00231</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6 000,00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Закупка товаров, работ и услуг для обеспечения государственных (муниципальных) нужд</w:t>
            </w:r>
          </w:p>
        </w:tc>
        <w:tc>
          <w:tcPr>
            <w:tcW w:w="567" w:type="dxa"/>
            <w:hideMark/>
          </w:tcPr>
          <w:p w:rsidR="00AA7705" w:rsidRPr="00AA7705" w:rsidRDefault="00AA7705" w:rsidP="00AA7705">
            <w:pPr>
              <w:keepNext/>
              <w:spacing w:before="240" w:after="60"/>
              <w:outlineLvl w:val="1"/>
              <w:rPr>
                <w:b/>
                <w:bCs/>
                <w:iCs/>
              </w:rPr>
            </w:pPr>
            <w:r w:rsidRPr="00AA7705">
              <w:rPr>
                <w:b/>
                <w:bCs/>
                <w:iCs/>
              </w:rPr>
              <w:t>05</w:t>
            </w:r>
          </w:p>
        </w:tc>
        <w:tc>
          <w:tcPr>
            <w:tcW w:w="567" w:type="dxa"/>
            <w:hideMark/>
          </w:tcPr>
          <w:p w:rsidR="00AA7705" w:rsidRPr="00AA7705" w:rsidRDefault="00AA7705" w:rsidP="00AA7705">
            <w:pPr>
              <w:keepNext/>
              <w:spacing w:before="240" w:after="60"/>
              <w:outlineLvl w:val="1"/>
              <w:rPr>
                <w:b/>
                <w:bCs/>
                <w:iCs/>
              </w:rPr>
            </w:pPr>
            <w:r w:rsidRPr="00AA7705">
              <w:rPr>
                <w:b/>
                <w:bCs/>
                <w:iCs/>
              </w:rPr>
              <w:t>03</w:t>
            </w:r>
          </w:p>
        </w:tc>
        <w:tc>
          <w:tcPr>
            <w:tcW w:w="993" w:type="dxa"/>
            <w:hideMark/>
          </w:tcPr>
          <w:p w:rsidR="00AA7705" w:rsidRPr="00AA7705" w:rsidRDefault="00AA7705" w:rsidP="00AA7705">
            <w:pPr>
              <w:keepNext/>
              <w:spacing w:before="240" w:after="60"/>
              <w:outlineLvl w:val="1"/>
              <w:rPr>
                <w:b/>
                <w:bCs/>
                <w:iCs/>
              </w:rPr>
            </w:pPr>
            <w:r w:rsidRPr="00AA7705">
              <w:rPr>
                <w:b/>
                <w:bCs/>
                <w:iCs/>
              </w:rPr>
              <w:t>99 0 00 00231</w:t>
            </w:r>
          </w:p>
        </w:tc>
        <w:tc>
          <w:tcPr>
            <w:tcW w:w="708" w:type="dxa"/>
            <w:hideMark/>
          </w:tcPr>
          <w:p w:rsidR="00AA7705" w:rsidRPr="00AA7705" w:rsidRDefault="00AA7705" w:rsidP="00AA7705">
            <w:pPr>
              <w:keepNext/>
              <w:spacing w:before="240" w:after="60"/>
              <w:outlineLvl w:val="1"/>
              <w:rPr>
                <w:b/>
                <w:bCs/>
                <w:iCs/>
              </w:rPr>
            </w:pPr>
            <w:r w:rsidRPr="00AA7705">
              <w:rPr>
                <w:b/>
                <w:bCs/>
                <w:iCs/>
              </w:rPr>
              <w:t>200</w:t>
            </w:r>
          </w:p>
        </w:tc>
        <w:tc>
          <w:tcPr>
            <w:tcW w:w="1134" w:type="dxa"/>
            <w:hideMark/>
          </w:tcPr>
          <w:p w:rsidR="00AA7705" w:rsidRPr="00AA7705" w:rsidRDefault="00AA7705" w:rsidP="00AA7705">
            <w:pPr>
              <w:keepNext/>
              <w:spacing w:before="240" w:after="60"/>
              <w:outlineLvl w:val="1"/>
              <w:rPr>
                <w:b/>
                <w:bCs/>
                <w:iCs/>
              </w:rPr>
            </w:pPr>
            <w:r w:rsidRPr="00AA7705">
              <w:rPr>
                <w:b/>
                <w:bCs/>
                <w:iCs/>
              </w:rPr>
              <w:t>6 000,00</w:t>
            </w:r>
          </w:p>
        </w:tc>
        <w:tc>
          <w:tcPr>
            <w:tcW w:w="1159" w:type="dxa"/>
            <w:hideMark/>
          </w:tcPr>
          <w:p w:rsidR="00AA7705" w:rsidRPr="00AA7705" w:rsidRDefault="00AA7705" w:rsidP="00AA7705">
            <w:pPr>
              <w:keepNext/>
              <w:spacing w:before="240" w:after="60"/>
              <w:outlineLvl w:val="1"/>
              <w:rPr>
                <w:b/>
                <w:bCs/>
                <w:iCs/>
              </w:rPr>
            </w:pPr>
            <w:r w:rsidRPr="00AA7705">
              <w:rPr>
                <w:b/>
                <w:bCs/>
                <w:iCs/>
              </w:rPr>
              <w:t> </w:t>
            </w:r>
          </w:p>
        </w:tc>
        <w:tc>
          <w:tcPr>
            <w:tcW w:w="1216" w:type="dxa"/>
            <w:hideMark/>
          </w:tcPr>
          <w:p w:rsidR="00AA7705" w:rsidRPr="00AA7705" w:rsidRDefault="00AA7705" w:rsidP="00AA7705">
            <w:pPr>
              <w:keepNext/>
              <w:spacing w:before="240" w:after="60"/>
              <w:outlineLvl w:val="1"/>
              <w:rPr>
                <w:b/>
                <w:bCs/>
                <w:iCs/>
              </w:rPr>
            </w:pPr>
            <w:r w:rsidRPr="00AA7705">
              <w:rPr>
                <w:b/>
                <w:bCs/>
                <w:iCs/>
              </w:rPr>
              <w:t> </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СОЦИАЛЬНАЯ ПОЛИТИКА</w:t>
            </w:r>
          </w:p>
        </w:tc>
        <w:tc>
          <w:tcPr>
            <w:tcW w:w="567" w:type="dxa"/>
            <w:hideMark/>
          </w:tcPr>
          <w:p w:rsidR="00AA7705" w:rsidRPr="00AA7705" w:rsidRDefault="00AA7705" w:rsidP="00AA7705">
            <w:pPr>
              <w:keepNext/>
              <w:spacing w:before="240" w:after="60"/>
              <w:outlineLvl w:val="1"/>
              <w:rPr>
                <w:b/>
                <w:bCs/>
                <w:iCs/>
              </w:rPr>
            </w:pPr>
            <w:r w:rsidRPr="00AA7705">
              <w:rPr>
                <w:b/>
                <w:bCs/>
                <w:iCs/>
              </w:rPr>
              <w:t>10</w:t>
            </w:r>
          </w:p>
        </w:tc>
        <w:tc>
          <w:tcPr>
            <w:tcW w:w="567" w:type="dxa"/>
            <w:hideMark/>
          </w:tcPr>
          <w:p w:rsidR="00AA7705" w:rsidRPr="00AA7705" w:rsidRDefault="00AA7705" w:rsidP="00AA7705">
            <w:pPr>
              <w:keepNext/>
              <w:spacing w:before="240" w:after="60"/>
              <w:outlineLvl w:val="1"/>
              <w:rPr>
                <w:b/>
                <w:bCs/>
                <w:iCs/>
              </w:rPr>
            </w:pPr>
            <w:r w:rsidRPr="00AA7705">
              <w:rPr>
                <w:b/>
                <w:bCs/>
                <w:iCs/>
              </w:rPr>
              <w:t> </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326 820,00</w:t>
            </w:r>
          </w:p>
        </w:tc>
        <w:tc>
          <w:tcPr>
            <w:tcW w:w="1159" w:type="dxa"/>
            <w:hideMark/>
          </w:tcPr>
          <w:p w:rsidR="00AA7705" w:rsidRPr="00AA7705" w:rsidRDefault="00AA7705" w:rsidP="00AA7705">
            <w:pPr>
              <w:keepNext/>
              <w:spacing w:before="240" w:after="60"/>
              <w:outlineLvl w:val="1"/>
              <w:rPr>
                <w:b/>
                <w:bCs/>
                <w:iCs/>
              </w:rPr>
            </w:pPr>
            <w:r w:rsidRPr="00AA7705">
              <w:rPr>
                <w:b/>
                <w:bCs/>
                <w:iCs/>
              </w:rPr>
              <w:t>326 820,00</w:t>
            </w:r>
          </w:p>
        </w:tc>
        <w:tc>
          <w:tcPr>
            <w:tcW w:w="1216" w:type="dxa"/>
            <w:hideMark/>
          </w:tcPr>
          <w:p w:rsidR="00AA7705" w:rsidRPr="00AA7705" w:rsidRDefault="00AA7705" w:rsidP="00AA7705">
            <w:pPr>
              <w:keepNext/>
              <w:spacing w:before="240" w:after="60"/>
              <w:outlineLvl w:val="1"/>
              <w:rPr>
                <w:b/>
                <w:bCs/>
                <w:iCs/>
              </w:rPr>
            </w:pPr>
            <w:r w:rsidRPr="00AA7705">
              <w:rPr>
                <w:b/>
                <w:bCs/>
                <w:iCs/>
              </w:rPr>
              <w:t>326 820,00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Пенсионное обеспечение</w:t>
            </w:r>
          </w:p>
        </w:tc>
        <w:tc>
          <w:tcPr>
            <w:tcW w:w="567" w:type="dxa"/>
            <w:hideMark/>
          </w:tcPr>
          <w:p w:rsidR="00AA7705" w:rsidRPr="00AA7705" w:rsidRDefault="00AA7705" w:rsidP="00AA7705">
            <w:pPr>
              <w:keepNext/>
              <w:spacing w:before="240" w:after="60"/>
              <w:outlineLvl w:val="1"/>
              <w:rPr>
                <w:b/>
                <w:bCs/>
                <w:iCs/>
              </w:rPr>
            </w:pPr>
            <w:r w:rsidRPr="00AA7705">
              <w:rPr>
                <w:b/>
                <w:bCs/>
                <w:iCs/>
              </w:rPr>
              <w:t>10</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993" w:type="dxa"/>
            <w:hideMark/>
          </w:tcPr>
          <w:p w:rsidR="00AA7705" w:rsidRPr="00AA7705" w:rsidRDefault="00AA7705" w:rsidP="00AA7705">
            <w:pPr>
              <w:keepNext/>
              <w:spacing w:before="240" w:after="60"/>
              <w:outlineLvl w:val="1"/>
              <w:rPr>
                <w:b/>
                <w:bCs/>
                <w:iCs/>
              </w:rPr>
            </w:pPr>
            <w:r w:rsidRPr="00AA7705">
              <w:rPr>
                <w:b/>
                <w:bCs/>
                <w:iCs/>
              </w:rPr>
              <w:t> </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326 820,00</w:t>
            </w:r>
          </w:p>
        </w:tc>
        <w:tc>
          <w:tcPr>
            <w:tcW w:w="1159" w:type="dxa"/>
            <w:hideMark/>
          </w:tcPr>
          <w:p w:rsidR="00AA7705" w:rsidRPr="00AA7705" w:rsidRDefault="00AA7705" w:rsidP="00AA7705">
            <w:pPr>
              <w:keepNext/>
              <w:spacing w:before="240" w:after="60"/>
              <w:outlineLvl w:val="1"/>
              <w:rPr>
                <w:b/>
                <w:bCs/>
                <w:iCs/>
              </w:rPr>
            </w:pPr>
            <w:r w:rsidRPr="00AA7705">
              <w:rPr>
                <w:b/>
                <w:bCs/>
                <w:iCs/>
              </w:rPr>
              <w:t>326 820,00</w:t>
            </w:r>
          </w:p>
        </w:tc>
        <w:tc>
          <w:tcPr>
            <w:tcW w:w="1216" w:type="dxa"/>
            <w:hideMark/>
          </w:tcPr>
          <w:p w:rsidR="00AA7705" w:rsidRPr="00AA7705" w:rsidRDefault="00AA7705" w:rsidP="00AA7705">
            <w:pPr>
              <w:keepNext/>
              <w:spacing w:before="240" w:after="60"/>
              <w:outlineLvl w:val="1"/>
              <w:rPr>
                <w:b/>
                <w:bCs/>
                <w:iCs/>
              </w:rPr>
            </w:pPr>
            <w:r w:rsidRPr="00AA7705">
              <w:rPr>
                <w:b/>
                <w:bCs/>
                <w:iCs/>
              </w:rPr>
              <w:t>326 820,00</w:t>
            </w:r>
          </w:p>
        </w:tc>
      </w:tr>
      <w:tr w:rsidR="00AA7705" w:rsidRPr="00AA7705" w:rsidTr="009863FC">
        <w:trPr>
          <w:trHeight w:val="510"/>
        </w:trPr>
        <w:tc>
          <w:tcPr>
            <w:tcW w:w="3417" w:type="dxa"/>
            <w:hideMark/>
          </w:tcPr>
          <w:p w:rsidR="00AA7705" w:rsidRPr="00AA7705" w:rsidRDefault="00AA7705" w:rsidP="00AA7705">
            <w:pPr>
              <w:keepNext/>
              <w:spacing w:before="240" w:after="60"/>
              <w:outlineLvl w:val="1"/>
              <w:rPr>
                <w:b/>
                <w:bCs/>
                <w:iCs/>
              </w:rPr>
            </w:pPr>
            <w:r w:rsidRPr="00AA7705">
              <w:rPr>
                <w:b/>
                <w:bCs/>
                <w:iCs/>
              </w:rPr>
              <w:t>Пенсионное обеспечение выборных должностных лиц местного самоуправления и муниципальных служащих</w:t>
            </w:r>
          </w:p>
        </w:tc>
        <w:tc>
          <w:tcPr>
            <w:tcW w:w="567" w:type="dxa"/>
            <w:hideMark/>
          </w:tcPr>
          <w:p w:rsidR="00AA7705" w:rsidRPr="00AA7705" w:rsidRDefault="00AA7705" w:rsidP="00AA7705">
            <w:pPr>
              <w:keepNext/>
              <w:spacing w:before="240" w:after="60"/>
              <w:outlineLvl w:val="1"/>
              <w:rPr>
                <w:b/>
                <w:bCs/>
                <w:iCs/>
              </w:rPr>
            </w:pPr>
            <w:r w:rsidRPr="00AA7705">
              <w:rPr>
                <w:b/>
                <w:bCs/>
                <w:iCs/>
              </w:rPr>
              <w:t>10</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993" w:type="dxa"/>
            <w:hideMark/>
          </w:tcPr>
          <w:p w:rsidR="00AA7705" w:rsidRPr="00AA7705" w:rsidRDefault="00AA7705" w:rsidP="00AA7705">
            <w:pPr>
              <w:keepNext/>
              <w:spacing w:before="240" w:after="60"/>
              <w:outlineLvl w:val="1"/>
              <w:rPr>
                <w:b/>
                <w:bCs/>
                <w:iCs/>
              </w:rPr>
            </w:pPr>
            <w:r w:rsidRPr="00AA7705">
              <w:rPr>
                <w:b/>
                <w:bCs/>
                <w:iCs/>
              </w:rPr>
              <w:t>99 0 00 00217</w:t>
            </w:r>
          </w:p>
        </w:tc>
        <w:tc>
          <w:tcPr>
            <w:tcW w:w="708" w:type="dxa"/>
            <w:hideMark/>
          </w:tcPr>
          <w:p w:rsidR="00AA7705" w:rsidRPr="00AA7705" w:rsidRDefault="00AA7705" w:rsidP="00AA7705">
            <w:pPr>
              <w:keepNext/>
              <w:spacing w:before="240" w:after="60"/>
              <w:outlineLvl w:val="1"/>
              <w:rPr>
                <w:b/>
                <w:bCs/>
                <w:iCs/>
              </w:rPr>
            </w:pPr>
            <w:r w:rsidRPr="00AA7705">
              <w:rPr>
                <w:b/>
                <w:bCs/>
                <w:iCs/>
              </w:rPr>
              <w:t> </w:t>
            </w:r>
          </w:p>
        </w:tc>
        <w:tc>
          <w:tcPr>
            <w:tcW w:w="1134" w:type="dxa"/>
            <w:hideMark/>
          </w:tcPr>
          <w:p w:rsidR="00AA7705" w:rsidRPr="00AA7705" w:rsidRDefault="00AA7705" w:rsidP="00AA7705">
            <w:pPr>
              <w:keepNext/>
              <w:spacing w:before="240" w:after="60"/>
              <w:outlineLvl w:val="1"/>
              <w:rPr>
                <w:b/>
                <w:bCs/>
                <w:iCs/>
              </w:rPr>
            </w:pPr>
            <w:r w:rsidRPr="00AA7705">
              <w:rPr>
                <w:b/>
                <w:bCs/>
                <w:iCs/>
              </w:rPr>
              <w:t>326 820,00</w:t>
            </w:r>
          </w:p>
        </w:tc>
        <w:tc>
          <w:tcPr>
            <w:tcW w:w="1159" w:type="dxa"/>
            <w:hideMark/>
          </w:tcPr>
          <w:p w:rsidR="00AA7705" w:rsidRPr="00AA7705" w:rsidRDefault="00AA7705" w:rsidP="00AA7705">
            <w:pPr>
              <w:keepNext/>
              <w:spacing w:before="240" w:after="60"/>
              <w:outlineLvl w:val="1"/>
              <w:rPr>
                <w:b/>
                <w:bCs/>
                <w:iCs/>
              </w:rPr>
            </w:pPr>
            <w:r w:rsidRPr="00AA7705">
              <w:rPr>
                <w:b/>
                <w:bCs/>
                <w:iCs/>
              </w:rPr>
              <w:t>326 820,00</w:t>
            </w:r>
          </w:p>
        </w:tc>
        <w:tc>
          <w:tcPr>
            <w:tcW w:w="1216" w:type="dxa"/>
            <w:hideMark/>
          </w:tcPr>
          <w:p w:rsidR="00AA7705" w:rsidRPr="00AA7705" w:rsidRDefault="00AA7705" w:rsidP="00AA7705">
            <w:pPr>
              <w:keepNext/>
              <w:spacing w:before="240" w:after="60"/>
              <w:outlineLvl w:val="1"/>
              <w:rPr>
                <w:b/>
                <w:bCs/>
                <w:iCs/>
              </w:rPr>
            </w:pPr>
            <w:r w:rsidRPr="00AA7705">
              <w:rPr>
                <w:b/>
                <w:bCs/>
                <w:iCs/>
              </w:rPr>
              <w:t>326 820,00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Социальное обеспечение и иные выплаты населению</w:t>
            </w:r>
          </w:p>
        </w:tc>
        <w:tc>
          <w:tcPr>
            <w:tcW w:w="567" w:type="dxa"/>
            <w:hideMark/>
          </w:tcPr>
          <w:p w:rsidR="00AA7705" w:rsidRPr="00AA7705" w:rsidRDefault="00AA7705" w:rsidP="00AA7705">
            <w:pPr>
              <w:keepNext/>
              <w:spacing w:before="240" w:after="60"/>
              <w:outlineLvl w:val="1"/>
              <w:rPr>
                <w:b/>
                <w:bCs/>
                <w:iCs/>
              </w:rPr>
            </w:pPr>
            <w:r w:rsidRPr="00AA7705">
              <w:rPr>
                <w:b/>
                <w:bCs/>
                <w:iCs/>
              </w:rPr>
              <w:t>10</w:t>
            </w:r>
          </w:p>
        </w:tc>
        <w:tc>
          <w:tcPr>
            <w:tcW w:w="567" w:type="dxa"/>
            <w:hideMark/>
          </w:tcPr>
          <w:p w:rsidR="00AA7705" w:rsidRPr="00AA7705" w:rsidRDefault="00AA7705" w:rsidP="00AA7705">
            <w:pPr>
              <w:keepNext/>
              <w:spacing w:before="240" w:after="60"/>
              <w:outlineLvl w:val="1"/>
              <w:rPr>
                <w:b/>
                <w:bCs/>
                <w:iCs/>
              </w:rPr>
            </w:pPr>
            <w:r w:rsidRPr="00AA7705">
              <w:rPr>
                <w:b/>
                <w:bCs/>
                <w:iCs/>
              </w:rPr>
              <w:t>01</w:t>
            </w:r>
          </w:p>
        </w:tc>
        <w:tc>
          <w:tcPr>
            <w:tcW w:w="993" w:type="dxa"/>
            <w:hideMark/>
          </w:tcPr>
          <w:p w:rsidR="00AA7705" w:rsidRPr="00AA7705" w:rsidRDefault="00AA7705" w:rsidP="00AA7705">
            <w:pPr>
              <w:keepNext/>
              <w:spacing w:before="240" w:after="60"/>
              <w:outlineLvl w:val="1"/>
              <w:rPr>
                <w:b/>
                <w:bCs/>
                <w:iCs/>
              </w:rPr>
            </w:pPr>
            <w:r w:rsidRPr="00AA7705">
              <w:rPr>
                <w:b/>
                <w:bCs/>
                <w:iCs/>
              </w:rPr>
              <w:t>99 0 00 00217</w:t>
            </w:r>
          </w:p>
        </w:tc>
        <w:tc>
          <w:tcPr>
            <w:tcW w:w="708" w:type="dxa"/>
            <w:hideMark/>
          </w:tcPr>
          <w:p w:rsidR="00AA7705" w:rsidRPr="00AA7705" w:rsidRDefault="00AA7705" w:rsidP="00AA7705">
            <w:pPr>
              <w:keepNext/>
              <w:spacing w:before="240" w:after="60"/>
              <w:outlineLvl w:val="1"/>
              <w:rPr>
                <w:b/>
                <w:bCs/>
                <w:iCs/>
              </w:rPr>
            </w:pPr>
            <w:r w:rsidRPr="00AA7705">
              <w:rPr>
                <w:b/>
                <w:bCs/>
                <w:iCs/>
              </w:rPr>
              <w:t>300</w:t>
            </w:r>
          </w:p>
        </w:tc>
        <w:tc>
          <w:tcPr>
            <w:tcW w:w="1134" w:type="dxa"/>
            <w:hideMark/>
          </w:tcPr>
          <w:p w:rsidR="00AA7705" w:rsidRPr="00AA7705" w:rsidRDefault="00AA7705" w:rsidP="00AA7705">
            <w:pPr>
              <w:keepNext/>
              <w:spacing w:before="240" w:after="60"/>
              <w:outlineLvl w:val="1"/>
              <w:rPr>
                <w:b/>
                <w:bCs/>
                <w:iCs/>
              </w:rPr>
            </w:pPr>
            <w:r w:rsidRPr="00AA7705">
              <w:rPr>
                <w:b/>
                <w:bCs/>
                <w:iCs/>
              </w:rPr>
              <w:t>326 820,00</w:t>
            </w:r>
          </w:p>
        </w:tc>
        <w:tc>
          <w:tcPr>
            <w:tcW w:w="1159" w:type="dxa"/>
            <w:hideMark/>
          </w:tcPr>
          <w:p w:rsidR="00AA7705" w:rsidRPr="00AA7705" w:rsidRDefault="00AA7705" w:rsidP="00AA7705">
            <w:pPr>
              <w:keepNext/>
              <w:spacing w:before="240" w:after="60"/>
              <w:outlineLvl w:val="1"/>
              <w:rPr>
                <w:b/>
                <w:bCs/>
                <w:iCs/>
              </w:rPr>
            </w:pPr>
            <w:r w:rsidRPr="00AA7705">
              <w:rPr>
                <w:b/>
                <w:bCs/>
                <w:iCs/>
              </w:rPr>
              <w:t>326 820,00</w:t>
            </w:r>
          </w:p>
        </w:tc>
        <w:tc>
          <w:tcPr>
            <w:tcW w:w="1216" w:type="dxa"/>
            <w:hideMark/>
          </w:tcPr>
          <w:p w:rsidR="00AA7705" w:rsidRPr="00AA7705" w:rsidRDefault="00AA7705" w:rsidP="00AA7705">
            <w:pPr>
              <w:keepNext/>
              <w:spacing w:before="240" w:after="60"/>
              <w:outlineLvl w:val="1"/>
              <w:rPr>
                <w:b/>
                <w:bCs/>
                <w:iCs/>
              </w:rPr>
            </w:pPr>
            <w:r w:rsidRPr="00AA7705">
              <w:rPr>
                <w:b/>
                <w:bCs/>
                <w:iCs/>
              </w:rPr>
              <w:t>326 820,00</w:t>
            </w:r>
          </w:p>
        </w:tc>
      </w:tr>
      <w:tr w:rsidR="00AA7705" w:rsidRPr="00AA7705" w:rsidTr="009863FC">
        <w:trPr>
          <w:trHeight w:val="255"/>
        </w:trPr>
        <w:tc>
          <w:tcPr>
            <w:tcW w:w="3417" w:type="dxa"/>
            <w:hideMark/>
          </w:tcPr>
          <w:p w:rsidR="00AA7705" w:rsidRPr="00AA7705" w:rsidRDefault="00AA7705" w:rsidP="00AA7705">
            <w:pPr>
              <w:keepNext/>
              <w:spacing w:before="240" w:after="60"/>
              <w:outlineLvl w:val="1"/>
              <w:rPr>
                <w:b/>
                <w:bCs/>
                <w:iCs/>
              </w:rPr>
            </w:pPr>
            <w:r w:rsidRPr="00AA7705">
              <w:rPr>
                <w:b/>
                <w:bCs/>
                <w:iCs/>
              </w:rPr>
              <w:t>Условно утвержденные расходы</w:t>
            </w:r>
          </w:p>
        </w:tc>
        <w:tc>
          <w:tcPr>
            <w:tcW w:w="567" w:type="dxa"/>
            <w:hideMark/>
          </w:tcPr>
          <w:p w:rsidR="00AA7705" w:rsidRPr="00AA7705" w:rsidRDefault="00AA7705" w:rsidP="00AA7705">
            <w:pPr>
              <w:keepNext/>
              <w:spacing w:before="240" w:after="60"/>
              <w:outlineLvl w:val="1"/>
              <w:rPr>
                <w:b/>
                <w:bCs/>
                <w:iCs/>
              </w:rPr>
            </w:pPr>
            <w:r w:rsidRPr="00AA7705">
              <w:rPr>
                <w:b/>
                <w:bCs/>
                <w:iCs/>
              </w:rPr>
              <w:t>00</w:t>
            </w:r>
          </w:p>
        </w:tc>
        <w:tc>
          <w:tcPr>
            <w:tcW w:w="567" w:type="dxa"/>
            <w:hideMark/>
          </w:tcPr>
          <w:p w:rsidR="00AA7705" w:rsidRPr="00AA7705" w:rsidRDefault="00AA7705" w:rsidP="00AA7705">
            <w:pPr>
              <w:keepNext/>
              <w:spacing w:before="240" w:after="60"/>
              <w:outlineLvl w:val="1"/>
              <w:rPr>
                <w:b/>
                <w:bCs/>
                <w:iCs/>
              </w:rPr>
            </w:pPr>
            <w:r w:rsidRPr="00AA7705">
              <w:rPr>
                <w:b/>
                <w:bCs/>
                <w:iCs/>
              </w:rPr>
              <w:t>00</w:t>
            </w:r>
          </w:p>
        </w:tc>
        <w:tc>
          <w:tcPr>
            <w:tcW w:w="993" w:type="dxa"/>
            <w:hideMark/>
          </w:tcPr>
          <w:p w:rsidR="00AA7705" w:rsidRPr="00AA7705" w:rsidRDefault="00AA7705" w:rsidP="00AA7705">
            <w:pPr>
              <w:keepNext/>
              <w:spacing w:before="240" w:after="60"/>
              <w:outlineLvl w:val="1"/>
              <w:rPr>
                <w:b/>
                <w:bCs/>
                <w:iCs/>
              </w:rPr>
            </w:pPr>
            <w:r w:rsidRPr="00AA7705">
              <w:rPr>
                <w:b/>
                <w:bCs/>
                <w:iCs/>
              </w:rPr>
              <w:t>99 0 00 99990</w:t>
            </w:r>
          </w:p>
        </w:tc>
        <w:tc>
          <w:tcPr>
            <w:tcW w:w="708" w:type="dxa"/>
            <w:hideMark/>
          </w:tcPr>
          <w:p w:rsidR="00AA7705" w:rsidRPr="00AA7705" w:rsidRDefault="00AA7705" w:rsidP="00AA7705">
            <w:pPr>
              <w:keepNext/>
              <w:spacing w:before="240" w:after="60"/>
              <w:outlineLvl w:val="1"/>
              <w:rPr>
                <w:b/>
                <w:bCs/>
                <w:iCs/>
              </w:rPr>
            </w:pPr>
            <w:r w:rsidRPr="00AA7705">
              <w:rPr>
                <w:b/>
                <w:bCs/>
                <w:iCs/>
              </w:rPr>
              <w:t>000</w:t>
            </w:r>
          </w:p>
        </w:tc>
        <w:tc>
          <w:tcPr>
            <w:tcW w:w="1134" w:type="dxa"/>
            <w:hideMark/>
          </w:tcPr>
          <w:p w:rsidR="00AA7705" w:rsidRPr="00AA7705" w:rsidRDefault="00AA7705" w:rsidP="00AA7705">
            <w:pPr>
              <w:keepNext/>
              <w:spacing w:before="240" w:after="60"/>
              <w:outlineLvl w:val="1"/>
              <w:rPr>
                <w:b/>
                <w:bCs/>
                <w:iCs/>
              </w:rPr>
            </w:pPr>
            <w:r w:rsidRPr="00AA7705">
              <w:rPr>
                <w:b/>
                <w:bCs/>
                <w:iCs/>
              </w:rPr>
              <w:t> </w:t>
            </w:r>
          </w:p>
        </w:tc>
        <w:tc>
          <w:tcPr>
            <w:tcW w:w="1159" w:type="dxa"/>
            <w:hideMark/>
          </w:tcPr>
          <w:p w:rsidR="00AA7705" w:rsidRPr="00AA7705" w:rsidRDefault="00AA7705" w:rsidP="00AA7705">
            <w:pPr>
              <w:keepNext/>
              <w:spacing w:before="240" w:after="60"/>
              <w:outlineLvl w:val="1"/>
              <w:rPr>
                <w:b/>
                <w:bCs/>
                <w:iCs/>
              </w:rPr>
            </w:pPr>
            <w:r w:rsidRPr="00AA7705">
              <w:rPr>
                <w:b/>
                <w:bCs/>
                <w:iCs/>
              </w:rPr>
              <w:t>183 620,00</w:t>
            </w:r>
          </w:p>
        </w:tc>
        <w:tc>
          <w:tcPr>
            <w:tcW w:w="1216" w:type="dxa"/>
            <w:hideMark/>
          </w:tcPr>
          <w:p w:rsidR="00AA7705" w:rsidRPr="00AA7705" w:rsidRDefault="00AA7705" w:rsidP="00AA7705">
            <w:pPr>
              <w:keepNext/>
              <w:spacing w:before="240" w:after="60"/>
              <w:outlineLvl w:val="1"/>
              <w:rPr>
                <w:b/>
                <w:bCs/>
                <w:iCs/>
              </w:rPr>
            </w:pPr>
            <w:r w:rsidRPr="00AA7705">
              <w:rPr>
                <w:b/>
                <w:bCs/>
                <w:iCs/>
              </w:rPr>
              <w:t>357 240,00</w:t>
            </w:r>
          </w:p>
        </w:tc>
      </w:tr>
    </w:tbl>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tbl>
      <w:tblPr>
        <w:tblStyle w:val="ae"/>
        <w:tblW w:w="0" w:type="auto"/>
        <w:tblInd w:w="93" w:type="dxa"/>
        <w:tblLayout w:type="fixed"/>
        <w:tblLook w:val="04A0" w:firstRow="1" w:lastRow="0" w:firstColumn="1" w:lastColumn="0" w:noHBand="0" w:noVBand="1"/>
      </w:tblPr>
      <w:tblGrid>
        <w:gridCol w:w="2850"/>
        <w:gridCol w:w="567"/>
        <w:gridCol w:w="426"/>
        <w:gridCol w:w="425"/>
        <w:gridCol w:w="850"/>
        <w:gridCol w:w="567"/>
        <w:gridCol w:w="1276"/>
        <w:gridCol w:w="1418"/>
        <w:gridCol w:w="1382"/>
      </w:tblGrid>
      <w:tr w:rsidR="009863FC" w:rsidRPr="009863FC" w:rsidTr="009863FC">
        <w:trPr>
          <w:trHeight w:val="1551"/>
        </w:trPr>
        <w:tc>
          <w:tcPr>
            <w:tcW w:w="9761" w:type="dxa"/>
            <w:gridSpan w:val="9"/>
            <w:tcBorders>
              <w:top w:val="nil"/>
              <w:left w:val="nil"/>
              <w:bottom w:val="single" w:sz="4" w:space="0" w:color="auto"/>
              <w:right w:val="nil"/>
            </w:tcBorders>
            <w:hideMark/>
          </w:tcPr>
          <w:p w:rsidR="009863FC" w:rsidRPr="009863FC" w:rsidRDefault="009863FC" w:rsidP="009863FC">
            <w:pPr>
              <w:keepNext/>
              <w:spacing w:before="240" w:after="60"/>
              <w:outlineLvl w:val="1"/>
              <w:rPr>
                <w:b/>
                <w:bCs/>
                <w:iCs/>
              </w:rPr>
            </w:pPr>
          </w:p>
          <w:p w:rsidR="009863FC" w:rsidRPr="009863FC" w:rsidRDefault="009863FC" w:rsidP="009863FC">
            <w:pPr>
              <w:keepNext/>
              <w:spacing w:before="240" w:after="60"/>
              <w:jc w:val="right"/>
              <w:outlineLvl w:val="1"/>
              <w:rPr>
                <w:b/>
                <w:bCs/>
                <w:iCs/>
              </w:rPr>
            </w:pPr>
            <w:r w:rsidRPr="009863FC">
              <w:rPr>
                <w:b/>
                <w:bCs/>
                <w:iCs/>
              </w:rPr>
              <w:t>Приложение 3</w:t>
            </w:r>
            <w:r w:rsidRPr="009863FC">
              <w:rPr>
                <w:b/>
                <w:bCs/>
                <w:iCs/>
              </w:rPr>
              <w:br/>
              <w:t>к решению Совет</w:t>
            </w:r>
            <w:r>
              <w:rPr>
                <w:b/>
                <w:bCs/>
                <w:iCs/>
              </w:rPr>
              <w:t>а сельского поселения "Тимшер"</w:t>
            </w:r>
            <w:r w:rsidRPr="009863FC">
              <w:rPr>
                <w:b/>
                <w:bCs/>
                <w:iCs/>
              </w:rPr>
              <w:t xml:space="preserve">  от 16.12.2021 г. № 5-3-10</w:t>
            </w:r>
          </w:p>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1152"/>
        </w:trPr>
        <w:tc>
          <w:tcPr>
            <w:tcW w:w="9761" w:type="dxa"/>
            <w:gridSpan w:val="9"/>
            <w:hideMark/>
          </w:tcPr>
          <w:p w:rsidR="009863FC" w:rsidRPr="009863FC" w:rsidRDefault="009863FC" w:rsidP="009863FC">
            <w:pPr>
              <w:keepNext/>
              <w:spacing w:before="240" w:after="60"/>
              <w:jc w:val="center"/>
              <w:outlineLvl w:val="1"/>
              <w:rPr>
                <w:b/>
                <w:bCs/>
                <w:iCs/>
              </w:rPr>
            </w:pPr>
            <w:r w:rsidRPr="009863FC">
              <w:rPr>
                <w:b/>
                <w:bCs/>
                <w:iCs/>
              </w:rPr>
              <w:t>ВЕДОМСТВЕННАЯ СТРУКТУРА РАСХОДОВ</w:t>
            </w:r>
            <w:r w:rsidRPr="009863FC">
              <w:rPr>
                <w:b/>
                <w:bCs/>
                <w:iCs/>
              </w:rPr>
              <w:br/>
              <w:t>БЮДЖЕТА МО СП "ТИМШЕР"</w:t>
            </w:r>
            <w:r w:rsidRPr="009863FC">
              <w:rPr>
                <w:b/>
                <w:bCs/>
                <w:iCs/>
              </w:rPr>
              <w:br/>
              <w:t>НА 2022 ГОД И ПЛАНОВЫЙ ПЕРИОД 2023</w:t>
            </w:r>
            <w:proofErr w:type="gramStart"/>
            <w:r w:rsidRPr="009863FC">
              <w:rPr>
                <w:b/>
                <w:bCs/>
                <w:iCs/>
              </w:rPr>
              <w:t xml:space="preserve"> И</w:t>
            </w:r>
            <w:proofErr w:type="gramEnd"/>
            <w:r w:rsidRPr="009863FC">
              <w:rPr>
                <w:b/>
                <w:bCs/>
                <w:iCs/>
              </w:rPr>
              <w:t xml:space="preserve"> 2024 ГОДОВ</w:t>
            </w:r>
          </w:p>
        </w:tc>
      </w:tr>
      <w:tr w:rsidR="009863FC" w:rsidRPr="009863FC" w:rsidTr="009863FC">
        <w:trPr>
          <w:trHeight w:val="255"/>
        </w:trPr>
        <w:tc>
          <w:tcPr>
            <w:tcW w:w="2850" w:type="dxa"/>
            <w:vMerge w:val="restart"/>
            <w:hideMark/>
          </w:tcPr>
          <w:p w:rsidR="009863FC" w:rsidRPr="009863FC" w:rsidRDefault="009863FC" w:rsidP="009863FC">
            <w:pPr>
              <w:keepNext/>
              <w:spacing w:before="240" w:after="60"/>
              <w:outlineLvl w:val="1"/>
              <w:rPr>
                <w:b/>
                <w:bCs/>
                <w:iCs/>
              </w:rPr>
            </w:pPr>
            <w:r w:rsidRPr="009863FC">
              <w:rPr>
                <w:b/>
                <w:bCs/>
                <w:iCs/>
              </w:rPr>
              <w:t>Наименование</w:t>
            </w:r>
          </w:p>
        </w:tc>
        <w:tc>
          <w:tcPr>
            <w:tcW w:w="567" w:type="dxa"/>
            <w:vMerge w:val="restart"/>
            <w:hideMark/>
          </w:tcPr>
          <w:p w:rsidR="009863FC" w:rsidRPr="009863FC" w:rsidRDefault="009863FC" w:rsidP="009863FC">
            <w:pPr>
              <w:keepNext/>
              <w:spacing w:before="240" w:after="60"/>
              <w:outlineLvl w:val="1"/>
              <w:rPr>
                <w:b/>
                <w:bCs/>
                <w:iCs/>
              </w:rPr>
            </w:pPr>
            <w:proofErr w:type="spellStart"/>
            <w:r w:rsidRPr="009863FC">
              <w:rPr>
                <w:b/>
                <w:bCs/>
                <w:iCs/>
              </w:rPr>
              <w:t>Гл</w:t>
            </w:r>
            <w:proofErr w:type="spellEnd"/>
          </w:p>
        </w:tc>
        <w:tc>
          <w:tcPr>
            <w:tcW w:w="426" w:type="dxa"/>
            <w:vMerge w:val="restart"/>
            <w:hideMark/>
          </w:tcPr>
          <w:p w:rsidR="009863FC" w:rsidRPr="009863FC" w:rsidRDefault="009863FC" w:rsidP="009863FC">
            <w:pPr>
              <w:keepNext/>
              <w:spacing w:before="240" w:after="60"/>
              <w:outlineLvl w:val="1"/>
              <w:rPr>
                <w:b/>
                <w:bCs/>
                <w:iCs/>
              </w:rPr>
            </w:pPr>
            <w:proofErr w:type="spellStart"/>
            <w:r w:rsidRPr="009863FC">
              <w:rPr>
                <w:b/>
                <w:bCs/>
                <w:iCs/>
              </w:rPr>
              <w:t>Рз</w:t>
            </w:r>
            <w:proofErr w:type="spellEnd"/>
          </w:p>
        </w:tc>
        <w:tc>
          <w:tcPr>
            <w:tcW w:w="425" w:type="dxa"/>
            <w:vMerge w:val="restart"/>
            <w:hideMark/>
          </w:tcPr>
          <w:p w:rsidR="009863FC" w:rsidRPr="009863FC" w:rsidRDefault="009863FC" w:rsidP="009863FC">
            <w:pPr>
              <w:keepNext/>
              <w:spacing w:before="240" w:after="60"/>
              <w:outlineLvl w:val="1"/>
              <w:rPr>
                <w:b/>
                <w:bCs/>
                <w:iCs/>
              </w:rPr>
            </w:pPr>
            <w:proofErr w:type="gramStart"/>
            <w:r w:rsidRPr="009863FC">
              <w:rPr>
                <w:b/>
                <w:bCs/>
                <w:iCs/>
              </w:rPr>
              <w:t>ПР</w:t>
            </w:r>
            <w:proofErr w:type="gramEnd"/>
          </w:p>
        </w:tc>
        <w:tc>
          <w:tcPr>
            <w:tcW w:w="850" w:type="dxa"/>
            <w:vMerge w:val="restart"/>
            <w:hideMark/>
          </w:tcPr>
          <w:p w:rsidR="009863FC" w:rsidRPr="009863FC" w:rsidRDefault="009863FC" w:rsidP="009863FC">
            <w:pPr>
              <w:keepNext/>
              <w:spacing w:before="240" w:after="60"/>
              <w:outlineLvl w:val="1"/>
              <w:rPr>
                <w:b/>
                <w:bCs/>
                <w:iCs/>
              </w:rPr>
            </w:pPr>
            <w:r w:rsidRPr="009863FC">
              <w:rPr>
                <w:b/>
                <w:bCs/>
                <w:iCs/>
              </w:rPr>
              <w:t>ЦСР</w:t>
            </w:r>
          </w:p>
        </w:tc>
        <w:tc>
          <w:tcPr>
            <w:tcW w:w="567" w:type="dxa"/>
            <w:vMerge w:val="restart"/>
            <w:hideMark/>
          </w:tcPr>
          <w:p w:rsidR="009863FC" w:rsidRPr="009863FC" w:rsidRDefault="009863FC" w:rsidP="009863FC">
            <w:pPr>
              <w:keepNext/>
              <w:spacing w:before="240" w:after="60"/>
              <w:outlineLvl w:val="1"/>
              <w:rPr>
                <w:b/>
                <w:bCs/>
                <w:iCs/>
              </w:rPr>
            </w:pPr>
            <w:r w:rsidRPr="009863FC">
              <w:rPr>
                <w:b/>
                <w:bCs/>
                <w:iCs/>
              </w:rPr>
              <w:t>ВР</w:t>
            </w:r>
          </w:p>
        </w:tc>
        <w:tc>
          <w:tcPr>
            <w:tcW w:w="4076" w:type="dxa"/>
            <w:gridSpan w:val="3"/>
            <w:hideMark/>
          </w:tcPr>
          <w:p w:rsidR="009863FC" w:rsidRPr="009863FC" w:rsidRDefault="009863FC" w:rsidP="009863FC">
            <w:pPr>
              <w:keepNext/>
              <w:spacing w:before="240" w:after="60"/>
              <w:jc w:val="right"/>
              <w:outlineLvl w:val="1"/>
              <w:rPr>
                <w:b/>
                <w:bCs/>
                <w:iCs/>
              </w:rPr>
            </w:pPr>
            <w:r w:rsidRPr="009863FC">
              <w:rPr>
                <w:b/>
                <w:bCs/>
                <w:iCs/>
              </w:rPr>
              <w:t>Сумма (рублей)</w:t>
            </w:r>
          </w:p>
        </w:tc>
      </w:tr>
      <w:tr w:rsidR="009863FC" w:rsidRPr="009863FC" w:rsidTr="009863FC">
        <w:trPr>
          <w:trHeight w:val="420"/>
        </w:trPr>
        <w:tc>
          <w:tcPr>
            <w:tcW w:w="2850" w:type="dxa"/>
            <w:vMerge/>
            <w:hideMark/>
          </w:tcPr>
          <w:p w:rsidR="009863FC" w:rsidRPr="009863FC" w:rsidRDefault="009863FC" w:rsidP="009863FC">
            <w:pPr>
              <w:keepNext/>
              <w:spacing w:before="240" w:after="60"/>
              <w:outlineLvl w:val="1"/>
              <w:rPr>
                <w:b/>
                <w:bCs/>
                <w:iCs/>
              </w:rPr>
            </w:pPr>
          </w:p>
        </w:tc>
        <w:tc>
          <w:tcPr>
            <w:tcW w:w="567" w:type="dxa"/>
            <w:vMerge/>
            <w:hideMark/>
          </w:tcPr>
          <w:p w:rsidR="009863FC" w:rsidRPr="009863FC" w:rsidRDefault="009863FC" w:rsidP="009863FC">
            <w:pPr>
              <w:keepNext/>
              <w:spacing w:before="240" w:after="60"/>
              <w:outlineLvl w:val="1"/>
              <w:rPr>
                <w:b/>
                <w:bCs/>
                <w:iCs/>
              </w:rPr>
            </w:pPr>
          </w:p>
        </w:tc>
        <w:tc>
          <w:tcPr>
            <w:tcW w:w="426" w:type="dxa"/>
            <w:vMerge/>
            <w:hideMark/>
          </w:tcPr>
          <w:p w:rsidR="009863FC" w:rsidRPr="009863FC" w:rsidRDefault="009863FC" w:rsidP="009863FC">
            <w:pPr>
              <w:keepNext/>
              <w:spacing w:before="240" w:after="60"/>
              <w:outlineLvl w:val="1"/>
              <w:rPr>
                <w:b/>
                <w:bCs/>
                <w:iCs/>
              </w:rPr>
            </w:pPr>
          </w:p>
        </w:tc>
        <w:tc>
          <w:tcPr>
            <w:tcW w:w="425" w:type="dxa"/>
            <w:vMerge/>
            <w:hideMark/>
          </w:tcPr>
          <w:p w:rsidR="009863FC" w:rsidRPr="009863FC" w:rsidRDefault="009863FC" w:rsidP="009863FC">
            <w:pPr>
              <w:keepNext/>
              <w:spacing w:before="240" w:after="60"/>
              <w:outlineLvl w:val="1"/>
              <w:rPr>
                <w:b/>
                <w:bCs/>
                <w:iCs/>
              </w:rPr>
            </w:pPr>
          </w:p>
        </w:tc>
        <w:tc>
          <w:tcPr>
            <w:tcW w:w="850" w:type="dxa"/>
            <w:vMerge/>
            <w:hideMark/>
          </w:tcPr>
          <w:p w:rsidR="009863FC" w:rsidRPr="009863FC" w:rsidRDefault="009863FC" w:rsidP="009863FC">
            <w:pPr>
              <w:keepNext/>
              <w:spacing w:before="240" w:after="60"/>
              <w:outlineLvl w:val="1"/>
              <w:rPr>
                <w:b/>
                <w:bCs/>
                <w:iCs/>
              </w:rPr>
            </w:pPr>
          </w:p>
        </w:tc>
        <w:tc>
          <w:tcPr>
            <w:tcW w:w="567" w:type="dxa"/>
            <w:vMerge/>
            <w:hideMark/>
          </w:tcPr>
          <w:p w:rsidR="009863FC" w:rsidRPr="009863FC" w:rsidRDefault="009863FC" w:rsidP="009863FC">
            <w:pPr>
              <w:keepNext/>
              <w:spacing w:before="240" w:after="60"/>
              <w:outlineLvl w:val="1"/>
              <w:rPr>
                <w:b/>
                <w:bCs/>
                <w:iCs/>
              </w:rPr>
            </w:pPr>
          </w:p>
        </w:tc>
        <w:tc>
          <w:tcPr>
            <w:tcW w:w="1276" w:type="dxa"/>
            <w:hideMark/>
          </w:tcPr>
          <w:p w:rsidR="009863FC" w:rsidRPr="009863FC" w:rsidRDefault="009863FC" w:rsidP="009863FC">
            <w:pPr>
              <w:keepNext/>
              <w:spacing w:before="240" w:after="60"/>
              <w:outlineLvl w:val="1"/>
              <w:rPr>
                <w:b/>
                <w:bCs/>
                <w:iCs/>
              </w:rPr>
            </w:pPr>
            <w:r w:rsidRPr="009863FC">
              <w:rPr>
                <w:b/>
                <w:bCs/>
                <w:iCs/>
              </w:rPr>
              <w:t>2022 год</w:t>
            </w:r>
          </w:p>
        </w:tc>
        <w:tc>
          <w:tcPr>
            <w:tcW w:w="1418" w:type="dxa"/>
            <w:hideMark/>
          </w:tcPr>
          <w:p w:rsidR="009863FC" w:rsidRPr="009863FC" w:rsidRDefault="009863FC" w:rsidP="009863FC">
            <w:pPr>
              <w:keepNext/>
              <w:spacing w:before="240" w:after="60"/>
              <w:outlineLvl w:val="1"/>
              <w:rPr>
                <w:b/>
                <w:bCs/>
                <w:iCs/>
              </w:rPr>
            </w:pPr>
            <w:r w:rsidRPr="009863FC">
              <w:rPr>
                <w:b/>
                <w:bCs/>
                <w:iCs/>
              </w:rPr>
              <w:t>2023 год</w:t>
            </w:r>
          </w:p>
        </w:tc>
        <w:tc>
          <w:tcPr>
            <w:tcW w:w="1382" w:type="dxa"/>
            <w:hideMark/>
          </w:tcPr>
          <w:p w:rsidR="009863FC" w:rsidRPr="009863FC" w:rsidRDefault="009863FC" w:rsidP="009863FC">
            <w:pPr>
              <w:keepNext/>
              <w:spacing w:before="240" w:after="60"/>
              <w:outlineLvl w:val="1"/>
              <w:rPr>
                <w:b/>
                <w:bCs/>
                <w:iCs/>
              </w:rPr>
            </w:pPr>
            <w:r w:rsidRPr="009863FC">
              <w:rPr>
                <w:b/>
                <w:bCs/>
                <w:iCs/>
              </w:rPr>
              <w:t>2024 год</w:t>
            </w:r>
          </w:p>
        </w:tc>
      </w:tr>
      <w:tr w:rsidR="009863FC" w:rsidRPr="009863FC" w:rsidTr="009863FC">
        <w:trPr>
          <w:trHeight w:val="300"/>
        </w:trPr>
        <w:tc>
          <w:tcPr>
            <w:tcW w:w="2850" w:type="dxa"/>
            <w:hideMark/>
          </w:tcPr>
          <w:p w:rsidR="009863FC" w:rsidRPr="009863FC" w:rsidRDefault="009863FC" w:rsidP="009863FC">
            <w:pPr>
              <w:keepNext/>
              <w:spacing w:before="240" w:after="60"/>
              <w:outlineLvl w:val="1"/>
              <w:rPr>
                <w:b/>
                <w:bCs/>
                <w:iCs/>
              </w:rPr>
            </w:pPr>
            <w:r w:rsidRPr="009863FC">
              <w:rPr>
                <w:b/>
                <w:bCs/>
                <w:iCs/>
              </w:rPr>
              <w:lastRenderedPageBreak/>
              <w:t>1</w:t>
            </w:r>
          </w:p>
        </w:tc>
        <w:tc>
          <w:tcPr>
            <w:tcW w:w="567" w:type="dxa"/>
            <w:hideMark/>
          </w:tcPr>
          <w:p w:rsidR="009863FC" w:rsidRPr="009863FC" w:rsidRDefault="009863FC" w:rsidP="009863FC">
            <w:pPr>
              <w:keepNext/>
              <w:spacing w:before="240" w:after="60"/>
              <w:outlineLvl w:val="1"/>
              <w:rPr>
                <w:b/>
                <w:bCs/>
                <w:iCs/>
              </w:rPr>
            </w:pPr>
            <w:r w:rsidRPr="009863FC">
              <w:rPr>
                <w:b/>
                <w:bCs/>
                <w:iCs/>
              </w:rPr>
              <w:t>2</w:t>
            </w:r>
          </w:p>
        </w:tc>
        <w:tc>
          <w:tcPr>
            <w:tcW w:w="426" w:type="dxa"/>
            <w:hideMark/>
          </w:tcPr>
          <w:p w:rsidR="009863FC" w:rsidRPr="009863FC" w:rsidRDefault="009863FC" w:rsidP="009863FC">
            <w:pPr>
              <w:keepNext/>
              <w:spacing w:before="240" w:after="60"/>
              <w:outlineLvl w:val="1"/>
              <w:rPr>
                <w:b/>
                <w:bCs/>
                <w:iCs/>
              </w:rPr>
            </w:pPr>
            <w:r w:rsidRPr="009863FC">
              <w:rPr>
                <w:b/>
                <w:bCs/>
                <w:iCs/>
              </w:rPr>
              <w:t>3</w:t>
            </w:r>
          </w:p>
        </w:tc>
        <w:tc>
          <w:tcPr>
            <w:tcW w:w="425" w:type="dxa"/>
            <w:hideMark/>
          </w:tcPr>
          <w:p w:rsidR="009863FC" w:rsidRPr="009863FC" w:rsidRDefault="009863FC" w:rsidP="009863FC">
            <w:pPr>
              <w:keepNext/>
              <w:spacing w:before="240" w:after="60"/>
              <w:outlineLvl w:val="1"/>
              <w:rPr>
                <w:b/>
                <w:bCs/>
                <w:iCs/>
              </w:rPr>
            </w:pPr>
            <w:r w:rsidRPr="009863FC">
              <w:rPr>
                <w:b/>
                <w:bCs/>
                <w:iCs/>
              </w:rPr>
              <w:t>4</w:t>
            </w:r>
          </w:p>
        </w:tc>
        <w:tc>
          <w:tcPr>
            <w:tcW w:w="850" w:type="dxa"/>
            <w:hideMark/>
          </w:tcPr>
          <w:p w:rsidR="009863FC" w:rsidRPr="009863FC" w:rsidRDefault="009863FC" w:rsidP="009863FC">
            <w:pPr>
              <w:keepNext/>
              <w:spacing w:before="240" w:after="60"/>
              <w:outlineLvl w:val="1"/>
              <w:rPr>
                <w:b/>
                <w:bCs/>
                <w:iCs/>
              </w:rPr>
            </w:pPr>
            <w:r w:rsidRPr="009863FC">
              <w:rPr>
                <w:b/>
                <w:bCs/>
                <w:iCs/>
              </w:rPr>
              <w:t>5</w:t>
            </w:r>
          </w:p>
        </w:tc>
        <w:tc>
          <w:tcPr>
            <w:tcW w:w="567" w:type="dxa"/>
            <w:hideMark/>
          </w:tcPr>
          <w:p w:rsidR="009863FC" w:rsidRPr="009863FC" w:rsidRDefault="009863FC" w:rsidP="009863FC">
            <w:pPr>
              <w:keepNext/>
              <w:spacing w:before="240" w:after="60"/>
              <w:outlineLvl w:val="1"/>
              <w:rPr>
                <w:b/>
                <w:bCs/>
                <w:iCs/>
              </w:rPr>
            </w:pPr>
            <w:r w:rsidRPr="009863FC">
              <w:rPr>
                <w:b/>
                <w:bCs/>
                <w:iCs/>
              </w:rPr>
              <w:t>6</w:t>
            </w:r>
          </w:p>
        </w:tc>
        <w:tc>
          <w:tcPr>
            <w:tcW w:w="1276" w:type="dxa"/>
            <w:hideMark/>
          </w:tcPr>
          <w:p w:rsidR="009863FC" w:rsidRPr="009863FC" w:rsidRDefault="009863FC" w:rsidP="009863FC">
            <w:pPr>
              <w:keepNext/>
              <w:spacing w:before="240" w:after="60"/>
              <w:outlineLvl w:val="1"/>
              <w:rPr>
                <w:b/>
                <w:bCs/>
                <w:iCs/>
              </w:rPr>
            </w:pPr>
            <w:r w:rsidRPr="009863FC">
              <w:rPr>
                <w:b/>
                <w:bCs/>
                <w:iCs/>
              </w:rPr>
              <w:t>7</w:t>
            </w:r>
          </w:p>
        </w:tc>
        <w:tc>
          <w:tcPr>
            <w:tcW w:w="1418" w:type="dxa"/>
            <w:hideMark/>
          </w:tcPr>
          <w:p w:rsidR="009863FC" w:rsidRPr="009863FC" w:rsidRDefault="009863FC" w:rsidP="009863FC">
            <w:pPr>
              <w:keepNext/>
              <w:spacing w:before="240" w:after="60"/>
              <w:outlineLvl w:val="1"/>
              <w:rPr>
                <w:b/>
                <w:bCs/>
                <w:iCs/>
              </w:rPr>
            </w:pPr>
            <w:r w:rsidRPr="009863FC">
              <w:rPr>
                <w:b/>
                <w:bCs/>
                <w:iCs/>
              </w:rPr>
              <w:t>8</w:t>
            </w:r>
          </w:p>
        </w:tc>
        <w:tc>
          <w:tcPr>
            <w:tcW w:w="1382" w:type="dxa"/>
            <w:hideMark/>
          </w:tcPr>
          <w:p w:rsidR="009863FC" w:rsidRPr="009863FC" w:rsidRDefault="009863FC" w:rsidP="009863FC">
            <w:pPr>
              <w:keepNext/>
              <w:spacing w:before="240" w:after="60"/>
              <w:outlineLvl w:val="1"/>
              <w:rPr>
                <w:b/>
                <w:bCs/>
                <w:iCs/>
              </w:rPr>
            </w:pPr>
            <w:r w:rsidRPr="009863FC">
              <w:rPr>
                <w:b/>
                <w:bCs/>
                <w:iCs/>
              </w:rPr>
              <w:t>9</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ВСЕГО</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426" w:type="dxa"/>
            <w:hideMark/>
          </w:tcPr>
          <w:p w:rsidR="009863FC" w:rsidRPr="009863FC" w:rsidRDefault="009863FC" w:rsidP="009863FC">
            <w:pPr>
              <w:keepNext/>
              <w:spacing w:before="240" w:after="60"/>
              <w:outlineLvl w:val="1"/>
              <w:rPr>
                <w:b/>
                <w:bCs/>
                <w:iCs/>
              </w:rPr>
            </w:pPr>
            <w:r w:rsidRPr="009863FC">
              <w:rPr>
                <w:b/>
                <w:bCs/>
                <w:iCs/>
              </w:rPr>
              <w:t> </w:t>
            </w:r>
          </w:p>
        </w:tc>
        <w:tc>
          <w:tcPr>
            <w:tcW w:w="425" w:type="dxa"/>
            <w:hideMark/>
          </w:tcPr>
          <w:p w:rsidR="009863FC" w:rsidRPr="009863FC" w:rsidRDefault="009863FC" w:rsidP="009863FC">
            <w:pPr>
              <w:keepNext/>
              <w:spacing w:before="240" w:after="60"/>
              <w:outlineLvl w:val="1"/>
              <w:rPr>
                <w:b/>
                <w:bCs/>
                <w:iCs/>
              </w:rPr>
            </w:pPr>
            <w:r w:rsidRPr="009863FC">
              <w:rPr>
                <w:b/>
                <w:bCs/>
                <w:iCs/>
              </w:rPr>
              <w:t> </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8 005 591,00</w:t>
            </w:r>
          </w:p>
        </w:tc>
        <w:tc>
          <w:tcPr>
            <w:tcW w:w="1418" w:type="dxa"/>
            <w:hideMark/>
          </w:tcPr>
          <w:p w:rsidR="009863FC" w:rsidRPr="009863FC" w:rsidRDefault="009863FC" w:rsidP="009863FC">
            <w:pPr>
              <w:keepNext/>
              <w:spacing w:before="240" w:after="60"/>
              <w:outlineLvl w:val="1"/>
              <w:rPr>
                <w:b/>
                <w:bCs/>
                <w:iCs/>
              </w:rPr>
            </w:pPr>
            <w:r w:rsidRPr="009863FC">
              <w:rPr>
                <w:b/>
                <w:bCs/>
                <w:iCs/>
              </w:rPr>
              <w:t>7 571 419,00</w:t>
            </w:r>
          </w:p>
        </w:tc>
        <w:tc>
          <w:tcPr>
            <w:tcW w:w="1382" w:type="dxa"/>
            <w:hideMark/>
          </w:tcPr>
          <w:p w:rsidR="009863FC" w:rsidRPr="009863FC" w:rsidRDefault="009863FC" w:rsidP="009863FC">
            <w:pPr>
              <w:keepNext/>
              <w:spacing w:before="240" w:after="60"/>
              <w:outlineLvl w:val="1"/>
              <w:rPr>
                <w:b/>
                <w:bCs/>
                <w:iCs/>
              </w:rPr>
            </w:pPr>
            <w:r w:rsidRPr="009863FC">
              <w:rPr>
                <w:b/>
                <w:bCs/>
                <w:iCs/>
              </w:rPr>
              <w:t>7 378 786,00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АДМИНИСТРАЦИЯ СЕЛЬСКОГО ПОСЕЛЕНИЯ "ТИМШЕР"</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 </w:t>
            </w:r>
          </w:p>
        </w:tc>
        <w:tc>
          <w:tcPr>
            <w:tcW w:w="425" w:type="dxa"/>
            <w:hideMark/>
          </w:tcPr>
          <w:p w:rsidR="009863FC" w:rsidRPr="009863FC" w:rsidRDefault="009863FC" w:rsidP="009863FC">
            <w:pPr>
              <w:keepNext/>
              <w:spacing w:before="240" w:after="60"/>
              <w:outlineLvl w:val="1"/>
              <w:rPr>
                <w:b/>
                <w:bCs/>
                <w:iCs/>
              </w:rPr>
            </w:pPr>
            <w:r w:rsidRPr="009863FC">
              <w:rPr>
                <w:b/>
                <w:bCs/>
                <w:iCs/>
              </w:rPr>
              <w:t> </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8 005 591,00</w:t>
            </w:r>
          </w:p>
        </w:tc>
        <w:tc>
          <w:tcPr>
            <w:tcW w:w="1418" w:type="dxa"/>
            <w:hideMark/>
          </w:tcPr>
          <w:p w:rsidR="009863FC" w:rsidRPr="009863FC" w:rsidRDefault="009863FC" w:rsidP="009863FC">
            <w:pPr>
              <w:keepNext/>
              <w:spacing w:before="240" w:after="60"/>
              <w:outlineLvl w:val="1"/>
              <w:rPr>
                <w:b/>
                <w:bCs/>
                <w:iCs/>
              </w:rPr>
            </w:pPr>
            <w:r w:rsidRPr="009863FC">
              <w:rPr>
                <w:b/>
                <w:bCs/>
                <w:iCs/>
              </w:rPr>
              <w:t>7 571 419,00</w:t>
            </w:r>
          </w:p>
        </w:tc>
        <w:tc>
          <w:tcPr>
            <w:tcW w:w="1382" w:type="dxa"/>
            <w:hideMark/>
          </w:tcPr>
          <w:p w:rsidR="009863FC" w:rsidRPr="009863FC" w:rsidRDefault="009863FC" w:rsidP="009863FC">
            <w:pPr>
              <w:keepNext/>
              <w:spacing w:before="240" w:after="60"/>
              <w:outlineLvl w:val="1"/>
              <w:rPr>
                <w:b/>
                <w:bCs/>
                <w:iCs/>
              </w:rPr>
            </w:pPr>
            <w:r w:rsidRPr="009863FC">
              <w:rPr>
                <w:b/>
                <w:bCs/>
                <w:iCs/>
              </w:rPr>
              <w:t>7 378 786,00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ОБЩЕГОСУДАРСТВЕННЫЕ ВОПРОСЫ</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 </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5 917 081,00</w:t>
            </w:r>
          </w:p>
        </w:tc>
        <w:tc>
          <w:tcPr>
            <w:tcW w:w="1418" w:type="dxa"/>
            <w:hideMark/>
          </w:tcPr>
          <w:p w:rsidR="009863FC" w:rsidRPr="009863FC" w:rsidRDefault="009863FC" w:rsidP="009863FC">
            <w:pPr>
              <w:keepNext/>
              <w:spacing w:before="240" w:after="60"/>
              <w:outlineLvl w:val="1"/>
              <w:rPr>
                <w:b/>
                <w:bCs/>
                <w:iCs/>
              </w:rPr>
            </w:pPr>
            <w:r w:rsidRPr="009863FC">
              <w:rPr>
                <w:b/>
                <w:bCs/>
                <w:iCs/>
              </w:rPr>
              <w:t>5 474 293,00</w:t>
            </w:r>
          </w:p>
        </w:tc>
        <w:tc>
          <w:tcPr>
            <w:tcW w:w="1382" w:type="dxa"/>
            <w:hideMark/>
          </w:tcPr>
          <w:p w:rsidR="009863FC" w:rsidRPr="009863FC" w:rsidRDefault="009863FC" w:rsidP="009863FC">
            <w:pPr>
              <w:keepNext/>
              <w:spacing w:before="240" w:after="60"/>
              <w:outlineLvl w:val="1"/>
              <w:rPr>
                <w:b/>
                <w:bCs/>
                <w:iCs/>
              </w:rPr>
            </w:pPr>
            <w:r w:rsidRPr="009863FC">
              <w:rPr>
                <w:b/>
                <w:bCs/>
                <w:iCs/>
              </w:rPr>
              <w:t>5 282 841,00</w:t>
            </w:r>
          </w:p>
        </w:tc>
      </w:tr>
      <w:tr w:rsidR="009863FC" w:rsidRPr="009863FC" w:rsidTr="009863FC">
        <w:trPr>
          <w:trHeight w:val="765"/>
        </w:trPr>
        <w:tc>
          <w:tcPr>
            <w:tcW w:w="2850" w:type="dxa"/>
            <w:hideMark/>
          </w:tcPr>
          <w:p w:rsidR="009863FC" w:rsidRPr="009863FC" w:rsidRDefault="009863FC" w:rsidP="009863FC">
            <w:pPr>
              <w:keepNext/>
              <w:spacing w:before="240" w:after="60"/>
              <w:outlineLvl w:val="1"/>
              <w:rPr>
                <w:b/>
                <w:bCs/>
                <w:iCs/>
              </w:rPr>
            </w:pPr>
            <w:r w:rsidRPr="009863FC">
              <w:rPr>
                <w:b/>
                <w:bCs/>
                <w:iCs/>
              </w:rPr>
              <w:t>Функционирование высшего должностного лица субъекта Российской Федерации и муниципального образования</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02</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993 907,00</w:t>
            </w:r>
          </w:p>
        </w:tc>
        <w:tc>
          <w:tcPr>
            <w:tcW w:w="1418" w:type="dxa"/>
            <w:hideMark/>
          </w:tcPr>
          <w:p w:rsidR="009863FC" w:rsidRPr="009863FC" w:rsidRDefault="009863FC" w:rsidP="009863FC">
            <w:pPr>
              <w:keepNext/>
              <w:spacing w:before="240" w:after="60"/>
              <w:outlineLvl w:val="1"/>
              <w:rPr>
                <w:b/>
                <w:bCs/>
                <w:iCs/>
              </w:rPr>
            </w:pPr>
            <w:r w:rsidRPr="009863FC">
              <w:rPr>
                <w:b/>
                <w:bCs/>
                <w:iCs/>
              </w:rPr>
              <w:t>983 907,00</w:t>
            </w:r>
          </w:p>
        </w:tc>
        <w:tc>
          <w:tcPr>
            <w:tcW w:w="1382" w:type="dxa"/>
            <w:hideMark/>
          </w:tcPr>
          <w:p w:rsidR="009863FC" w:rsidRPr="009863FC" w:rsidRDefault="009863FC" w:rsidP="009863FC">
            <w:pPr>
              <w:keepNext/>
              <w:spacing w:before="240" w:after="60"/>
              <w:outlineLvl w:val="1"/>
              <w:rPr>
                <w:b/>
                <w:bCs/>
                <w:iCs/>
              </w:rPr>
            </w:pPr>
            <w:r w:rsidRPr="009863FC">
              <w:rPr>
                <w:b/>
                <w:bCs/>
                <w:iCs/>
              </w:rPr>
              <w:t>983 907,00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Непрограммные направления деятельности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02</w:t>
            </w:r>
          </w:p>
        </w:tc>
        <w:tc>
          <w:tcPr>
            <w:tcW w:w="850" w:type="dxa"/>
            <w:hideMark/>
          </w:tcPr>
          <w:p w:rsidR="009863FC" w:rsidRPr="009863FC" w:rsidRDefault="009863FC" w:rsidP="009863FC">
            <w:pPr>
              <w:keepNext/>
              <w:spacing w:before="240" w:after="60"/>
              <w:outlineLvl w:val="1"/>
              <w:rPr>
                <w:b/>
                <w:bCs/>
                <w:iCs/>
              </w:rPr>
            </w:pPr>
            <w:r w:rsidRPr="009863FC">
              <w:rPr>
                <w:b/>
                <w:bCs/>
                <w:iCs/>
              </w:rPr>
              <w:t>99 0 00 00000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993 907,00</w:t>
            </w:r>
          </w:p>
        </w:tc>
        <w:tc>
          <w:tcPr>
            <w:tcW w:w="1418" w:type="dxa"/>
            <w:hideMark/>
          </w:tcPr>
          <w:p w:rsidR="009863FC" w:rsidRPr="009863FC" w:rsidRDefault="009863FC" w:rsidP="009863FC">
            <w:pPr>
              <w:keepNext/>
              <w:spacing w:before="240" w:after="60"/>
              <w:outlineLvl w:val="1"/>
              <w:rPr>
                <w:b/>
                <w:bCs/>
                <w:iCs/>
              </w:rPr>
            </w:pPr>
            <w:r w:rsidRPr="009863FC">
              <w:rPr>
                <w:b/>
                <w:bCs/>
                <w:iCs/>
              </w:rPr>
              <w:t>983 907,00</w:t>
            </w:r>
          </w:p>
        </w:tc>
        <w:tc>
          <w:tcPr>
            <w:tcW w:w="1382" w:type="dxa"/>
            <w:hideMark/>
          </w:tcPr>
          <w:p w:rsidR="009863FC" w:rsidRPr="009863FC" w:rsidRDefault="009863FC" w:rsidP="009863FC">
            <w:pPr>
              <w:keepNext/>
              <w:spacing w:before="240" w:after="60"/>
              <w:outlineLvl w:val="1"/>
              <w:rPr>
                <w:b/>
                <w:bCs/>
                <w:iCs/>
              </w:rPr>
            </w:pPr>
            <w:r w:rsidRPr="009863FC">
              <w:rPr>
                <w:b/>
                <w:bCs/>
                <w:iCs/>
              </w:rPr>
              <w:t>983 907,00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Глава муниципального образования</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02</w:t>
            </w:r>
          </w:p>
        </w:tc>
        <w:tc>
          <w:tcPr>
            <w:tcW w:w="850" w:type="dxa"/>
            <w:hideMark/>
          </w:tcPr>
          <w:p w:rsidR="009863FC" w:rsidRPr="009863FC" w:rsidRDefault="009863FC" w:rsidP="009863FC">
            <w:pPr>
              <w:keepNext/>
              <w:spacing w:before="240" w:after="60"/>
              <w:outlineLvl w:val="1"/>
              <w:rPr>
                <w:b/>
                <w:bCs/>
                <w:iCs/>
              </w:rPr>
            </w:pPr>
            <w:r w:rsidRPr="009863FC">
              <w:rPr>
                <w:b/>
                <w:bCs/>
                <w:iCs/>
              </w:rPr>
              <w:t>99 0 00 00201</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993 907,00</w:t>
            </w:r>
          </w:p>
        </w:tc>
        <w:tc>
          <w:tcPr>
            <w:tcW w:w="1418" w:type="dxa"/>
            <w:hideMark/>
          </w:tcPr>
          <w:p w:rsidR="009863FC" w:rsidRPr="009863FC" w:rsidRDefault="009863FC" w:rsidP="009863FC">
            <w:pPr>
              <w:keepNext/>
              <w:spacing w:before="240" w:after="60"/>
              <w:outlineLvl w:val="1"/>
              <w:rPr>
                <w:b/>
                <w:bCs/>
                <w:iCs/>
              </w:rPr>
            </w:pPr>
            <w:r w:rsidRPr="009863FC">
              <w:rPr>
                <w:b/>
                <w:bCs/>
                <w:iCs/>
              </w:rPr>
              <w:t>983 907,00</w:t>
            </w:r>
          </w:p>
        </w:tc>
        <w:tc>
          <w:tcPr>
            <w:tcW w:w="1382" w:type="dxa"/>
            <w:hideMark/>
          </w:tcPr>
          <w:p w:rsidR="009863FC" w:rsidRPr="009863FC" w:rsidRDefault="009863FC" w:rsidP="009863FC">
            <w:pPr>
              <w:keepNext/>
              <w:spacing w:before="240" w:after="60"/>
              <w:outlineLvl w:val="1"/>
              <w:rPr>
                <w:b/>
                <w:bCs/>
                <w:iCs/>
              </w:rPr>
            </w:pPr>
            <w:r w:rsidRPr="009863FC">
              <w:rPr>
                <w:b/>
                <w:bCs/>
                <w:iCs/>
              </w:rPr>
              <w:t>983 907,00</w:t>
            </w:r>
          </w:p>
        </w:tc>
      </w:tr>
      <w:tr w:rsidR="009863FC" w:rsidRPr="009863FC" w:rsidTr="009863FC">
        <w:trPr>
          <w:trHeight w:val="1275"/>
        </w:trPr>
        <w:tc>
          <w:tcPr>
            <w:tcW w:w="2850" w:type="dxa"/>
            <w:hideMark/>
          </w:tcPr>
          <w:p w:rsidR="009863FC" w:rsidRPr="009863FC" w:rsidRDefault="009863FC" w:rsidP="009863FC">
            <w:pPr>
              <w:keepNext/>
              <w:spacing w:before="240" w:after="60"/>
              <w:outlineLvl w:val="1"/>
              <w:rPr>
                <w:b/>
                <w:bCs/>
                <w:iCs/>
              </w:rPr>
            </w:pPr>
            <w:r w:rsidRPr="009863FC">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02</w:t>
            </w:r>
          </w:p>
        </w:tc>
        <w:tc>
          <w:tcPr>
            <w:tcW w:w="850" w:type="dxa"/>
            <w:hideMark/>
          </w:tcPr>
          <w:p w:rsidR="009863FC" w:rsidRPr="009863FC" w:rsidRDefault="009863FC" w:rsidP="009863FC">
            <w:pPr>
              <w:keepNext/>
              <w:spacing w:before="240" w:after="60"/>
              <w:outlineLvl w:val="1"/>
              <w:rPr>
                <w:b/>
                <w:bCs/>
                <w:iCs/>
              </w:rPr>
            </w:pPr>
            <w:r w:rsidRPr="009863FC">
              <w:rPr>
                <w:b/>
                <w:bCs/>
                <w:iCs/>
              </w:rPr>
              <w:t>99 0 00 00201</w:t>
            </w:r>
          </w:p>
        </w:tc>
        <w:tc>
          <w:tcPr>
            <w:tcW w:w="567" w:type="dxa"/>
            <w:hideMark/>
          </w:tcPr>
          <w:p w:rsidR="009863FC" w:rsidRPr="009863FC" w:rsidRDefault="009863FC" w:rsidP="009863FC">
            <w:pPr>
              <w:keepNext/>
              <w:spacing w:before="240" w:after="60"/>
              <w:outlineLvl w:val="1"/>
              <w:rPr>
                <w:b/>
                <w:bCs/>
                <w:iCs/>
              </w:rPr>
            </w:pPr>
            <w:r w:rsidRPr="009863FC">
              <w:rPr>
                <w:b/>
                <w:bCs/>
                <w:iCs/>
              </w:rPr>
              <w:t>100</w:t>
            </w:r>
          </w:p>
        </w:tc>
        <w:tc>
          <w:tcPr>
            <w:tcW w:w="1276" w:type="dxa"/>
            <w:hideMark/>
          </w:tcPr>
          <w:p w:rsidR="009863FC" w:rsidRPr="009863FC" w:rsidRDefault="009863FC" w:rsidP="009863FC">
            <w:pPr>
              <w:keepNext/>
              <w:spacing w:before="240" w:after="60"/>
              <w:outlineLvl w:val="1"/>
              <w:rPr>
                <w:b/>
                <w:bCs/>
                <w:iCs/>
              </w:rPr>
            </w:pPr>
            <w:r w:rsidRPr="009863FC">
              <w:rPr>
                <w:b/>
                <w:bCs/>
                <w:iCs/>
              </w:rPr>
              <w:t>993 907,00</w:t>
            </w:r>
          </w:p>
        </w:tc>
        <w:tc>
          <w:tcPr>
            <w:tcW w:w="1418" w:type="dxa"/>
            <w:hideMark/>
          </w:tcPr>
          <w:p w:rsidR="009863FC" w:rsidRPr="009863FC" w:rsidRDefault="009863FC" w:rsidP="009863FC">
            <w:pPr>
              <w:keepNext/>
              <w:spacing w:before="240" w:after="60"/>
              <w:outlineLvl w:val="1"/>
              <w:rPr>
                <w:b/>
                <w:bCs/>
                <w:iCs/>
              </w:rPr>
            </w:pPr>
            <w:r w:rsidRPr="009863FC">
              <w:rPr>
                <w:b/>
                <w:bCs/>
                <w:iCs/>
              </w:rPr>
              <w:t>983 907,00</w:t>
            </w:r>
          </w:p>
        </w:tc>
        <w:tc>
          <w:tcPr>
            <w:tcW w:w="1382" w:type="dxa"/>
            <w:hideMark/>
          </w:tcPr>
          <w:p w:rsidR="009863FC" w:rsidRPr="009863FC" w:rsidRDefault="009863FC" w:rsidP="009863FC">
            <w:pPr>
              <w:keepNext/>
              <w:spacing w:before="240" w:after="60"/>
              <w:outlineLvl w:val="1"/>
              <w:rPr>
                <w:b/>
                <w:bCs/>
                <w:iCs/>
              </w:rPr>
            </w:pPr>
            <w:r w:rsidRPr="009863FC">
              <w:rPr>
                <w:b/>
                <w:bCs/>
                <w:iCs/>
              </w:rPr>
              <w:t>983 907,00</w:t>
            </w:r>
          </w:p>
        </w:tc>
      </w:tr>
      <w:tr w:rsidR="009863FC" w:rsidRPr="009863FC" w:rsidTr="009863FC">
        <w:trPr>
          <w:trHeight w:val="1020"/>
        </w:trPr>
        <w:tc>
          <w:tcPr>
            <w:tcW w:w="2850" w:type="dxa"/>
            <w:hideMark/>
          </w:tcPr>
          <w:p w:rsidR="009863FC" w:rsidRPr="009863FC" w:rsidRDefault="009863FC" w:rsidP="009863FC">
            <w:pPr>
              <w:keepNext/>
              <w:spacing w:before="240" w:after="60"/>
              <w:outlineLvl w:val="1"/>
              <w:rPr>
                <w:b/>
                <w:bCs/>
                <w:iCs/>
              </w:rPr>
            </w:pPr>
            <w:r w:rsidRPr="009863FC">
              <w:rPr>
                <w:b/>
                <w:bCs/>
                <w:i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4 308 912,00</w:t>
            </w:r>
          </w:p>
        </w:tc>
        <w:tc>
          <w:tcPr>
            <w:tcW w:w="1418" w:type="dxa"/>
            <w:hideMark/>
          </w:tcPr>
          <w:p w:rsidR="009863FC" w:rsidRPr="009863FC" w:rsidRDefault="009863FC" w:rsidP="009863FC">
            <w:pPr>
              <w:keepNext/>
              <w:spacing w:before="240" w:after="60"/>
              <w:outlineLvl w:val="1"/>
              <w:rPr>
                <w:b/>
                <w:bCs/>
                <w:iCs/>
              </w:rPr>
            </w:pPr>
            <w:r w:rsidRPr="009863FC">
              <w:rPr>
                <w:b/>
                <w:bCs/>
                <w:iCs/>
              </w:rPr>
              <w:t>4 482 386,00</w:t>
            </w:r>
          </w:p>
        </w:tc>
        <w:tc>
          <w:tcPr>
            <w:tcW w:w="1382" w:type="dxa"/>
            <w:hideMark/>
          </w:tcPr>
          <w:p w:rsidR="009863FC" w:rsidRPr="009863FC" w:rsidRDefault="009863FC" w:rsidP="009863FC">
            <w:pPr>
              <w:keepNext/>
              <w:spacing w:before="240" w:after="60"/>
              <w:outlineLvl w:val="1"/>
              <w:rPr>
                <w:b/>
                <w:bCs/>
                <w:iCs/>
              </w:rPr>
            </w:pPr>
            <w:r w:rsidRPr="009863FC">
              <w:rPr>
                <w:b/>
                <w:bCs/>
                <w:iCs/>
              </w:rPr>
              <w:t>4 290 934,00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Непрограммные направления деятельности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99 0 00 00000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4 308 912,00</w:t>
            </w:r>
          </w:p>
        </w:tc>
        <w:tc>
          <w:tcPr>
            <w:tcW w:w="1418" w:type="dxa"/>
            <w:hideMark/>
          </w:tcPr>
          <w:p w:rsidR="009863FC" w:rsidRPr="009863FC" w:rsidRDefault="009863FC" w:rsidP="009863FC">
            <w:pPr>
              <w:keepNext/>
              <w:spacing w:before="240" w:after="60"/>
              <w:outlineLvl w:val="1"/>
              <w:rPr>
                <w:b/>
                <w:bCs/>
                <w:iCs/>
              </w:rPr>
            </w:pPr>
            <w:r w:rsidRPr="009863FC">
              <w:rPr>
                <w:b/>
                <w:bCs/>
                <w:iCs/>
              </w:rPr>
              <w:t>4 482 386,00</w:t>
            </w:r>
          </w:p>
        </w:tc>
        <w:tc>
          <w:tcPr>
            <w:tcW w:w="1382" w:type="dxa"/>
            <w:hideMark/>
          </w:tcPr>
          <w:p w:rsidR="009863FC" w:rsidRPr="009863FC" w:rsidRDefault="009863FC" w:rsidP="009863FC">
            <w:pPr>
              <w:keepNext/>
              <w:spacing w:before="240" w:after="60"/>
              <w:outlineLvl w:val="1"/>
              <w:rPr>
                <w:b/>
                <w:bCs/>
                <w:iCs/>
              </w:rPr>
            </w:pPr>
            <w:r w:rsidRPr="009863FC">
              <w:rPr>
                <w:b/>
                <w:bCs/>
                <w:iCs/>
              </w:rPr>
              <w:t>4 290 934,00</w:t>
            </w:r>
          </w:p>
        </w:tc>
      </w:tr>
      <w:tr w:rsidR="009863FC" w:rsidRPr="009863FC" w:rsidTr="009863FC">
        <w:trPr>
          <w:trHeight w:val="765"/>
        </w:trPr>
        <w:tc>
          <w:tcPr>
            <w:tcW w:w="2850" w:type="dxa"/>
            <w:hideMark/>
          </w:tcPr>
          <w:p w:rsidR="009863FC" w:rsidRPr="009863FC" w:rsidRDefault="009863FC" w:rsidP="009863FC">
            <w:pPr>
              <w:keepNext/>
              <w:spacing w:before="240" w:after="60"/>
              <w:outlineLvl w:val="1"/>
              <w:rPr>
                <w:b/>
                <w:bCs/>
                <w:iCs/>
              </w:rPr>
            </w:pPr>
            <w:r w:rsidRPr="009863FC">
              <w:rPr>
                <w:b/>
                <w:bCs/>
                <w:iCs/>
              </w:rPr>
              <w:t>Руководство и управление в сфере установленных функций органов местного самоуправления (аппарат управления)</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99 0 00 00202</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4 054 379,00</w:t>
            </w:r>
          </w:p>
        </w:tc>
        <w:tc>
          <w:tcPr>
            <w:tcW w:w="1418" w:type="dxa"/>
            <w:hideMark/>
          </w:tcPr>
          <w:p w:rsidR="009863FC" w:rsidRPr="009863FC" w:rsidRDefault="009863FC" w:rsidP="009863FC">
            <w:pPr>
              <w:keepNext/>
              <w:spacing w:before="240" w:after="60"/>
              <w:outlineLvl w:val="1"/>
              <w:rPr>
                <w:b/>
                <w:bCs/>
                <w:iCs/>
              </w:rPr>
            </w:pPr>
            <w:r w:rsidRPr="009863FC">
              <w:rPr>
                <w:b/>
                <w:bCs/>
                <w:iCs/>
              </w:rPr>
              <w:t>4 255 763,00</w:t>
            </w:r>
          </w:p>
        </w:tc>
        <w:tc>
          <w:tcPr>
            <w:tcW w:w="1382" w:type="dxa"/>
            <w:hideMark/>
          </w:tcPr>
          <w:p w:rsidR="009863FC" w:rsidRPr="009863FC" w:rsidRDefault="009863FC" w:rsidP="009863FC">
            <w:pPr>
              <w:keepNext/>
              <w:spacing w:before="240" w:after="60"/>
              <w:outlineLvl w:val="1"/>
              <w:rPr>
                <w:b/>
                <w:bCs/>
                <w:iCs/>
              </w:rPr>
            </w:pPr>
            <w:r w:rsidRPr="009863FC">
              <w:rPr>
                <w:b/>
                <w:bCs/>
                <w:iCs/>
              </w:rPr>
              <w:t>4 056 944,00</w:t>
            </w:r>
          </w:p>
        </w:tc>
      </w:tr>
      <w:tr w:rsidR="009863FC" w:rsidRPr="009863FC" w:rsidTr="009863FC">
        <w:trPr>
          <w:trHeight w:val="1275"/>
        </w:trPr>
        <w:tc>
          <w:tcPr>
            <w:tcW w:w="2850" w:type="dxa"/>
            <w:hideMark/>
          </w:tcPr>
          <w:p w:rsidR="009863FC" w:rsidRPr="009863FC" w:rsidRDefault="009863FC" w:rsidP="009863FC">
            <w:pPr>
              <w:keepNext/>
              <w:spacing w:before="240" w:after="60"/>
              <w:outlineLvl w:val="1"/>
              <w:rPr>
                <w:b/>
                <w:bCs/>
                <w:iCs/>
              </w:rPr>
            </w:pPr>
            <w:r w:rsidRPr="009863FC">
              <w:rPr>
                <w:b/>
                <w:bCs/>
                <w:iCs/>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99 0 00 00202</w:t>
            </w:r>
          </w:p>
        </w:tc>
        <w:tc>
          <w:tcPr>
            <w:tcW w:w="567" w:type="dxa"/>
            <w:hideMark/>
          </w:tcPr>
          <w:p w:rsidR="009863FC" w:rsidRPr="009863FC" w:rsidRDefault="009863FC" w:rsidP="009863FC">
            <w:pPr>
              <w:keepNext/>
              <w:spacing w:before="240" w:after="60"/>
              <w:outlineLvl w:val="1"/>
              <w:rPr>
                <w:b/>
                <w:bCs/>
                <w:iCs/>
              </w:rPr>
            </w:pPr>
            <w:r w:rsidRPr="009863FC">
              <w:rPr>
                <w:b/>
                <w:bCs/>
                <w:iCs/>
              </w:rPr>
              <w:t>100</w:t>
            </w:r>
          </w:p>
        </w:tc>
        <w:tc>
          <w:tcPr>
            <w:tcW w:w="1276" w:type="dxa"/>
            <w:hideMark/>
          </w:tcPr>
          <w:p w:rsidR="009863FC" w:rsidRPr="009863FC" w:rsidRDefault="009863FC" w:rsidP="009863FC">
            <w:pPr>
              <w:keepNext/>
              <w:spacing w:before="240" w:after="60"/>
              <w:outlineLvl w:val="1"/>
              <w:rPr>
                <w:b/>
                <w:bCs/>
                <w:iCs/>
              </w:rPr>
            </w:pPr>
            <w:r w:rsidRPr="009863FC">
              <w:rPr>
                <w:b/>
                <w:bCs/>
                <w:iCs/>
              </w:rPr>
              <w:t>2 889 829,00</w:t>
            </w:r>
          </w:p>
        </w:tc>
        <w:tc>
          <w:tcPr>
            <w:tcW w:w="1418" w:type="dxa"/>
            <w:hideMark/>
          </w:tcPr>
          <w:p w:rsidR="009863FC" w:rsidRPr="009863FC" w:rsidRDefault="009863FC" w:rsidP="009863FC">
            <w:pPr>
              <w:keepNext/>
              <w:spacing w:before="240" w:after="60"/>
              <w:outlineLvl w:val="1"/>
              <w:rPr>
                <w:b/>
                <w:bCs/>
                <w:iCs/>
              </w:rPr>
            </w:pPr>
            <w:r w:rsidRPr="009863FC">
              <w:rPr>
                <w:b/>
                <w:bCs/>
                <w:iCs/>
              </w:rPr>
              <w:t>2 839 829,00</w:t>
            </w:r>
          </w:p>
        </w:tc>
        <w:tc>
          <w:tcPr>
            <w:tcW w:w="1382" w:type="dxa"/>
            <w:hideMark/>
          </w:tcPr>
          <w:p w:rsidR="009863FC" w:rsidRPr="009863FC" w:rsidRDefault="009863FC" w:rsidP="009863FC">
            <w:pPr>
              <w:keepNext/>
              <w:spacing w:before="240" w:after="60"/>
              <w:outlineLvl w:val="1"/>
              <w:rPr>
                <w:b/>
                <w:bCs/>
                <w:iCs/>
              </w:rPr>
            </w:pPr>
            <w:r w:rsidRPr="009863FC">
              <w:rPr>
                <w:b/>
                <w:bCs/>
                <w:iCs/>
              </w:rPr>
              <w:t>2 839 829,00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99 0 00 00202</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1 070 797,00</w:t>
            </w:r>
          </w:p>
        </w:tc>
        <w:tc>
          <w:tcPr>
            <w:tcW w:w="1418" w:type="dxa"/>
            <w:hideMark/>
          </w:tcPr>
          <w:p w:rsidR="009863FC" w:rsidRPr="009863FC" w:rsidRDefault="009863FC" w:rsidP="009863FC">
            <w:pPr>
              <w:keepNext/>
              <w:spacing w:before="240" w:after="60"/>
              <w:outlineLvl w:val="1"/>
              <w:rPr>
                <w:b/>
                <w:bCs/>
                <w:iCs/>
              </w:rPr>
            </w:pPr>
            <w:r w:rsidRPr="009863FC">
              <w:rPr>
                <w:b/>
                <w:bCs/>
                <w:iCs/>
              </w:rPr>
              <w:t>1 398 819,00</w:t>
            </w:r>
          </w:p>
        </w:tc>
        <w:tc>
          <w:tcPr>
            <w:tcW w:w="1382" w:type="dxa"/>
            <w:hideMark/>
          </w:tcPr>
          <w:p w:rsidR="009863FC" w:rsidRPr="009863FC" w:rsidRDefault="009863FC" w:rsidP="009863FC">
            <w:pPr>
              <w:keepNext/>
              <w:spacing w:before="240" w:after="60"/>
              <w:outlineLvl w:val="1"/>
              <w:rPr>
                <w:b/>
                <w:bCs/>
                <w:iCs/>
              </w:rPr>
            </w:pPr>
            <w:r w:rsidRPr="009863FC">
              <w:rPr>
                <w:b/>
                <w:bCs/>
                <w:iCs/>
              </w:rPr>
              <w:t>1 201 365,00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Иные бюджетные ассигнования</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99 0 00 00202</w:t>
            </w:r>
          </w:p>
        </w:tc>
        <w:tc>
          <w:tcPr>
            <w:tcW w:w="567" w:type="dxa"/>
            <w:hideMark/>
          </w:tcPr>
          <w:p w:rsidR="009863FC" w:rsidRPr="009863FC" w:rsidRDefault="009863FC" w:rsidP="009863FC">
            <w:pPr>
              <w:keepNext/>
              <w:spacing w:before="240" w:after="60"/>
              <w:outlineLvl w:val="1"/>
              <w:rPr>
                <w:b/>
                <w:bCs/>
                <w:iCs/>
              </w:rPr>
            </w:pPr>
            <w:r w:rsidRPr="009863FC">
              <w:rPr>
                <w:b/>
                <w:bCs/>
                <w:iCs/>
              </w:rPr>
              <w:t>800</w:t>
            </w:r>
          </w:p>
        </w:tc>
        <w:tc>
          <w:tcPr>
            <w:tcW w:w="1276" w:type="dxa"/>
            <w:hideMark/>
          </w:tcPr>
          <w:p w:rsidR="009863FC" w:rsidRPr="009863FC" w:rsidRDefault="009863FC" w:rsidP="009863FC">
            <w:pPr>
              <w:keepNext/>
              <w:spacing w:before="240" w:after="60"/>
              <w:outlineLvl w:val="1"/>
              <w:rPr>
                <w:b/>
                <w:bCs/>
                <w:iCs/>
              </w:rPr>
            </w:pPr>
            <w:r w:rsidRPr="009863FC">
              <w:rPr>
                <w:b/>
                <w:bCs/>
                <w:iCs/>
              </w:rPr>
              <w:t>93 753,00</w:t>
            </w:r>
          </w:p>
        </w:tc>
        <w:tc>
          <w:tcPr>
            <w:tcW w:w="1418" w:type="dxa"/>
            <w:hideMark/>
          </w:tcPr>
          <w:p w:rsidR="009863FC" w:rsidRPr="009863FC" w:rsidRDefault="009863FC" w:rsidP="009863FC">
            <w:pPr>
              <w:keepNext/>
              <w:spacing w:before="240" w:after="60"/>
              <w:outlineLvl w:val="1"/>
              <w:rPr>
                <w:b/>
                <w:bCs/>
                <w:iCs/>
              </w:rPr>
            </w:pPr>
            <w:r w:rsidRPr="009863FC">
              <w:rPr>
                <w:b/>
                <w:bCs/>
                <w:iCs/>
              </w:rPr>
              <w:t>17 115,00</w:t>
            </w:r>
          </w:p>
        </w:tc>
        <w:tc>
          <w:tcPr>
            <w:tcW w:w="1382" w:type="dxa"/>
            <w:hideMark/>
          </w:tcPr>
          <w:p w:rsidR="009863FC" w:rsidRPr="009863FC" w:rsidRDefault="009863FC" w:rsidP="009863FC">
            <w:pPr>
              <w:keepNext/>
              <w:spacing w:before="240" w:after="60"/>
              <w:outlineLvl w:val="1"/>
              <w:rPr>
                <w:b/>
                <w:bCs/>
                <w:iCs/>
              </w:rPr>
            </w:pPr>
            <w:r w:rsidRPr="009863FC">
              <w:rPr>
                <w:b/>
                <w:bCs/>
                <w:iCs/>
              </w:rPr>
              <w:t>15 750,00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Оплата услуг по передаче данных для подключенных социально значимых объектов</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99 0 00 00234</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25 710,00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99 0 00 00234</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25 710,00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765"/>
        </w:trPr>
        <w:tc>
          <w:tcPr>
            <w:tcW w:w="2850" w:type="dxa"/>
            <w:hideMark/>
          </w:tcPr>
          <w:p w:rsidR="009863FC" w:rsidRPr="009863FC" w:rsidRDefault="009863FC" w:rsidP="009863FC">
            <w:pPr>
              <w:keepNext/>
              <w:spacing w:before="240" w:after="60"/>
              <w:outlineLvl w:val="1"/>
              <w:rPr>
                <w:b/>
                <w:bCs/>
                <w:iCs/>
              </w:rPr>
            </w:pPr>
            <w:r w:rsidRPr="009863FC">
              <w:rPr>
                <w:b/>
                <w:bCs/>
                <w:iCs/>
              </w:rPr>
              <w:t>Осуществление полномочий по первичному воинскому учету на территориях, где отсутствуют военные комиссариаты</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99 0 00 51180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193 438,00</w:t>
            </w:r>
          </w:p>
        </w:tc>
        <w:tc>
          <w:tcPr>
            <w:tcW w:w="1418" w:type="dxa"/>
            <w:hideMark/>
          </w:tcPr>
          <w:p w:rsidR="009863FC" w:rsidRPr="009863FC" w:rsidRDefault="009863FC" w:rsidP="009863FC">
            <w:pPr>
              <w:keepNext/>
              <w:spacing w:before="240" w:after="60"/>
              <w:outlineLvl w:val="1"/>
              <w:rPr>
                <w:b/>
                <w:bCs/>
                <w:iCs/>
              </w:rPr>
            </w:pPr>
            <w:r w:rsidRPr="009863FC">
              <w:rPr>
                <w:b/>
                <w:bCs/>
                <w:iCs/>
              </w:rPr>
              <w:t>200 106,00</w:t>
            </w:r>
          </w:p>
        </w:tc>
        <w:tc>
          <w:tcPr>
            <w:tcW w:w="1382" w:type="dxa"/>
            <w:hideMark/>
          </w:tcPr>
          <w:p w:rsidR="009863FC" w:rsidRPr="009863FC" w:rsidRDefault="009863FC" w:rsidP="009863FC">
            <w:pPr>
              <w:keepNext/>
              <w:spacing w:before="240" w:after="60"/>
              <w:outlineLvl w:val="1"/>
              <w:rPr>
                <w:b/>
                <w:bCs/>
                <w:iCs/>
              </w:rPr>
            </w:pPr>
            <w:r w:rsidRPr="009863FC">
              <w:rPr>
                <w:b/>
                <w:bCs/>
                <w:iCs/>
              </w:rPr>
              <w:t>207 473,00</w:t>
            </w:r>
          </w:p>
        </w:tc>
      </w:tr>
      <w:tr w:rsidR="009863FC" w:rsidRPr="009863FC" w:rsidTr="009863FC">
        <w:trPr>
          <w:trHeight w:val="1275"/>
        </w:trPr>
        <w:tc>
          <w:tcPr>
            <w:tcW w:w="2850" w:type="dxa"/>
            <w:hideMark/>
          </w:tcPr>
          <w:p w:rsidR="009863FC" w:rsidRPr="009863FC" w:rsidRDefault="009863FC" w:rsidP="009863FC">
            <w:pPr>
              <w:keepNext/>
              <w:spacing w:before="240" w:after="60"/>
              <w:outlineLvl w:val="1"/>
              <w:rPr>
                <w:b/>
                <w:bCs/>
                <w:iCs/>
              </w:rPr>
            </w:pPr>
            <w:r w:rsidRPr="009863FC">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99 0 00 51180</w:t>
            </w:r>
          </w:p>
        </w:tc>
        <w:tc>
          <w:tcPr>
            <w:tcW w:w="567" w:type="dxa"/>
            <w:hideMark/>
          </w:tcPr>
          <w:p w:rsidR="009863FC" w:rsidRPr="009863FC" w:rsidRDefault="009863FC" w:rsidP="009863FC">
            <w:pPr>
              <w:keepNext/>
              <w:spacing w:before="240" w:after="60"/>
              <w:outlineLvl w:val="1"/>
              <w:rPr>
                <w:b/>
                <w:bCs/>
                <w:iCs/>
              </w:rPr>
            </w:pPr>
            <w:r w:rsidRPr="009863FC">
              <w:rPr>
                <w:b/>
                <w:bCs/>
                <w:iCs/>
              </w:rPr>
              <w:t>100</w:t>
            </w:r>
          </w:p>
        </w:tc>
        <w:tc>
          <w:tcPr>
            <w:tcW w:w="1276" w:type="dxa"/>
            <w:hideMark/>
          </w:tcPr>
          <w:p w:rsidR="009863FC" w:rsidRPr="009863FC" w:rsidRDefault="009863FC" w:rsidP="009863FC">
            <w:pPr>
              <w:keepNext/>
              <w:spacing w:before="240" w:after="60"/>
              <w:outlineLvl w:val="1"/>
              <w:rPr>
                <w:b/>
                <w:bCs/>
                <w:iCs/>
              </w:rPr>
            </w:pPr>
            <w:r w:rsidRPr="009863FC">
              <w:rPr>
                <w:b/>
                <w:bCs/>
                <w:iCs/>
              </w:rPr>
              <w:t>191 438,00</w:t>
            </w:r>
          </w:p>
        </w:tc>
        <w:tc>
          <w:tcPr>
            <w:tcW w:w="1418" w:type="dxa"/>
            <w:hideMark/>
          </w:tcPr>
          <w:p w:rsidR="009863FC" w:rsidRPr="009863FC" w:rsidRDefault="009863FC" w:rsidP="009863FC">
            <w:pPr>
              <w:keepNext/>
              <w:spacing w:before="240" w:after="60"/>
              <w:outlineLvl w:val="1"/>
              <w:rPr>
                <w:b/>
                <w:bCs/>
                <w:iCs/>
              </w:rPr>
            </w:pPr>
            <w:r w:rsidRPr="009863FC">
              <w:rPr>
                <w:b/>
                <w:bCs/>
                <w:iCs/>
              </w:rPr>
              <w:t>198 106,00</w:t>
            </w:r>
          </w:p>
        </w:tc>
        <w:tc>
          <w:tcPr>
            <w:tcW w:w="1382" w:type="dxa"/>
            <w:hideMark/>
          </w:tcPr>
          <w:p w:rsidR="009863FC" w:rsidRPr="009863FC" w:rsidRDefault="009863FC" w:rsidP="009863FC">
            <w:pPr>
              <w:keepNext/>
              <w:spacing w:before="240" w:after="60"/>
              <w:outlineLvl w:val="1"/>
              <w:rPr>
                <w:b/>
                <w:bCs/>
                <w:iCs/>
              </w:rPr>
            </w:pPr>
            <w:r w:rsidRPr="009863FC">
              <w:rPr>
                <w:b/>
                <w:bCs/>
                <w:iCs/>
              </w:rPr>
              <w:t>205 473,00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99 0 00 51180</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2 000,00</w:t>
            </w:r>
          </w:p>
        </w:tc>
        <w:tc>
          <w:tcPr>
            <w:tcW w:w="1418" w:type="dxa"/>
            <w:hideMark/>
          </w:tcPr>
          <w:p w:rsidR="009863FC" w:rsidRPr="009863FC" w:rsidRDefault="009863FC" w:rsidP="009863FC">
            <w:pPr>
              <w:keepNext/>
              <w:spacing w:before="240" w:after="60"/>
              <w:outlineLvl w:val="1"/>
              <w:rPr>
                <w:b/>
                <w:bCs/>
                <w:iCs/>
              </w:rPr>
            </w:pPr>
            <w:r w:rsidRPr="009863FC">
              <w:rPr>
                <w:b/>
                <w:bCs/>
                <w:iCs/>
              </w:rPr>
              <w:t>2 000,00</w:t>
            </w:r>
          </w:p>
        </w:tc>
        <w:tc>
          <w:tcPr>
            <w:tcW w:w="1382" w:type="dxa"/>
            <w:hideMark/>
          </w:tcPr>
          <w:p w:rsidR="009863FC" w:rsidRPr="009863FC" w:rsidRDefault="009863FC" w:rsidP="009863FC">
            <w:pPr>
              <w:keepNext/>
              <w:spacing w:before="240" w:after="60"/>
              <w:outlineLvl w:val="1"/>
              <w:rPr>
                <w:b/>
                <w:bCs/>
                <w:iCs/>
              </w:rPr>
            </w:pPr>
            <w:r w:rsidRPr="009863FC">
              <w:rPr>
                <w:b/>
                <w:bCs/>
                <w:iCs/>
              </w:rPr>
              <w:t>2 000,00</w:t>
            </w:r>
          </w:p>
        </w:tc>
      </w:tr>
      <w:tr w:rsidR="009863FC" w:rsidRPr="009863FC" w:rsidTr="009863FC">
        <w:trPr>
          <w:trHeight w:val="765"/>
        </w:trPr>
        <w:tc>
          <w:tcPr>
            <w:tcW w:w="2850" w:type="dxa"/>
            <w:hideMark/>
          </w:tcPr>
          <w:p w:rsidR="009863FC" w:rsidRPr="009863FC" w:rsidRDefault="009863FC" w:rsidP="009863FC">
            <w:pPr>
              <w:keepNext/>
              <w:spacing w:before="240" w:after="60"/>
              <w:outlineLvl w:val="1"/>
              <w:rPr>
                <w:b/>
                <w:bCs/>
                <w:iCs/>
              </w:rPr>
            </w:pPr>
            <w:r w:rsidRPr="009863FC">
              <w:rPr>
                <w:b/>
                <w:bCs/>
                <w:iCs/>
              </w:rPr>
              <w:t>Осуществление полномочий Российской Федерации по государственной регистрации актов гражданского состояния</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99 0 00 59300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13 243,00</w:t>
            </w:r>
          </w:p>
        </w:tc>
        <w:tc>
          <w:tcPr>
            <w:tcW w:w="1418" w:type="dxa"/>
            <w:hideMark/>
          </w:tcPr>
          <w:p w:rsidR="009863FC" w:rsidRPr="009863FC" w:rsidRDefault="009863FC" w:rsidP="009863FC">
            <w:pPr>
              <w:keepNext/>
              <w:spacing w:before="240" w:after="60"/>
              <w:outlineLvl w:val="1"/>
              <w:rPr>
                <w:b/>
                <w:bCs/>
                <w:iCs/>
              </w:rPr>
            </w:pPr>
            <w:r w:rsidRPr="009863FC">
              <w:rPr>
                <w:b/>
                <w:bCs/>
                <w:iCs/>
              </w:rPr>
              <w:t>3 894,00</w:t>
            </w:r>
          </w:p>
        </w:tc>
        <w:tc>
          <w:tcPr>
            <w:tcW w:w="1382" w:type="dxa"/>
            <w:hideMark/>
          </w:tcPr>
          <w:p w:rsidR="009863FC" w:rsidRPr="009863FC" w:rsidRDefault="009863FC" w:rsidP="009863FC">
            <w:pPr>
              <w:keepNext/>
              <w:spacing w:before="240" w:after="60"/>
              <w:outlineLvl w:val="1"/>
              <w:rPr>
                <w:b/>
                <w:bCs/>
                <w:iCs/>
              </w:rPr>
            </w:pPr>
            <w:r w:rsidRPr="009863FC">
              <w:rPr>
                <w:b/>
                <w:bCs/>
                <w:iCs/>
              </w:rPr>
              <w:t>3 894,00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lastRenderedPageBreak/>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99 0 00 59300</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13 243,00</w:t>
            </w:r>
          </w:p>
        </w:tc>
        <w:tc>
          <w:tcPr>
            <w:tcW w:w="1418" w:type="dxa"/>
            <w:hideMark/>
          </w:tcPr>
          <w:p w:rsidR="009863FC" w:rsidRPr="009863FC" w:rsidRDefault="009863FC" w:rsidP="009863FC">
            <w:pPr>
              <w:keepNext/>
              <w:spacing w:before="240" w:after="60"/>
              <w:outlineLvl w:val="1"/>
              <w:rPr>
                <w:b/>
                <w:bCs/>
                <w:iCs/>
              </w:rPr>
            </w:pPr>
            <w:r w:rsidRPr="009863FC">
              <w:rPr>
                <w:b/>
                <w:bCs/>
                <w:iCs/>
              </w:rPr>
              <w:t>3 894,00</w:t>
            </w:r>
          </w:p>
        </w:tc>
        <w:tc>
          <w:tcPr>
            <w:tcW w:w="1382" w:type="dxa"/>
            <w:hideMark/>
          </w:tcPr>
          <w:p w:rsidR="009863FC" w:rsidRPr="009863FC" w:rsidRDefault="009863FC" w:rsidP="009863FC">
            <w:pPr>
              <w:keepNext/>
              <w:spacing w:before="240" w:after="60"/>
              <w:outlineLvl w:val="1"/>
              <w:rPr>
                <w:b/>
                <w:bCs/>
                <w:iCs/>
              </w:rPr>
            </w:pPr>
            <w:r w:rsidRPr="009863FC">
              <w:rPr>
                <w:b/>
                <w:bCs/>
                <w:iCs/>
              </w:rPr>
              <w:t>3 894,00</w:t>
            </w:r>
          </w:p>
        </w:tc>
      </w:tr>
      <w:tr w:rsidR="009863FC" w:rsidRPr="009863FC" w:rsidTr="009863FC">
        <w:trPr>
          <w:trHeight w:val="2550"/>
        </w:trPr>
        <w:tc>
          <w:tcPr>
            <w:tcW w:w="2850" w:type="dxa"/>
            <w:hideMark/>
          </w:tcPr>
          <w:p w:rsidR="009863FC" w:rsidRPr="009863FC" w:rsidRDefault="009863FC" w:rsidP="009863FC">
            <w:pPr>
              <w:keepNext/>
              <w:spacing w:before="240" w:after="60"/>
              <w:outlineLvl w:val="1"/>
              <w:rPr>
                <w:b/>
                <w:bCs/>
                <w:iCs/>
              </w:rPr>
            </w:pPr>
            <w:r w:rsidRPr="009863FC">
              <w:rPr>
                <w:b/>
                <w:bCs/>
                <w:iCs/>
              </w:rPr>
              <w:t>Осуществление государственного полномочия Республики Коми по определению перечня должностных лиц органов местного самоуправления,</w:t>
            </w:r>
            <w:r w:rsidRPr="009863FC">
              <w:rPr>
                <w:b/>
                <w:bCs/>
                <w:iCs/>
              </w:rPr>
              <w:br/>
              <w:t>уполномоченных составлять протоколы об административных правонарушениях,</w:t>
            </w:r>
            <w:r w:rsidRPr="009863FC">
              <w:rPr>
                <w:b/>
                <w:bCs/>
                <w:iCs/>
              </w:rPr>
              <w:br/>
              <w:t>предусмотренных частями 3, 4 статьи 3, статьями 4, 6, 7 и 8 Закона Республики Коми "Об административной ответственности в Республике Коми"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99 0 00 73150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22 142,00</w:t>
            </w:r>
          </w:p>
        </w:tc>
        <w:tc>
          <w:tcPr>
            <w:tcW w:w="1418" w:type="dxa"/>
            <w:hideMark/>
          </w:tcPr>
          <w:p w:rsidR="009863FC" w:rsidRPr="009863FC" w:rsidRDefault="009863FC" w:rsidP="009863FC">
            <w:pPr>
              <w:keepNext/>
              <w:spacing w:before="240" w:after="60"/>
              <w:outlineLvl w:val="1"/>
              <w:rPr>
                <w:b/>
                <w:bCs/>
                <w:iCs/>
              </w:rPr>
            </w:pPr>
            <w:r w:rsidRPr="009863FC">
              <w:rPr>
                <w:b/>
                <w:bCs/>
                <w:iCs/>
              </w:rPr>
              <w:t>22 623,00</w:t>
            </w:r>
          </w:p>
        </w:tc>
        <w:tc>
          <w:tcPr>
            <w:tcW w:w="1382" w:type="dxa"/>
            <w:hideMark/>
          </w:tcPr>
          <w:p w:rsidR="009863FC" w:rsidRPr="009863FC" w:rsidRDefault="009863FC" w:rsidP="009863FC">
            <w:pPr>
              <w:keepNext/>
              <w:spacing w:before="240" w:after="60"/>
              <w:outlineLvl w:val="1"/>
              <w:rPr>
                <w:b/>
                <w:bCs/>
                <w:iCs/>
              </w:rPr>
            </w:pPr>
            <w:r w:rsidRPr="009863FC">
              <w:rPr>
                <w:b/>
                <w:bCs/>
                <w:iCs/>
              </w:rPr>
              <w:t>22 623,00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04</w:t>
            </w:r>
          </w:p>
        </w:tc>
        <w:tc>
          <w:tcPr>
            <w:tcW w:w="850" w:type="dxa"/>
            <w:hideMark/>
          </w:tcPr>
          <w:p w:rsidR="009863FC" w:rsidRPr="009863FC" w:rsidRDefault="009863FC" w:rsidP="009863FC">
            <w:pPr>
              <w:keepNext/>
              <w:spacing w:before="240" w:after="60"/>
              <w:outlineLvl w:val="1"/>
              <w:rPr>
                <w:b/>
                <w:bCs/>
                <w:iCs/>
              </w:rPr>
            </w:pPr>
            <w:r w:rsidRPr="009863FC">
              <w:rPr>
                <w:b/>
                <w:bCs/>
                <w:iCs/>
              </w:rPr>
              <w:t>99 0 00 73150</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22 142,00</w:t>
            </w:r>
          </w:p>
        </w:tc>
        <w:tc>
          <w:tcPr>
            <w:tcW w:w="1418" w:type="dxa"/>
            <w:hideMark/>
          </w:tcPr>
          <w:p w:rsidR="009863FC" w:rsidRPr="009863FC" w:rsidRDefault="009863FC" w:rsidP="009863FC">
            <w:pPr>
              <w:keepNext/>
              <w:spacing w:before="240" w:after="60"/>
              <w:outlineLvl w:val="1"/>
              <w:rPr>
                <w:b/>
                <w:bCs/>
                <w:iCs/>
              </w:rPr>
            </w:pPr>
            <w:r w:rsidRPr="009863FC">
              <w:rPr>
                <w:b/>
                <w:bCs/>
                <w:iCs/>
              </w:rPr>
              <w:t>22 623,00</w:t>
            </w:r>
          </w:p>
        </w:tc>
        <w:tc>
          <w:tcPr>
            <w:tcW w:w="1382" w:type="dxa"/>
            <w:hideMark/>
          </w:tcPr>
          <w:p w:rsidR="009863FC" w:rsidRPr="009863FC" w:rsidRDefault="009863FC" w:rsidP="009863FC">
            <w:pPr>
              <w:keepNext/>
              <w:spacing w:before="240" w:after="60"/>
              <w:outlineLvl w:val="1"/>
              <w:rPr>
                <w:b/>
                <w:bCs/>
                <w:iCs/>
              </w:rPr>
            </w:pPr>
            <w:r w:rsidRPr="009863FC">
              <w:rPr>
                <w:b/>
                <w:bCs/>
                <w:iCs/>
              </w:rPr>
              <w:t>22 623,00</w:t>
            </w:r>
          </w:p>
        </w:tc>
      </w:tr>
      <w:tr w:rsidR="009863FC" w:rsidRPr="009863FC" w:rsidTr="009863FC">
        <w:trPr>
          <w:trHeight w:val="765"/>
        </w:trPr>
        <w:tc>
          <w:tcPr>
            <w:tcW w:w="2850" w:type="dxa"/>
            <w:hideMark/>
          </w:tcPr>
          <w:p w:rsidR="009863FC" w:rsidRPr="009863FC" w:rsidRDefault="009863FC" w:rsidP="009863FC">
            <w:pPr>
              <w:keepNext/>
              <w:spacing w:before="240" w:after="60"/>
              <w:outlineLvl w:val="1"/>
              <w:rPr>
                <w:b/>
                <w:bCs/>
                <w:iCs/>
              </w:rPr>
            </w:pPr>
            <w:r w:rsidRPr="009863FC">
              <w:rPr>
                <w:b/>
                <w:bCs/>
                <w:iCs/>
              </w:rPr>
              <w:t>Обеспечение деятельности финансовых, налоговых и таможенных органов и органов финансового (финансово-бюджетного) надзора</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06</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606 262,00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Непрограммные направления деятельности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06</w:t>
            </w:r>
          </w:p>
        </w:tc>
        <w:tc>
          <w:tcPr>
            <w:tcW w:w="850" w:type="dxa"/>
            <w:hideMark/>
          </w:tcPr>
          <w:p w:rsidR="009863FC" w:rsidRPr="009863FC" w:rsidRDefault="009863FC" w:rsidP="009863FC">
            <w:pPr>
              <w:keepNext/>
              <w:spacing w:before="240" w:after="60"/>
              <w:outlineLvl w:val="1"/>
              <w:rPr>
                <w:b/>
                <w:bCs/>
                <w:iCs/>
              </w:rPr>
            </w:pPr>
            <w:r w:rsidRPr="009863FC">
              <w:rPr>
                <w:b/>
                <w:bCs/>
                <w:iCs/>
              </w:rPr>
              <w:t>99 0 00 00000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606 262,00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1020"/>
        </w:trPr>
        <w:tc>
          <w:tcPr>
            <w:tcW w:w="2850" w:type="dxa"/>
            <w:hideMark/>
          </w:tcPr>
          <w:p w:rsidR="009863FC" w:rsidRPr="009863FC" w:rsidRDefault="009863FC" w:rsidP="009863FC">
            <w:pPr>
              <w:keepNext/>
              <w:spacing w:before="240" w:after="60"/>
              <w:outlineLvl w:val="1"/>
              <w:rPr>
                <w:b/>
                <w:bCs/>
                <w:iCs/>
              </w:rPr>
            </w:pPr>
            <w:r w:rsidRPr="009863FC">
              <w:rPr>
                <w:b/>
                <w:bCs/>
                <w:iCs/>
              </w:rPr>
              <w:t xml:space="preserve">Осуществление полномочий муниципальных образований сельских поселений по формированию, исполнению и </w:t>
            </w:r>
            <w:proofErr w:type="gramStart"/>
            <w:r w:rsidRPr="009863FC">
              <w:rPr>
                <w:b/>
                <w:bCs/>
                <w:iCs/>
              </w:rPr>
              <w:t>контролю за</w:t>
            </w:r>
            <w:proofErr w:type="gramEnd"/>
            <w:r w:rsidRPr="009863FC">
              <w:rPr>
                <w:b/>
                <w:bCs/>
                <w:iCs/>
              </w:rPr>
              <w:t xml:space="preserve"> исполнением бюджетов сельских поселений</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06</w:t>
            </w:r>
          </w:p>
        </w:tc>
        <w:tc>
          <w:tcPr>
            <w:tcW w:w="850" w:type="dxa"/>
            <w:hideMark/>
          </w:tcPr>
          <w:p w:rsidR="009863FC" w:rsidRPr="009863FC" w:rsidRDefault="009863FC" w:rsidP="009863FC">
            <w:pPr>
              <w:keepNext/>
              <w:spacing w:before="240" w:after="60"/>
              <w:outlineLvl w:val="1"/>
              <w:rPr>
                <w:b/>
                <w:bCs/>
                <w:iCs/>
              </w:rPr>
            </w:pPr>
            <w:r w:rsidRPr="009863FC">
              <w:rPr>
                <w:b/>
                <w:bCs/>
                <w:iCs/>
              </w:rPr>
              <w:t>99 0 00 60009</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590 150,00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Межбюджетные трансферты</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06</w:t>
            </w:r>
          </w:p>
        </w:tc>
        <w:tc>
          <w:tcPr>
            <w:tcW w:w="850" w:type="dxa"/>
            <w:hideMark/>
          </w:tcPr>
          <w:p w:rsidR="009863FC" w:rsidRPr="009863FC" w:rsidRDefault="009863FC" w:rsidP="009863FC">
            <w:pPr>
              <w:keepNext/>
              <w:spacing w:before="240" w:after="60"/>
              <w:outlineLvl w:val="1"/>
              <w:rPr>
                <w:b/>
                <w:bCs/>
                <w:iCs/>
              </w:rPr>
            </w:pPr>
            <w:r w:rsidRPr="009863FC">
              <w:rPr>
                <w:b/>
                <w:bCs/>
                <w:iCs/>
              </w:rPr>
              <w:t>99 0 00 60009</w:t>
            </w:r>
          </w:p>
        </w:tc>
        <w:tc>
          <w:tcPr>
            <w:tcW w:w="567" w:type="dxa"/>
            <w:hideMark/>
          </w:tcPr>
          <w:p w:rsidR="009863FC" w:rsidRPr="009863FC" w:rsidRDefault="009863FC" w:rsidP="009863FC">
            <w:pPr>
              <w:keepNext/>
              <w:spacing w:before="240" w:after="60"/>
              <w:outlineLvl w:val="1"/>
              <w:rPr>
                <w:b/>
                <w:bCs/>
                <w:iCs/>
              </w:rPr>
            </w:pPr>
            <w:r w:rsidRPr="009863FC">
              <w:rPr>
                <w:b/>
                <w:bCs/>
                <w:iCs/>
              </w:rPr>
              <w:t>500</w:t>
            </w:r>
          </w:p>
        </w:tc>
        <w:tc>
          <w:tcPr>
            <w:tcW w:w="1276" w:type="dxa"/>
            <w:hideMark/>
          </w:tcPr>
          <w:p w:rsidR="009863FC" w:rsidRPr="009863FC" w:rsidRDefault="009863FC" w:rsidP="009863FC">
            <w:pPr>
              <w:keepNext/>
              <w:spacing w:before="240" w:after="60"/>
              <w:outlineLvl w:val="1"/>
              <w:rPr>
                <w:b/>
                <w:bCs/>
                <w:iCs/>
              </w:rPr>
            </w:pPr>
            <w:r w:rsidRPr="009863FC">
              <w:rPr>
                <w:b/>
                <w:bCs/>
                <w:iCs/>
              </w:rPr>
              <w:t>590 150,00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765"/>
        </w:trPr>
        <w:tc>
          <w:tcPr>
            <w:tcW w:w="2850" w:type="dxa"/>
            <w:hideMark/>
          </w:tcPr>
          <w:p w:rsidR="009863FC" w:rsidRPr="009863FC" w:rsidRDefault="009863FC" w:rsidP="009863FC">
            <w:pPr>
              <w:keepNext/>
              <w:spacing w:before="240" w:after="60"/>
              <w:outlineLvl w:val="1"/>
              <w:rPr>
                <w:b/>
                <w:bCs/>
                <w:iCs/>
              </w:rPr>
            </w:pPr>
            <w:r w:rsidRPr="009863FC">
              <w:rPr>
                <w:b/>
                <w:bCs/>
                <w:iCs/>
              </w:rPr>
              <w:t>Осуществление полномочий муниципальных образований сельских поселений по внешнему муниципальному финансовому контролю</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06</w:t>
            </w:r>
          </w:p>
        </w:tc>
        <w:tc>
          <w:tcPr>
            <w:tcW w:w="850" w:type="dxa"/>
            <w:hideMark/>
          </w:tcPr>
          <w:p w:rsidR="009863FC" w:rsidRPr="009863FC" w:rsidRDefault="009863FC" w:rsidP="009863FC">
            <w:pPr>
              <w:keepNext/>
              <w:spacing w:before="240" w:after="60"/>
              <w:outlineLvl w:val="1"/>
              <w:rPr>
                <w:b/>
                <w:bCs/>
                <w:iCs/>
              </w:rPr>
            </w:pPr>
            <w:r w:rsidRPr="009863FC">
              <w:rPr>
                <w:b/>
                <w:bCs/>
                <w:iCs/>
              </w:rPr>
              <w:t>99 0 00 60016</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16 112,00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lastRenderedPageBreak/>
              <w:t>Межбюджетные трансферты</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06</w:t>
            </w:r>
          </w:p>
        </w:tc>
        <w:tc>
          <w:tcPr>
            <w:tcW w:w="850" w:type="dxa"/>
            <w:hideMark/>
          </w:tcPr>
          <w:p w:rsidR="009863FC" w:rsidRPr="009863FC" w:rsidRDefault="009863FC" w:rsidP="009863FC">
            <w:pPr>
              <w:keepNext/>
              <w:spacing w:before="240" w:after="60"/>
              <w:outlineLvl w:val="1"/>
              <w:rPr>
                <w:b/>
                <w:bCs/>
                <w:iCs/>
              </w:rPr>
            </w:pPr>
            <w:r w:rsidRPr="009863FC">
              <w:rPr>
                <w:b/>
                <w:bCs/>
                <w:iCs/>
              </w:rPr>
              <w:t>99 0 00 60016</w:t>
            </w:r>
          </w:p>
        </w:tc>
        <w:tc>
          <w:tcPr>
            <w:tcW w:w="567" w:type="dxa"/>
            <w:hideMark/>
          </w:tcPr>
          <w:p w:rsidR="009863FC" w:rsidRPr="009863FC" w:rsidRDefault="009863FC" w:rsidP="009863FC">
            <w:pPr>
              <w:keepNext/>
              <w:spacing w:before="240" w:after="60"/>
              <w:outlineLvl w:val="1"/>
              <w:rPr>
                <w:b/>
                <w:bCs/>
                <w:iCs/>
              </w:rPr>
            </w:pPr>
            <w:r w:rsidRPr="009863FC">
              <w:rPr>
                <w:b/>
                <w:bCs/>
                <w:iCs/>
              </w:rPr>
              <w:t>500</w:t>
            </w:r>
          </w:p>
        </w:tc>
        <w:tc>
          <w:tcPr>
            <w:tcW w:w="1276" w:type="dxa"/>
            <w:hideMark/>
          </w:tcPr>
          <w:p w:rsidR="009863FC" w:rsidRPr="009863FC" w:rsidRDefault="009863FC" w:rsidP="009863FC">
            <w:pPr>
              <w:keepNext/>
              <w:spacing w:before="240" w:after="60"/>
              <w:outlineLvl w:val="1"/>
              <w:rPr>
                <w:b/>
                <w:bCs/>
                <w:iCs/>
              </w:rPr>
            </w:pPr>
            <w:r w:rsidRPr="009863FC">
              <w:rPr>
                <w:b/>
                <w:bCs/>
                <w:iCs/>
              </w:rPr>
              <w:t>16 112,00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Другие общегосударственные вопросы</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13</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8 000,00</w:t>
            </w:r>
          </w:p>
        </w:tc>
        <w:tc>
          <w:tcPr>
            <w:tcW w:w="1418" w:type="dxa"/>
            <w:hideMark/>
          </w:tcPr>
          <w:p w:rsidR="009863FC" w:rsidRPr="009863FC" w:rsidRDefault="009863FC" w:rsidP="009863FC">
            <w:pPr>
              <w:keepNext/>
              <w:spacing w:before="240" w:after="60"/>
              <w:outlineLvl w:val="1"/>
              <w:rPr>
                <w:b/>
                <w:bCs/>
                <w:iCs/>
              </w:rPr>
            </w:pPr>
            <w:r w:rsidRPr="009863FC">
              <w:rPr>
                <w:b/>
                <w:bCs/>
                <w:iCs/>
              </w:rPr>
              <w:t>8 000,00</w:t>
            </w:r>
          </w:p>
        </w:tc>
        <w:tc>
          <w:tcPr>
            <w:tcW w:w="1382" w:type="dxa"/>
            <w:hideMark/>
          </w:tcPr>
          <w:p w:rsidR="009863FC" w:rsidRPr="009863FC" w:rsidRDefault="009863FC" w:rsidP="009863FC">
            <w:pPr>
              <w:keepNext/>
              <w:spacing w:before="240" w:after="60"/>
              <w:outlineLvl w:val="1"/>
              <w:rPr>
                <w:b/>
                <w:bCs/>
                <w:iCs/>
              </w:rPr>
            </w:pPr>
            <w:r w:rsidRPr="009863FC">
              <w:rPr>
                <w:b/>
                <w:bCs/>
                <w:iCs/>
              </w:rPr>
              <w:t>8 000,00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Непрограммные направления деятельности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13</w:t>
            </w:r>
          </w:p>
        </w:tc>
        <w:tc>
          <w:tcPr>
            <w:tcW w:w="850" w:type="dxa"/>
            <w:hideMark/>
          </w:tcPr>
          <w:p w:rsidR="009863FC" w:rsidRPr="009863FC" w:rsidRDefault="009863FC" w:rsidP="009863FC">
            <w:pPr>
              <w:keepNext/>
              <w:spacing w:before="240" w:after="60"/>
              <w:outlineLvl w:val="1"/>
              <w:rPr>
                <w:b/>
                <w:bCs/>
                <w:iCs/>
              </w:rPr>
            </w:pPr>
            <w:r w:rsidRPr="009863FC">
              <w:rPr>
                <w:b/>
                <w:bCs/>
                <w:iCs/>
              </w:rPr>
              <w:t>99 0 00 00000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8 000,00</w:t>
            </w:r>
          </w:p>
        </w:tc>
        <w:tc>
          <w:tcPr>
            <w:tcW w:w="1418" w:type="dxa"/>
            <w:hideMark/>
          </w:tcPr>
          <w:p w:rsidR="009863FC" w:rsidRPr="009863FC" w:rsidRDefault="009863FC" w:rsidP="009863FC">
            <w:pPr>
              <w:keepNext/>
              <w:spacing w:before="240" w:after="60"/>
              <w:outlineLvl w:val="1"/>
              <w:rPr>
                <w:b/>
                <w:bCs/>
                <w:iCs/>
              </w:rPr>
            </w:pPr>
            <w:r w:rsidRPr="009863FC">
              <w:rPr>
                <w:b/>
                <w:bCs/>
                <w:iCs/>
              </w:rPr>
              <w:t>8 000,00</w:t>
            </w:r>
          </w:p>
        </w:tc>
        <w:tc>
          <w:tcPr>
            <w:tcW w:w="1382" w:type="dxa"/>
            <w:hideMark/>
          </w:tcPr>
          <w:p w:rsidR="009863FC" w:rsidRPr="009863FC" w:rsidRDefault="009863FC" w:rsidP="009863FC">
            <w:pPr>
              <w:keepNext/>
              <w:spacing w:before="240" w:after="60"/>
              <w:outlineLvl w:val="1"/>
              <w:rPr>
                <w:b/>
                <w:bCs/>
                <w:iCs/>
              </w:rPr>
            </w:pPr>
            <w:r w:rsidRPr="009863FC">
              <w:rPr>
                <w:b/>
                <w:bCs/>
                <w:iCs/>
              </w:rPr>
              <w:t>8 000,00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Решение иных вопросов местного значения</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13</w:t>
            </w:r>
          </w:p>
        </w:tc>
        <w:tc>
          <w:tcPr>
            <w:tcW w:w="850" w:type="dxa"/>
            <w:hideMark/>
          </w:tcPr>
          <w:p w:rsidR="009863FC" w:rsidRPr="009863FC" w:rsidRDefault="009863FC" w:rsidP="009863FC">
            <w:pPr>
              <w:keepNext/>
              <w:spacing w:before="240" w:after="60"/>
              <w:outlineLvl w:val="1"/>
              <w:rPr>
                <w:b/>
                <w:bCs/>
                <w:iCs/>
              </w:rPr>
            </w:pPr>
            <w:r w:rsidRPr="009863FC">
              <w:rPr>
                <w:b/>
                <w:bCs/>
                <w:iCs/>
              </w:rPr>
              <w:t>99 0 00 00218</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8 000,00</w:t>
            </w:r>
          </w:p>
        </w:tc>
        <w:tc>
          <w:tcPr>
            <w:tcW w:w="1418" w:type="dxa"/>
            <w:hideMark/>
          </w:tcPr>
          <w:p w:rsidR="009863FC" w:rsidRPr="009863FC" w:rsidRDefault="009863FC" w:rsidP="009863FC">
            <w:pPr>
              <w:keepNext/>
              <w:spacing w:before="240" w:after="60"/>
              <w:outlineLvl w:val="1"/>
              <w:rPr>
                <w:b/>
                <w:bCs/>
                <w:iCs/>
              </w:rPr>
            </w:pPr>
            <w:r w:rsidRPr="009863FC">
              <w:rPr>
                <w:b/>
                <w:bCs/>
                <w:iCs/>
              </w:rPr>
              <w:t>8 000,00</w:t>
            </w:r>
          </w:p>
        </w:tc>
        <w:tc>
          <w:tcPr>
            <w:tcW w:w="1382" w:type="dxa"/>
            <w:hideMark/>
          </w:tcPr>
          <w:p w:rsidR="009863FC" w:rsidRPr="009863FC" w:rsidRDefault="009863FC" w:rsidP="009863FC">
            <w:pPr>
              <w:keepNext/>
              <w:spacing w:before="240" w:after="60"/>
              <w:outlineLvl w:val="1"/>
              <w:rPr>
                <w:b/>
                <w:bCs/>
                <w:iCs/>
              </w:rPr>
            </w:pPr>
            <w:r w:rsidRPr="009863FC">
              <w:rPr>
                <w:b/>
                <w:bCs/>
                <w:iCs/>
              </w:rPr>
              <w:t>8 000,00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Иные бюджетные ассигнования</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01</w:t>
            </w:r>
          </w:p>
        </w:tc>
        <w:tc>
          <w:tcPr>
            <w:tcW w:w="425" w:type="dxa"/>
            <w:hideMark/>
          </w:tcPr>
          <w:p w:rsidR="009863FC" w:rsidRPr="009863FC" w:rsidRDefault="009863FC" w:rsidP="009863FC">
            <w:pPr>
              <w:keepNext/>
              <w:spacing w:before="240" w:after="60"/>
              <w:outlineLvl w:val="1"/>
              <w:rPr>
                <w:b/>
                <w:bCs/>
                <w:iCs/>
              </w:rPr>
            </w:pPr>
            <w:r w:rsidRPr="009863FC">
              <w:rPr>
                <w:b/>
                <w:bCs/>
                <w:iCs/>
              </w:rPr>
              <w:t>13</w:t>
            </w:r>
          </w:p>
        </w:tc>
        <w:tc>
          <w:tcPr>
            <w:tcW w:w="850" w:type="dxa"/>
            <w:hideMark/>
          </w:tcPr>
          <w:p w:rsidR="009863FC" w:rsidRPr="009863FC" w:rsidRDefault="009863FC" w:rsidP="009863FC">
            <w:pPr>
              <w:keepNext/>
              <w:spacing w:before="240" w:after="60"/>
              <w:outlineLvl w:val="1"/>
              <w:rPr>
                <w:b/>
                <w:bCs/>
                <w:iCs/>
              </w:rPr>
            </w:pPr>
            <w:r w:rsidRPr="009863FC">
              <w:rPr>
                <w:b/>
                <w:bCs/>
                <w:iCs/>
              </w:rPr>
              <w:t>99 0 00 00218</w:t>
            </w:r>
          </w:p>
        </w:tc>
        <w:tc>
          <w:tcPr>
            <w:tcW w:w="567" w:type="dxa"/>
            <w:hideMark/>
          </w:tcPr>
          <w:p w:rsidR="009863FC" w:rsidRPr="009863FC" w:rsidRDefault="009863FC" w:rsidP="009863FC">
            <w:pPr>
              <w:keepNext/>
              <w:spacing w:before="240" w:after="60"/>
              <w:outlineLvl w:val="1"/>
              <w:rPr>
                <w:b/>
                <w:bCs/>
                <w:iCs/>
              </w:rPr>
            </w:pPr>
            <w:r w:rsidRPr="009863FC">
              <w:rPr>
                <w:b/>
                <w:bCs/>
                <w:iCs/>
              </w:rPr>
              <w:t>800</w:t>
            </w:r>
          </w:p>
        </w:tc>
        <w:tc>
          <w:tcPr>
            <w:tcW w:w="1276" w:type="dxa"/>
            <w:hideMark/>
          </w:tcPr>
          <w:p w:rsidR="009863FC" w:rsidRPr="009863FC" w:rsidRDefault="009863FC" w:rsidP="009863FC">
            <w:pPr>
              <w:keepNext/>
              <w:spacing w:before="240" w:after="60"/>
              <w:outlineLvl w:val="1"/>
              <w:rPr>
                <w:b/>
                <w:bCs/>
                <w:iCs/>
              </w:rPr>
            </w:pPr>
            <w:r w:rsidRPr="009863FC">
              <w:rPr>
                <w:b/>
                <w:bCs/>
                <w:iCs/>
              </w:rPr>
              <w:t>8 000,00</w:t>
            </w:r>
          </w:p>
        </w:tc>
        <w:tc>
          <w:tcPr>
            <w:tcW w:w="1418" w:type="dxa"/>
            <w:hideMark/>
          </w:tcPr>
          <w:p w:rsidR="009863FC" w:rsidRPr="009863FC" w:rsidRDefault="009863FC" w:rsidP="009863FC">
            <w:pPr>
              <w:keepNext/>
              <w:spacing w:before="240" w:after="60"/>
              <w:outlineLvl w:val="1"/>
              <w:rPr>
                <w:b/>
                <w:bCs/>
                <w:iCs/>
              </w:rPr>
            </w:pPr>
            <w:r w:rsidRPr="009863FC">
              <w:rPr>
                <w:b/>
                <w:bCs/>
                <w:iCs/>
              </w:rPr>
              <w:t>8 000,00</w:t>
            </w:r>
          </w:p>
        </w:tc>
        <w:tc>
          <w:tcPr>
            <w:tcW w:w="1382" w:type="dxa"/>
            <w:hideMark/>
          </w:tcPr>
          <w:p w:rsidR="009863FC" w:rsidRPr="009863FC" w:rsidRDefault="009863FC" w:rsidP="009863FC">
            <w:pPr>
              <w:keepNext/>
              <w:spacing w:before="240" w:after="60"/>
              <w:outlineLvl w:val="1"/>
              <w:rPr>
                <w:b/>
                <w:bCs/>
                <w:iCs/>
              </w:rPr>
            </w:pPr>
            <w:r w:rsidRPr="009863FC">
              <w:rPr>
                <w:b/>
                <w:bCs/>
                <w:iCs/>
              </w:rPr>
              <w:t>8 000,00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НАЦИОНАЛЬНАЯ БЕЗОПАСНОСТЬ И ПРАВООХРАНИТЕЛЬНАЯ ДЕЯТЕЛЬНОСТЬ</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03</w:t>
            </w:r>
          </w:p>
        </w:tc>
        <w:tc>
          <w:tcPr>
            <w:tcW w:w="425" w:type="dxa"/>
            <w:hideMark/>
          </w:tcPr>
          <w:p w:rsidR="009863FC" w:rsidRPr="009863FC" w:rsidRDefault="009863FC" w:rsidP="009863FC">
            <w:pPr>
              <w:keepNext/>
              <w:spacing w:before="240" w:after="60"/>
              <w:outlineLvl w:val="1"/>
              <w:rPr>
                <w:b/>
                <w:bCs/>
                <w:iCs/>
              </w:rPr>
            </w:pPr>
            <w:r w:rsidRPr="009863FC">
              <w:rPr>
                <w:b/>
                <w:bCs/>
                <w:iCs/>
              </w:rPr>
              <w:t> </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200 000,00</w:t>
            </w:r>
          </w:p>
        </w:tc>
        <w:tc>
          <w:tcPr>
            <w:tcW w:w="1418" w:type="dxa"/>
            <w:hideMark/>
          </w:tcPr>
          <w:p w:rsidR="009863FC" w:rsidRPr="009863FC" w:rsidRDefault="009863FC" w:rsidP="009863FC">
            <w:pPr>
              <w:keepNext/>
              <w:spacing w:before="240" w:after="60"/>
              <w:outlineLvl w:val="1"/>
              <w:rPr>
                <w:b/>
                <w:bCs/>
                <w:iCs/>
              </w:rPr>
            </w:pPr>
            <w:r w:rsidRPr="009863FC">
              <w:rPr>
                <w:b/>
                <w:bCs/>
                <w:iCs/>
              </w:rPr>
              <w:t>250 000,00</w:t>
            </w:r>
          </w:p>
        </w:tc>
        <w:tc>
          <w:tcPr>
            <w:tcW w:w="1382" w:type="dxa"/>
            <w:hideMark/>
          </w:tcPr>
          <w:p w:rsidR="009863FC" w:rsidRPr="009863FC" w:rsidRDefault="009863FC" w:rsidP="009863FC">
            <w:pPr>
              <w:keepNext/>
              <w:spacing w:before="240" w:after="60"/>
              <w:outlineLvl w:val="1"/>
              <w:rPr>
                <w:b/>
                <w:bCs/>
                <w:iCs/>
              </w:rPr>
            </w:pPr>
            <w:r w:rsidRPr="009863FC">
              <w:rPr>
                <w:b/>
                <w:bCs/>
                <w:iCs/>
              </w:rPr>
              <w:t>250 000,00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Гражданская оборона</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03</w:t>
            </w:r>
          </w:p>
        </w:tc>
        <w:tc>
          <w:tcPr>
            <w:tcW w:w="425" w:type="dxa"/>
            <w:hideMark/>
          </w:tcPr>
          <w:p w:rsidR="009863FC" w:rsidRPr="009863FC" w:rsidRDefault="009863FC" w:rsidP="009863FC">
            <w:pPr>
              <w:keepNext/>
              <w:spacing w:before="240" w:after="60"/>
              <w:outlineLvl w:val="1"/>
              <w:rPr>
                <w:b/>
                <w:bCs/>
                <w:iCs/>
              </w:rPr>
            </w:pPr>
            <w:r w:rsidRPr="009863FC">
              <w:rPr>
                <w:b/>
                <w:bCs/>
                <w:iCs/>
              </w:rPr>
              <w:t>09</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200 000,00</w:t>
            </w:r>
          </w:p>
        </w:tc>
        <w:tc>
          <w:tcPr>
            <w:tcW w:w="1418" w:type="dxa"/>
            <w:hideMark/>
          </w:tcPr>
          <w:p w:rsidR="009863FC" w:rsidRPr="009863FC" w:rsidRDefault="009863FC" w:rsidP="009863FC">
            <w:pPr>
              <w:keepNext/>
              <w:spacing w:before="240" w:after="60"/>
              <w:outlineLvl w:val="1"/>
              <w:rPr>
                <w:b/>
                <w:bCs/>
                <w:iCs/>
              </w:rPr>
            </w:pPr>
            <w:r w:rsidRPr="009863FC">
              <w:rPr>
                <w:b/>
                <w:bCs/>
                <w:iCs/>
              </w:rPr>
              <w:t>250 000,00</w:t>
            </w:r>
          </w:p>
        </w:tc>
        <w:tc>
          <w:tcPr>
            <w:tcW w:w="1382" w:type="dxa"/>
            <w:hideMark/>
          </w:tcPr>
          <w:p w:rsidR="009863FC" w:rsidRPr="009863FC" w:rsidRDefault="009863FC" w:rsidP="009863FC">
            <w:pPr>
              <w:keepNext/>
              <w:spacing w:before="240" w:after="60"/>
              <w:outlineLvl w:val="1"/>
              <w:rPr>
                <w:b/>
                <w:bCs/>
                <w:iCs/>
              </w:rPr>
            </w:pPr>
            <w:r w:rsidRPr="009863FC">
              <w:rPr>
                <w:b/>
                <w:bCs/>
                <w:iCs/>
              </w:rPr>
              <w:t>250 000,00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Непрограммные направления деятельности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03</w:t>
            </w:r>
          </w:p>
        </w:tc>
        <w:tc>
          <w:tcPr>
            <w:tcW w:w="425" w:type="dxa"/>
            <w:hideMark/>
          </w:tcPr>
          <w:p w:rsidR="009863FC" w:rsidRPr="009863FC" w:rsidRDefault="009863FC" w:rsidP="009863FC">
            <w:pPr>
              <w:keepNext/>
              <w:spacing w:before="240" w:after="60"/>
              <w:outlineLvl w:val="1"/>
              <w:rPr>
                <w:b/>
                <w:bCs/>
                <w:iCs/>
              </w:rPr>
            </w:pPr>
            <w:r w:rsidRPr="009863FC">
              <w:rPr>
                <w:b/>
                <w:bCs/>
                <w:iCs/>
              </w:rPr>
              <w:t>09</w:t>
            </w:r>
          </w:p>
        </w:tc>
        <w:tc>
          <w:tcPr>
            <w:tcW w:w="850" w:type="dxa"/>
            <w:hideMark/>
          </w:tcPr>
          <w:p w:rsidR="009863FC" w:rsidRPr="009863FC" w:rsidRDefault="009863FC" w:rsidP="009863FC">
            <w:pPr>
              <w:keepNext/>
              <w:spacing w:before="240" w:after="60"/>
              <w:outlineLvl w:val="1"/>
              <w:rPr>
                <w:b/>
                <w:bCs/>
                <w:iCs/>
              </w:rPr>
            </w:pPr>
            <w:r w:rsidRPr="009863FC">
              <w:rPr>
                <w:b/>
                <w:bCs/>
                <w:iCs/>
              </w:rPr>
              <w:t>99 0 00 00000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200 000,00</w:t>
            </w:r>
          </w:p>
        </w:tc>
        <w:tc>
          <w:tcPr>
            <w:tcW w:w="1418" w:type="dxa"/>
            <w:hideMark/>
          </w:tcPr>
          <w:p w:rsidR="009863FC" w:rsidRPr="009863FC" w:rsidRDefault="009863FC" w:rsidP="009863FC">
            <w:pPr>
              <w:keepNext/>
              <w:spacing w:before="240" w:after="60"/>
              <w:outlineLvl w:val="1"/>
              <w:rPr>
                <w:b/>
                <w:bCs/>
                <w:iCs/>
              </w:rPr>
            </w:pPr>
            <w:r w:rsidRPr="009863FC">
              <w:rPr>
                <w:b/>
                <w:bCs/>
                <w:iCs/>
              </w:rPr>
              <w:t>250 000,00</w:t>
            </w:r>
          </w:p>
        </w:tc>
        <w:tc>
          <w:tcPr>
            <w:tcW w:w="1382" w:type="dxa"/>
            <w:hideMark/>
          </w:tcPr>
          <w:p w:rsidR="009863FC" w:rsidRPr="009863FC" w:rsidRDefault="009863FC" w:rsidP="009863FC">
            <w:pPr>
              <w:keepNext/>
              <w:spacing w:before="240" w:after="60"/>
              <w:outlineLvl w:val="1"/>
              <w:rPr>
                <w:b/>
                <w:bCs/>
                <w:iCs/>
              </w:rPr>
            </w:pPr>
            <w:r w:rsidRPr="009863FC">
              <w:rPr>
                <w:b/>
                <w:bCs/>
                <w:iCs/>
              </w:rPr>
              <w:t>250 000,00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Обеспечение первичных мер пожарной безопасности в границах населенных пунктов поселений</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03</w:t>
            </w:r>
          </w:p>
        </w:tc>
        <w:tc>
          <w:tcPr>
            <w:tcW w:w="425" w:type="dxa"/>
            <w:hideMark/>
          </w:tcPr>
          <w:p w:rsidR="009863FC" w:rsidRPr="009863FC" w:rsidRDefault="009863FC" w:rsidP="009863FC">
            <w:pPr>
              <w:keepNext/>
              <w:spacing w:before="240" w:after="60"/>
              <w:outlineLvl w:val="1"/>
              <w:rPr>
                <w:b/>
                <w:bCs/>
                <w:iCs/>
              </w:rPr>
            </w:pPr>
            <w:r w:rsidRPr="009863FC">
              <w:rPr>
                <w:b/>
                <w:bCs/>
                <w:iCs/>
              </w:rPr>
              <w:t>09</w:t>
            </w:r>
          </w:p>
        </w:tc>
        <w:tc>
          <w:tcPr>
            <w:tcW w:w="850" w:type="dxa"/>
            <w:hideMark/>
          </w:tcPr>
          <w:p w:rsidR="009863FC" w:rsidRPr="009863FC" w:rsidRDefault="009863FC" w:rsidP="009863FC">
            <w:pPr>
              <w:keepNext/>
              <w:spacing w:before="240" w:after="60"/>
              <w:outlineLvl w:val="1"/>
              <w:rPr>
                <w:b/>
                <w:bCs/>
                <w:iCs/>
              </w:rPr>
            </w:pPr>
            <w:r w:rsidRPr="009863FC">
              <w:rPr>
                <w:b/>
                <w:bCs/>
                <w:iCs/>
              </w:rPr>
              <w:t>99 0 00 00207</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150 000,00</w:t>
            </w:r>
          </w:p>
        </w:tc>
        <w:tc>
          <w:tcPr>
            <w:tcW w:w="1418" w:type="dxa"/>
            <w:hideMark/>
          </w:tcPr>
          <w:p w:rsidR="009863FC" w:rsidRPr="009863FC" w:rsidRDefault="009863FC" w:rsidP="009863FC">
            <w:pPr>
              <w:keepNext/>
              <w:spacing w:before="240" w:after="60"/>
              <w:outlineLvl w:val="1"/>
              <w:rPr>
                <w:b/>
                <w:bCs/>
                <w:iCs/>
              </w:rPr>
            </w:pPr>
            <w:r w:rsidRPr="009863FC">
              <w:rPr>
                <w:b/>
                <w:bCs/>
                <w:iCs/>
              </w:rPr>
              <w:t>200 000,00</w:t>
            </w:r>
          </w:p>
        </w:tc>
        <w:tc>
          <w:tcPr>
            <w:tcW w:w="1382" w:type="dxa"/>
            <w:hideMark/>
          </w:tcPr>
          <w:p w:rsidR="009863FC" w:rsidRPr="009863FC" w:rsidRDefault="009863FC" w:rsidP="009863FC">
            <w:pPr>
              <w:keepNext/>
              <w:spacing w:before="240" w:after="60"/>
              <w:outlineLvl w:val="1"/>
              <w:rPr>
                <w:b/>
                <w:bCs/>
                <w:iCs/>
              </w:rPr>
            </w:pPr>
            <w:r w:rsidRPr="009863FC">
              <w:rPr>
                <w:b/>
                <w:bCs/>
                <w:iCs/>
              </w:rPr>
              <w:t>200 000,00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03</w:t>
            </w:r>
          </w:p>
        </w:tc>
        <w:tc>
          <w:tcPr>
            <w:tcW w:w="425" w:type="dxa"/>
            <w:hideMark/>
          </w:tcPr>
          <w:p w:rsidR="009863FC" w:rsidRPr="009863FC" w:rsidRDefault="009863FC" w:rsidP="009863FC">
            <w:pPr>
              <w:keepNext/>
              <w:spacing w:before="240" w:after="60"/>
              <w:outlineLvl w:val="1"/>
              <w:rPr>
                <w:b/>
                <w:bCs/>
                <w:iCs/>
              </w:rPr>
            </w:pPr>
            <w:r w:rsidRPr="009863FC">
              <w:rPr>
                <w:b/>
                <w:bCs/>
                <w:iCs/>
              </w:rPr>
              <w:t>09</w:t>
            </w:r>
          </w:p>
        </w:tc>
        <w:tc>
          <w:tcPr>
            <w:tcW w:w="850" w:type="dxa"/>
            <w:hideMark/>
          </w:tcPr>
          <w:p w:rsidR="009863FC" w:rsidRPr="009863FC" w:rsidRDefault="009863FC" w:rsidP="009863FC">
            <w:pPr>
              <w:keepNext/>
              <w:spacing w:before="240" w:after="60"/>
              <w:outlineLvl w:val="1"/>
              <w:rPr>
                <w:b/>
                <w:bCs/>
                <w:iCs/>
              </w:rPr>
            </w:pPr>
            <w:r w:rsidRPr="009863FC">
              <w:rPr>
                <w:b/>
                <w:bCs/>
                <w:iCs/>
              </w:rPr>
              <w:t>99 0 00 00207</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150 000,00</w:t>
            </w:r>
          </w:p>
        </w:tc>
        <w:tc>
          <w:tcPr>
            <w:tcW w:w="1418" w:type="dxa"/>
            <w:hideMark/>
          </w:tcPr>
          <w:p w:rsidR="009863FC" w:rsidRPr="009863FC" w:rsidRDefault="009863FC" w:rsidP="009863FC">
            <w:pPr>
              <w:keepNext/>
              <w:spacing w:before="240" w:after="60"/>
              <w:outlineLvl w:val="1"/>
              <w:rPr>
                <w:b/>
                <w:bCs/>
                <w:iCs/>
              </w:rPr>
            </w:pPr>
            <w:r w:rsidRPr="009863FC">
              <w:rPr>
                <w:b/>
                <w:bCs/>
                <w:iCs/>
              </w:rPr>
              <w:t>200 000,00</w:t>
            </w:r>
          </w:p>
        </w:tc>
        <w:tc>
          <w:tcPr>
            <w:tcW w:w="1382" w:type="dxa"/>
            <w:hideMark/>
          </w:tcPr>
          <w:p w:rsidR="009863FC" w:rsidRPr="009863FC" w:rsidRDefault="009863FC" w:rsidP="009863FC">
            <w:pPr>
              <w:keepNext/>
              <w:spacing w:before="240" w:after="60"/>
              <w:outlineLvl w:val="1"/>
              <w:rPr>
                <w:b/>
                <w:bCs/>
                <w:iCs/>
              </w:rPr>
            </w:pPr>
            <w:r w:rsidRPr="009863FC">
              <w:rPr>
                <w:b/>
                <w:bCs/>
                <w:iCs/>
              </w:rPr>
              <w:t>200 000,00</w:t>
            </w:r>
          </w:p>
        </w:tc>
      </w:tr>
      <w:tr w:rsidR="009863FC" w:rsidRPr="009863FC" w:rsidTr="009863FC">
        <w:trPr>
          <w:trHeight w:val="765"/>
        </w:trPr>
        <w:tc>
          <w:tcPr>
            <w:tcW w:w="2850" w:type="dxa"/>
            <w:hideMark/>
          </w:tcPr>
          <w:p w:rsidR="009863FC" w:rsidRPr="009863FC" w:rsidRDefault="009863FC" w:rsidP="009863FC">
            <w:pPr>
              <w:keepNext/>
              <w:spacing w:before="240" w:after="60"/>
              <w:outlineLvl w:val="1"/>
              <w:rPr>
                <w:b/>
                <w:bCs/>
                <w:iCs/>
              </w:rPr>
            </w:pPr>
            <w:r w:rsidRPr="009863FC">
              <w:rPr>
                <w:b/>
                <w:bCs/>
                <w:iCs/>
              </w:rPr>
              <w:t>Участие в предупреждении и ликвидации последствий чрезвычайных ситуаций в границах поселений</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03</w:t>
            </w:r>
          </w:p>
        </w:tc>
        <w:tc>
          <w:tcPr>
            <w:tcW w:w="425" w:type="dxa"/>
            <w:hideMark/>
          </w:tcPr>
          <w:p w:rsidR="009863FC" w:rsidRPr="009863FC" w:rsidRDefault="009863FC" w:rsidP="009863FC">
            <w:pPr>
              <w:keepNext/>
              <w:spacing w:before="240" w:after="60"/>
              <w:outlineLvl w:val="1"/>
              <w:rPr>
                <w:b/>
                <w:bCs/>
                <w:iCs/>
              </w:rPr>
            </w:pPr>
            <w:r w:rsidRPr="009863FC">
              <w:rPr>
                <w:b/>
                <w:bCs/>
                <w:iCs/>
              </w:rPr>
              <w:t>09</w:t>
            </w:r>
          </w:p>
        </w:tc>
        <w:tc>
          <w:tcPr>
            <w:tcW w:w="850" w:type="dxa"/>
            <w:hideMark/>
          </w:tcPr>
          <w:p w:rsidR="009863FC" w:rsidRPr="009863FC" w:rsidRDefault="009863FC" w:rsidP="009863FC">
            <w:pPr>
              <w:keepNext/>
              <w:spacing w:before="240" w:after="60"/>
              <w:outlineLvl w:val="1"/>
              <w:rPr>
                <w:b/>
                <w:bCs/>
                <w:iCs/>
              </w:rPr>
            </w:pPr>
            <w:r w:rsidRPr="009863FC">
              <w:rPr>
                <w:b/>
                <w:bCs/>
                <w:iCs/>
              </w:rPr>
              <w:t>99 0 00 00208</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50 000,00</w:t>
            </w:r>
          </w:p>
        </w:tc>
        <w:tc>
          <w:tcPr>
            <w:tcW w:w="1418" w:type="dxa"/>
            <w:hideMark/>
          </w:tcPr>
          <w:p w:rsidR="009863FC" w:rsidRPr="009863FC" w:rsidRDefault="009863FC" w:rsidP="009863FC">
            <w:pPr>
              <w:keepNext/>
              <w:spacing w:before="240" w:after="60"/>
              <w:outlineLvl w:val="1"/>
              <w:rPr>
                <w:b/>
                <w:bCs/>
                <w:iCs/>
              </w:rPr>
            </w:pPr>
            <w:r w:rsidRPr="009863FC">
              <w:rPr>
                <w:b/>
                <w:bCs/>
                <w:iCs/>
              </w:rPr>
              <w:t>50 000,00</w:t>
            </w:r>
          </w:p>
        </w:tc>
        <w:tc>
          <w:tcPr>
            <w:tcW w:w="1382" w:type="dxa"/>
            <w:hideMark/>
          </w:tcPr>
          <w:p w:rsidR="009863FC" w:rsidRPr="009863FC" w:rsidRDefault="009863FC" w:rsidP="009863FC">
            <w:pPr>
              <w:keepNext/>
              <w:spacing w:before="240" w:after="60"/>
              <w:outlineLvl w:val="1"/>
              <w:rPr>
                <w:b/>
                <w:bCs/>
                <w:iCs/>
              </w:rPr>
            </w:pPr>
            <w:r w:rsidRPr="009863FC">
              <w:rPr>
                <w:b/>
                <w:bCs/>
                <w:iCs/>
              </w:rPr>
              <w:t>50 000,00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03</w:t>
            </w:r>
          </w:p>
        </w:tc>
        <w:tc>
          <w:tcPr>
            <w:tcW w:w="425" w:type="dxa"/>
            <w:hideMark/>
          </w:tcPr>
          <w:p w:rsidR="009863FC" w:rsidRPr="009863FC" w:rsidRDefault="009863FC" w:rsidP="009863FC">
            <w:pPr>
              <w:keepNext/>
              <w:spacing w:before="240" w:after="60"/>
              <w:outlineLvl w:val="1"/>
              <w:rPr>
                <w:b/>
                <w:bCs/>
                <w:iCs/>
              </w:rPr>
            </w:pPr>
            <w:r w:rsidRPr="009863FC">
              <w:rPr>
                <w:b/>
                <w:bCs/>
                <w:iCs/>
              </w:rPr>
              <w:t>09</w:t>
            </w:r>
          </w:p>
        </w:tc>
        <w:tc>
          <w:tcPr>
            <w:tcW w:w="850" w:type="dxa"/>
            <w:hideMark/>
          </w:tcPr>
          <w:p w:rsidR="009863FC" w:rsidRPr="009863FC" w:rsidRDefault="009863FC" w:rsidP="009863FC">
            <w:pPr>
              <w:keepNext/>
              <w:spacing w:before="240" w:after="60"/>
              <w:outlineLvl w:val="1"/>
              <w:rPr>
                <w:b/>
                <w:bCs/>
                <w:iCs/>
              </w:rPr>
            </w:pPr>
            <w:r w:rsidRPr="009863FC">
              <w:rPr>
                <w:b/>
                <w:bCs/>
                <w:iCs/>
              </w:rPr>
              <w:t>99 0 00 00208</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50 000,00</w:t>
            </w:r>
          </w:p>
        </w:tc>
        <w:tc>
          <w:tcPr>
            <w:tcW w:w="1418" w:type="dxa"/>
            <w:hideMark/>
          </w:tcPr>
          <w:p w:rsidR="009863FC" w:rsidRPr="009863FC" w:rsidRDefault="009863FC" w:rsidP="009863FC">
            <w:pPr>
              <w:keepNext/>
              <w:spacing w:before="240" w:after="60"/>
              <w:outlineLvl w:val="1"/>
              <w:rPr>
                <w:b/>
                <w:bCs/>
                <w:iCs/>
              </w:rPr>
            </w:pPr>
            <w:r w:rsidRPr="009863FC">
              <w:rPr>
                <w:b/>
                <w:bCs/>
                <w:iCs/>
              </w:rPr>
              <w:t>50 000,00</w:t>
            </w:r>
          </w:p>
        </w:tc>
        <w:tc>
          <w:tcPr>
            <w:tcW w:w="1382" w:type="dxa"/>
            <w:hideMark/>
          </w:tcPr>
          <w:p w:rsidR="009863FC" w:rsidRPr="009863FC" w:rsidRDefault="009863FC" w:rsidP="009863FC">
            <w:pPr>
              <w:keepNext/>
              <w:spacing w:before="240" w:after="60"/>
              <w:outlineLvl w:val="1"/>
              <w:rPr>
                <w:b/>
                <w:bCs/>
                <w:iCs/>
              </w:rPr>
            </w:pPr>
            <w:r w:rsidRPr="009863FC">
              <w:rPr>
                <w:b/>
                <w:bCs/>
                <w:iCs/>
              </w:rPr>
              <w:t>50 000,00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ЖИЛИЩНО-КОММУНАЛЬНОЕ ХОЗЯЙСТВО</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 </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1 561 690,00</w:t>
            </w:r>
          </w:p>
        </w:tc>
        <w:tc>
          <w:tcPr>
            <w:tcW w:w="1418" w:type="dxa"/>
            <w:hideMark/>
          </w:tcPr>
          <w:p w:rsidR="009863FC" w:rsidRPr="009863FC" w:rsidRDefault="009863FC" w:rsidP="009863FC">
            <w:pPr>
              <w:keepNext/>
              <w:spacing w:before="240" w:after="60"/>
              <w:outlineLvl w:val="1"/>
              <w:rPr>
                <w:b/>
                <w:bCs/>
                <w:iCs/>
              </w:rPr>
            </w:pPr>
            <w:r w:rsidRPr="009863FC">
              <w:rPr>
                <w:b/>
                <w:bCs/>
                <w:iCs/>
              </w:rPr>
              <w:t>1 336 686,00</w:t>
            </w:r>
          </w:p>
        </w:tc>
        <w:tc>
          <w:tcPr>
            <w:tcW w:w="1382" w:type="dxa"/>
            <w:hideMark/>
          </w:tcPr>
          <w:p w:rsidR="009863FC" w:rsidRPr="009863FC" w:rsidRDefault="009863FC" w:rsidP="009863FC">
            <w:pPr>
              <w:keepNext/>
              <w:spacing w:before="240" w:after="60"/>
              <w:outlineLvl w:val="1"/>
              <w:rPr>
                <w:b/>
                <w:bCs/>
                <w:iCs/>
              </w:rPr>
            </w:pPr>
            <w:r w:rsidRPr="009863FC">
              <w:rPr>
                <w:b/>
                <w:bCs/>
                <w:iCs/>
              </w:rPr>
              <w:t>1 161 885,00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Благоустройство</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1 561 690,00</w:t>
            </w:r>
          </w:p>
        </w:tc>
        <w:tc>
          <w:tcPr>
            <w:tcW w:w="1418" w:type="dxa"/>
            <w:hideMark/>
          </w:tcPr>
          <w:p w:rsidR="009863FC" w:rsidRPr="009863FC" w:rsidRDefault="009863FC" w:rsidP="009863FC">
            <w:pPr>
              <w:keepNext/>
              <w:spacing w:before="240" w:after="60"/>
              <w:outlineLvl w:val="1"/>
              <w:rPr>
                <w:b/>
                <w:bCs/>
                <w:iCs/>
              </w:rPr>
            </w:pPr>
            <w:r w:rsidRPr="009863FC">
              <w:rPr>
                <w:b/>
                <w:bCs/>
                <w:iCs/>
              </w:rPr>
              <w:t>1 336 686,00</w:t>
            </w:r>
          </w:p>
        </w:tc>
        <w:tc>
          <w:tcPr>
            <w:tcW w:w="1382" w:type="dxa"/>
            <w:hideMark/>
          </w:tcPr>
          <w:p w:rsidR="009863FC" w:rsidRPr="009863FC" w:rsidRDefault="009863FC" w:rsidP="009863FC">
            <w:pPr>
              <w:keepNext/>
              <w:spacing w:before="240" w:after="60"/>
              <w:outlineLvl w:val="1"/>
              <w:rPr>
                <w:b/>
                <w:bCs/>
                <w:iCs/>
              </w:rPr>
            </w:pPr>
            <w:r w:rsidRPr="009863FC">
              <w:rPr>
                <w:b/>
                <w:bCs/>
                <w:iCs/>
              </w:rPr>
              <w:t>1 161 885,00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Непрограммные направления деятельности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99 0 00 00000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1 561 690,00</w:t>
            </w:r>
          </w:p>
        </w:tc>
        <w:tc>
          <w:tcPr>
            <w:tcW w:w="1418" w:type="dxa"/>
            <w:hideMark/>
          </w:tcPr>
          <w:p w:rsidR="009863FC" w:rsidRPr="009863FC" w:rsidRDefault="009863FC" w:rsidP="009863FC">
            <w:pPr>
              <w:keepNext/>
              <w:spacing w:before="240" w:after="60"/>
              <w:outlineLvl w:val="1"/>
              <w:rPr>
                <w:b/>
                <w:bCs/>
                <w:iCs/>
              </w:rPr>
            </w:pPr>
            <w:r w:rsidRPr="009863FC">
              <w:rPr>
                <w:b/>
                <w:bCs/>
                <w:iCs/>
              </w:rPr>
              <w:t>1 336 686,00</w:t>
            </w:r>
          </w:p>
        </w:tc>
        <w:tc>
          <w:tcPr>
            <w:tcW w:w="1382" w:type="dxa"/>
            <w:hideMark/>
          </w:tcPr>
          <w:p w:rsidR="009863FC" w:rsidRPr="009863FC" w:rsidRDefault="009863FC" w:rsidP="009863FC">
            <w:pPr>
              <w:keepNext/>
              <w:spacing w:before="240" w:after="60"/>
              <w:outlineLvl w:val="1"/>
              <w:rPr>
                <w:b/>
                <w:bCs/>
                <w:iCs/>
              </w:rPr>
            </w:pPr>
            <w:r w:rsidRPr="009863FC">
              <w:rPr>
                <w:b/>
                <w:bCs/>
                <w:iCs/>
              </w:rPr>
              <w:t>1 161 885,00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lastRenderedPageBreak/>
              <w:t>Уличное освещение</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99 0 00 00210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600 000,00</w:t>
            </w:r>
          </w:p>
        </w:tc>
        <w:tc>
          <w:tcPr>
            <w:tcW w:w="1418" w:type="dxa"/>
            <w:hideMark/>
          </w:tcPr>
          <w:p w:rsidR="009863FC" w:rsidRPr="009863FC" w:rsidRDefault="009863FC" w:rsidP="009863FC">
            <w:pPr>
              <w:keepNext/>
              <w:spacing w:before="240" w:after="60"/>
              <w:outlineLvl w:val="1"/>
              <w:rPr>
                <w:b/>
                <w:bCs/>
                <w:iCs/>
              </w:rPr>
            </w:pPr>
            <w:r w:rsidRPr="009863FC">
              <w:rPr>
                <w:b/>
                <w:bCs/>
                <w:iCs/>
              </w:rPr>
              <w:t>595 000,00</w:t>
            </w:r>
          </w:p>
        </w:tc>
        <w:tc>
          <w:tcPr>
            <w:tcW w:w="1382" w:type="dxa"/>
            <w:hideMark/>
          </w:tcPr>
          <w:p w:rsidR="009863FC" w:rsidRPr="009863FC" w:rsidRDefault="009863FC" w:rsidP="009863FC">
            <w:pPr>
              <w:keepNext/>
              <w:spacing w:before="240" w:after="60"/>
              <w:outlineLvl w:val="1"/>
              <w:rPr>
                <w:b/>
                <w:bCs/>
                <w:iCs/>
              </w:rPr>
            </w:pPr>
            <w:r w:rsidRPr="009863FC">
              <w:rPr>
                <w:b/>
                <w:bCs/>
                <w:iCs/>
              </w:rPr>
              <w:t>580 000,00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99 0 00 00210</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600 000,00</w:t>
            </w:r>
          </w:p>
        </w:tc>
        <w:tc>
          <w:tcPr>
            <w:tcW w:w="1418" w:type="dxa"/>
            <w:hideMark/>
          </w:tcPr>
          <w:p w:rsidR="009863FC" w:rsidRPr="009863FC" w:rsidRDefault="009863FC" w:rsidP="009863FC">
            <w:pPr>
              <w:keepNext/>
              <w:spacing w:before="240" w:after="60"/>
              <w:outlineLvl w:val="1"/>
              <w:rPr>
                <w:b/>
                <w:bCs/>
                <w:iCs/>
              </w:rPr>
            </w:pPr>
            <w:r w:rsidRPr="009863FC">
              <w:rPr>
                <w:b/>
                <w:bCs/>
                <w:iCs/>
              </w:rPr>
              <w:t>595 000,00</w:t>
            </w:r>
          </w:p>
        </w:tc>
        <w:tc>
          <w:tcPr>
            <w:tcW w:w="1382" w:type="dxa"/>
            <w:hideMark/>
          </w:tcPr>
          <w:p w:rsidR="009863FC" w:rsidRPr="009863FC" w:rsidRDefault="009863FC" w:rsidP="009863FC">
            <w:pPr>
              <w:keepNext/>
              <w:spacing w:before="240" w:after="60"/>
              <w:outlineLvl w:val="1"/>
              <w:rPr>
                <w:b/>
                <w:bCs/>
                <w:iCs/>
              </w:rPr>
            </w:pPr>
            <w:r w:rsidRPr="009863FC">
              <w:rPr>
                <w:b/>
                <w:bCs/>
                <w:iCs/>
              </w:rPr>
              <w:t>580 000,00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Прочие мероприятия по благоустройству поселений</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99 0 00 00213</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145 690,00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1275"/>
        </w:trPr>
        <w:tc>
          <w:tcPr>
            <w:tcW w:w="2850" w:type="dxa"/>
            <w:hideMark/>
          </w:tcPr>
          <w:p w:rsidR="009863FC" w:rsidRPr="009863FC" w:rsidRDefault="009863FC" w:rsidP="009863FC">
            <w:pPr>
              <w:keepNext/>
              <w:spacing w:before="240" w:after="60"/>
              <w:outlineLvl w:val="1"/>
              <w:rPr>
                <w:b/>
                <w:bCs/>
                <w:iCs/>
              </w:rPr>
            </w:pPr>
            <w:r w:rsidRPr="009863FC">
              <w:rPr>
                <w:b/>
                <w:bCs/>
                <w:iC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99 0 00 00213</w:t>
            </w:r>
          </w:p>
        </w:tc>
        <w:tc>
          <w:tcPr>
            <w:tcW w:w="567" w:type="dxa"/>
            <w:hideMark/>
          </w:tcPr>
          <w:p w:rsidR="009863FC" w:rsidRPr="009863FC" w:rsidRDefault="009863FC" w:rsidP="009863FC">
            <w:pPr>
              <w:keepNext/>
              <w:spacing w:before="240" w:after="60"/>
              <w:outlineLvl w:val="1"/>
              <w:rPr>
                <w:b/>
                <w:bCs/>
                <w:iCs/>
              </w:rPr>
            </w:pPr>
            <w:r w:rsidRPr="009863FC">
              <w:rPr>
                <w:b/>
                <w:bCs/>
                <w:iCs/>
              </w:rPr>
              <w:t>100</w:t>
            </w:r>
          </w:p>
        </w:tc>
        <w:tc>
          <w:tcPr>
            <w:tcW w:w="1276" w:type="dxa"/>
            <w:hideMark/>
          </w:tcPr>
          <w:p w:rsidR="009863FC" w:rsidRPr="009863FC" w:rsidRDefault="009863FC" w:rsidP="009863FC">
            <w:pPr>
              <w:keepNext/>
              <w:spacing w:before="240" w:after="60"/>
              <w:outlineLvl w:val="1"/>
              <w:rPr>
                <w:b/>
                <w:bCs/>
                <w:iCs/>
              </w:rPr>
            </w:pPr>
            <w:r w:rsidRPr="009863FC">
              <w:rPr>
                <w:b/>
                <w:bCs/>
                <w:iCs/>
              </w:rPr>
              <w:t>32 550,00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99 0 00 00213</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113 140,00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Содержание улично-дорожной сети в рамках благоустройства</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99 0 00 00214</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810 000,00</w:t>
            </w:r>
          </w:p>
        </w:tc>
        <w:tc>
          <w:tcPr>
            <w:tcW w:w="1418" w:type="dxa"/>
            <w:hideMark/>
          </w:tcPr>
          <w:p w:rsidR="009863FC" w:rsidRPr="009863FC" w:rsidRDefault="009863FC" w:rsidP="009863FC">
            <w:pPr>
              <w:keepNext/>
              <w:spacing w:before="240" w:after="60"/>
              <w:outlineLvl w:val="1"/>
              <w:rPr>
                <w:b/>
                <w:bCs/>
                <w:iCs/>
              </w:rPr>
            </w:pPr>
            <w:r w:rsidRPr="009863FC">
              <w:rPr>
                <w:b/>
                <w:bCs/>
                <w:iCs/>
              </w:rPr>
              <w:t>741 686,00</w:t>
            </w:r>
          </w:p>
        </w:tc>
        <w:tc>
          <w:tcPr>
            <w:tcW w:w="1382" w:type="dxa"/>
            <w:hideMark/>
          </w:tcPr>
          <w:p w:rsidR="009863FC" w:rsidRPr="009863FC" w:rsidRDefault="009863FC" w:rsidP="009863FC">
            <w:pPr>
              <w:keepNext/>
              <w:spacing w:before="240" w:after="60"/>
              <w:outlineLvl w:val="1"/>
              <w:rPr>
                <w:b/>
                <w:bCs/>
                <w:iCs/>
              </w:rPr>
            </w:pPr>
            <w:r w:rsidRPr="009863FC">
              <w:rPr>
                <w:b/>
                <w:bCs/>
                <w:iCs/>
              </w:rPr>
              <w:t>581 885,00</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99 0 00 00214</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810 000,00</w:t>
            </w:r>
          </w:p>
        </w:tc>
        <w:tc>
          <w:tcPr>
            <w:tcW w:w="1418" w:type="dxa"/>
            <w:hideMark/>
          </w:tcPr>
          <w:p w:rsidR="009863FC" w:rsidRPr="009863FC" w:rsidRDefault="009863FC" w:rsidP="009863FC">
            <w:pPr>
              <w:keepNext/>
              <w:spacing w:before="240" w:after="60"/>
              <w:outlineLvl w:val="1"/>
              <w:rPr>
                <w:b/>
                <w:bCs/>
                <w:iCs/>
              </w:rPr>
            </w:pPr>
            <w:r w:rsidRPr="009863FC">
              <w:rPr>
                <w:b/>
                <w:bCs/>
                <w:iCs/>
              </w:rPr>
              <w:t>741 686,00</w:t>
            </w:r>
          </w:p>
        </w:tc>
        <w:tc>
          <w:tcPr>
            <w:tcW w:w="1382" w:type="dxa"/>
            <w:hideMark/>
          </w:tcPr>
          <w:p w:rsidR="009863FC" w:rsidRPr="009863FC" w:rsidRDefault="009863FC" w:rsidP="009863FC">
            <w:pPr>
              <w:keepNext/>
              <w:spacing w:before="240" w:after="60"/>
              <w:outlineLvl w:val="1"/>
              <w:rPr>
                <w:b/>
                <w:bCs/>
                <w:iCs/>
              </w:rPr>
            </w:pPr>
            <w:r w:rsidRPr="009863FC">
              <w:rPr>
                <w:b/>
                <w:bCs/>
                <w:iCs/>
              </w:rPr>
              <w:t>581 885,00</w:t>
            </w:r>
          </w:p>
        </w:tc>
      </w:tr>
      <w:tr w:rsidR="009863FC" w:rsidRPr="009863FC" w:rsidTr="009863FC">
        <w:trPr>
          <w:trHeight w:val="765"/>
        </w:trPr>
        <w:tc>
          <w:tcPr>
            <w:tcW w:w="2850" w:type="dxa"/>
            <w:hideMark/>
          </w:tcPr>
          <w:p w:rsidR="009863FC" w:rsidRPr="009863FC" w:rsidRDefault="009863FC" w:rsidP="009863FC">
            <w:pPr>
              <w:keepNext/>
              <w:spacing w:before="240" w:after="60"/>
              <w:outlineLvl w:val="1"/>
              <w:rPr>
                <w:b/>
                <w:bCs/>
                <w:iCs/>
              </w:rPr>
            </w:pPr>
            <w:r w:rsidRPr="009863FC">
              <w:rPr>
                <w:b/>
                <w:bCs/>
                <w:iCs/>
              </w:rPr>
              <w:t xml:space="preserve">Расходы за пользование мест на опорах </w:t>
            </w:r>
            <w:proofErr w:type="gramStart"/>
            <w:r w:rsidRPr="009863FC">
              <w:rPr>
                <w:b/>
                <w:bCs/>
                <w:iCs/>
              </w:rPr>
              <w:t>ВЛ</w:t>
            </w:r>
            <w:proofErr w:type="gramEnd"/>
            <w:r w:rsidRPr="009863FC">
              <w:rPr>
                <w:b/>
                <w:bCs/>
                <w:iCs/>
              </w:rPr>
              <w:t>, с целью размещения оборудования уличного освещения (светильников уличного освещения)</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99 0 00 00231</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6 000,00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510"/>
        </w:trPr>
        <w:tc>
          <w:tcPr>
            <w:tcW w:w="2850" w:type="dxa"/>
            <w:hideMark/>
          </w:tcPr>
          <w:p w:rsidR="009863FC" w:rsidRPr="009863FC" w:rsidRDefault="009863FC" w:rsidP="009863FC">
            <w:pPr>
              <w:keepNext/>
              <w:spacing w:before="240" w:after="60"/>
              <w:outlineLvl w:val="1"/>
              <w:rPr>
                <w:b/>
                <w:bCs/>
                <w:iCs/>
              </w:rPr>
            </w:pPr>
            <w:r w:rsidRPr="009863FC">
              <w:rPr>
                <w:b/>
                <w:bCs/>
                <w:iCs/>
              </w:rPr>
              <w:t>Закупка товаров, работ и услуг для обеспечения государственных (муниципальных) нужд</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05</w:t>
            </w:r>
          </w:p>
        </w:tc>
        <w:tc>
          <w:tcPr>
            <w:tcW w:w="425" w:type="dxa"/>
            <w:hideMark/>
          </w:tcPr>
          <w:p w:rsidR="009863FC" w:rsidRPr="009863FC" w:rsidRDefault="009863FC" w:rsidP="009863FC">
            <w:pPr>
              <w:keepNext/>
              <w:spacing w:before="240" w:after="60"/>
              <w:outlineLvl w:val="1"/>
              <w:rPr>
                <w:b/>
                <w:bCs/>
                <w:iCs/>
              </w:rPr>
            </w:pPr>
            <w:r w:rsidRPr="009863FC">
              <w:rPr>
                <w:b/>
                <w:bCs/>
                <w:iCs/>
              </w:rPr>
              <w:t>03</w:t>
            </w:r>
          </w:p>
        </w:tc>
        <w:tc>
          <w:tcPr>
            <w:tcW w:w="850" w:type="dxa"/>
            <w:hideMark/>
          </w:tcPr>
          <w:p w:rsidR="009863FC" w:rsidRPr="009863FC" w:rsidRDefault="009863FC" w:rsidP="009863FC">
            <w:pPr>
              <w:keepNext/>
              <w:spacing w:before="240" w:after="60"/>
              <w:outlineLvl w:val="1"/>
              <w:rPr>
                <w:b/>
                <w:bCs/>
                <w:iCs/>
              </w:rPr>
            </w:pPr>
            <w:r w:rsidRPr="009863FC">
              <w:rPr>
                <w:b/>
                <w:bCs/>
                <w:iCs/>
              </w:rPr>
              <w:t>99 0 00 00231</w:t>
            </w:r>
          </w:p>
        </w:tc>
        <w:tc>
          <w:tcPr>
            <w:tcW w:w="567" w:type="dxa"/>
            <w:hideMark/>
          </w:tcPr>
          <w:p w:rsidR="009863FC" w:rsidRPr="009863FC" w:rsidRDefault="009863FC" w:rsidP="009863FC">
            <w:pPr>
              <w:keepNext/>
              <w:spacing w:before="240" w:after="60"/>
              <w:outlineLvl w:val="1"/>
              <w:rPr>
                <w:b/>
                <w:bCs/>
                <w:iCs/>
              </w:rPr>
            </w:pPr>
            <w:r w:rsidRPr="009863FC">
              <w:rPr>
                <w:b/>
                <w:bCs/>
                <w:iCs/>
              </w:rPr>
              <w:t>200</w:t>
            </w:r>
          </w:p>
        </w:tc>
        <w:tc>
          <w:tcPr>
            <w:tcW w:w="1276" w:type="dxa"/>
            <w:hideMark/>
          </w:tcPr>
          <w:p w:rsidR="009863FC" w:rsidRPr="009863FC" w:rsidRDefault="009863FC" w:rsidP="009863FC">
            <w:pPr>
              <w:keepNext/>
              <w:spacing w:before="240" w:after="60"/>
              <w:outlineLvl w:val="1"/>
              <w:rPr>
                <w:b/>
                <w:bCs/>
                <w:iCs/>
              </w:rPr>
            </w:pPr>
            <w:r w:rsidRPr="009863FC">
              <w:rPr>
                <w:b/>
                <w:bCs/>
                <w:iCs/>
              </w:rPr>
              <w:t>6 000,00</w:t>
            </w:r>
          </w:p>
        </w:tc>
        <w:tc>
          <w:tcPr>
            <w:tcW w:w="1418" w:type="dxa"/>
            <w:hideMark/>
          </w:tcPr>
          <w:p w:rsidR="009863FC" w:rsidRPr="009863FC" w:rsidRDefault="009863FC" w:rsidP="009863FC">
            <w:pPr>
              <w:keepNext/>
              <w:spacing w:before="240" w:after="60"/>
              <w:outlineLvl w:val="1"/>
              <w:rPr>
                <w:b/>
                <w:bCs/>
                <w:iCs/>
              </w:rPr>
            </w:pPr>
            <w:r w:rsidRPr="009863FC">
              <w:rPr>
                <w:b/>
                <w:bCs/>
                <w:iCs/>
              </w:rPr>
              <w:t> </w:t>
            </w:r>
          </w:p>
        </w:tc>
        <w:tc>
          <w:tcPr>
            <w:tcW w:w="1382" w:type="dxa"/>
            <w:hideMark/>
          </w:tcPr>
          <w:p w:rsidR="009863FC" w:rsidRPr="009863FC" w:rsidRDefault="009863FC" w:rsidP="009863FC">
            <w:pPr>
              <w:keepNext/>
              <w:spacing w:before="240" w:after="60"/>
              <w:outlineLvl w:val="1"/>
              <w:rPr>
                <w:b/>
                <w:bCs/>
                <w:iCs/>
              </w:rPr>
            </w:pPr>
            <w:r w:rsidRPr="009863FC">
              <w:rPr>
                <w:b/>
                <w:bCs/>
                <w:iCs/>
              </w:rPr>
              <w:t> </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СОЦИАЛЬНАЯ ПОЛИТИКА</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10</w:t>
            </w:r>
          </w:p>
        </w:tc>
        <w:tc>
          <w:tcPr>
            <w:tcW w:w="425" w:type="dxa"/>
            <w:hideMark/>
          </w:tcPr>
          <w:p w:rsidR="009863FC" w:rsidRPr="009863FC" w:rsidRDefault="009863FC" w:rsidP="009863FC">
            <w:pPr>
              <w:keepNext/>
              <w:spacing w:before="240" w:after="60"/>
              <w:outlineLvl w:val="1"/>
              <w:rPr>
                <w:b/>
                <w:bCs/>
                <w:iCs/>
              </w:rPr>
            </w:pPr>
            <w:r w:rsidRPr="009863FC">
              <w:rPr>
                <w:b/>
                <w:bCs/>
                <w:iCs/>
              </w:rPr>
              <w:t> </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326 820,00</w:t>
            </w:r>
          </w:p>
        </w:tc>
        <w:tc>
          <w:tcPr>
            <w:tcW w:w="1418" w:type="dxa"/>
            <w:hideMark/>
          </w:tcPr>
          <w:p w:rsidR="009863FC" w:rsidRPr="009863FC" w:rsidRDefault="009863FC" w:rsidP="009863FC">
            <w:pPr>
              <w:keepNext/>
              <w:spacing w:before="240" w:after="60"/>
              <w:outlineLvl w:val="1"/>
              <w:rPr>
                <w:b/>
                <w:bCs/>
                <w:iCs/>
              </w:rPr>
            </w:pPr>
            <w:r w:rsidRPr="009863FC">
              <w:rPr>
                <w:b/>
                <w:bCs/>
                <w:iCs/>
              </w:rPr>
              <w:t>326 820,00</w:t>
            </w:r>
          </w:p>
        </w:tc>
        <w:tc>
          <w:tcPr>
            <w:tcW w:w="1382" w:type="dxa"/>
            <w:hideMark/>
          </w:tcPr>
          <w:p w:rsidR="009863FC" w:rsidRPr="009863FC" w:rsidRDefault="009863FC" w:rsidP="009863FC">
            <w:pPr>
              <w:keepNext/>
              <w:spacing w:before="240" w:after="60"/>
              <w:outlineLvl w:val="1"/>
              <w:rPr>
                <w:b/>
                <w:bCs/>
                <w:iCs/>
              </w:rPr>
            </w:pPr>
            <w:r w:rsidRPr="009863FC">
              <w:rPr>
                <w:b/>
                <w:bCs/>
                <w:iCs/>
              </w:rPr>
              <w:t>326 820,00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Пенсионное обеспечение</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10</w:t>
            </w:r>
          </w:p>
        </w:tc>
        <w:tc>
          <w:tcPr>
            <w:tcW w:w="425" w:type="dxa"/>
            <w:hideMark/>
          </w:tcPr>
          <w:p w:rsidR="009863FC" w:rsidRPr="009863FC" w:rsidRDefault="009863FC" w:rsidP="009863FC">
            <w:pPr>
              <w:keepNext/>
              <w:spacing w:before="240" w:after="60"/>
              <w:outlineLvl w:val="1"/>
              <w:rPr>
                <w:b/>
                <w:bCs/>
                <w:iCs/>
              </w:rPr>
            </w:pPr>
            <w:r w:rsidRPr="009863FC">
              <w:rPr>
                <w:b/>
                <w:bCs/>
                <w:iCs/>
              </w:rPr>
              <w:t>01</w:t>
            </w:r>
          </w:p>
        </w:tc>
        <w:tc>
          <w:tcPr>
            <w:tcW w:w="850" w:type="dxa"/>
            <w:hideMark/>
          </w:tcPr>
          <w:p w:rsidR="009863FC" w:rsidRPr="009863FC" w:rsidRDefault="009863FC" w:rsidP="009863FC">
            <w:pPr>
              <w:keepNext/>
              <w:spacing w:before="240" w:after="60"/>
              <w:outlineLvl w:val="1"/>
              <w:rPr>
                <w:b/>
                <w:bCs/>
                <w:iCs/>
              </w:rPr>
            </w:pPr>
            <w:r w:rsidRPr="009863FC">
              <w:rPr>
                <w:b/>
                <w:bCs/>
                <w:iCs/>
              </w:rPr>
              <w:t> </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326 820,00</w:t>
            </w:r>
          </w:p>
        </w:tc>
        <w:tc>
          <w:tcPr>
            <w:tcW w:w="1418" w:type="dxa"/>
            <w:hideMark/>
          </w:tcPr>
          <w:p w:rsidR="009863FC" w:rsidRPr="009863FC" w:rsidRDefault="009863FC" w:rsidP="009863FC">
            <w:pPr>
              <w:keepNext/>
              <w:spacing w:before="240" w:after="60"/>
              <w:outlineLvl w:val="1"/>
              <w:rPr>
                <w:b/>
                <w:bCs/>
                <w:iCs/>
              </w:rPr>
            </w:pPr>
            <w:r w:rsidRPr="009863FC">
              <w:rPr>
                <w:b/>
                <w:bCs/>
                <w:iCs/>
              </w:rPr>
              <w:t>326 820,00</w:t>
            </w:r>
          </w:p>
        </w:tc>
        <w:tc>
          <w:tcPr>
            <w:tcW w:w="1382" w:type="dxa"/>
            <w:hideMark/>
          </w:tcPr>
          <w:p w:rsidR="009863FC" w:rsidRPr="009863FC" w:rsidRDefault="009863FC" w:rsidP="009863FC">
            <w:pPr>
              <w:keepNext/>
              <w:spacing w:before="240" w:after="60"/>
              <w:outlineLvl w:val="1"/>
              <w:rPr>
                <w:b/>
                <w:bCs/>
                <w:iCs/>
              </w:rPr>
            </w:pPr>
            <w:r w:rsidRPr="009863FC">
              <w:rPr>
                <w:b/>
                <w:bCs/>
                <w:iCs/>
              </w:rPr>
              <w:t>326 820,00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Непрограммные направления деятельности</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10</w:t>
            </w:r>
          </w:p>
        </w:tc>
        <w:tc>
          <w:tcPr>
            <w:tcW w:w="425" w:type="dxa"/>
            <w:hideMark/>
          </w:tcPr>
          <w:p w:rsidR="009863FC" w:rsidRPr="009863FC" w:rsidRDefault="009863FC" w:rsidP="009863FC">
            <w:pPr>
              <w:keepNext/>
              <w:spacing w:before="240" w:after="60"/>
              <w:outlineLvl w:val="1"/>
              <w:rPr>
                <w:b/>
                <w:bCs/>
                <w:iCs/>
              </w:rPr>
            </w:pPr>
            <w:r w:rsidRPr="009863FC">
              <w:rPr>
                <w:b/>
                <w:bCs/>
                <w:iCs/>
              </w:rPr>
              <w:t>01</w:t>
            </w:r>
          </w:p>
        </w:tc>
        <w:tc>
          <w:tcPr>
            <w:tcW w:w="850" w:type="dxa"/>
            <w:hideMark/>
          </w:tcPr>
          <w:p w:rsidR="009863FC" w:rsidRPr="009863FC" w:rsidRDefault="009863FC" w:rsidP="009863FC">
            <w:pPr>
              <w:keepNext/>
              <w:spacing w:before="240" w:after="60"/>
              <w:outlineLvl w:val="1"/>
              <w:rPr>
                <w:b/>
                <w:bCs/>
                <w:iCs/>
              </w:rPr>
            </w:pPr>
            <w:r w:rsidRPr="009863FC">
              <w:rPr>
                <w:b/>
                <w:bCs/>
                <w:iCs/>
              </w:rPr>
              <w:t>99 0 00 00000</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326 820,00</w:t>
            </w:r>
          </w:p>
        </w:tc>
        <w:tc>
          <w:tcPr>
            <w:tcW w:w="1418" w:type="dxa"/>
            <w:hideMark/>
          </w:tcPr>
          <w:p w:rsidR="009863FC" w:rsidRPr="009863FC" w:rsidRDefault="009863FC" w:rsidP="009863FC">
            <w:pPr>
              <w:keepNext/>
              <w:spacing w:before="240" w:after="60"/>
              <w:outlineLvl w:val="1"/>
              <w:rPr>
                <w:b/>
                <w:bCs/>
                <w:iCs/>
              </w:rPr>
            </w:pPr>
            <w:r w:rsidRPr="009863FC">
              <w:rPr>
                <w:b/>
                <w:bCs/>
                <w:iCs/>
              </w:rPr>
              <w:t>326 820,00</w:t>
            </w:r>
          </w:p>
        </w:tc>
        <w:tc>
          <w:tcPr>
            <w:tcW w:w="1382" w:type="dxa"/>
            <w:hideMark/>
          </w:tcPr>
          <w:p w:rsidR="009863FC" w:rsidRPr="009863FC" w:rsidRDefault="009863FC" w:rsidP="009863FC">
            <w:pPr>
              <w:keepNext/>
              <w:spacing w:before="240" w:after="60"/>
              <w:outlineLvl w:val="1"/>
              <w:rPr>
                <w:b/>
                <w:bCs/>
                <w:iCs/>
              </w:rPr>
            </w:pPr>
            <w:r w:rsidRPr="009863FC">
              <w:rPr>
                <w:b/>
                <w:bCs/>
                <w:iCs/>
              </w:rPr>
              <w:t>326 820,00</w:t>
            </w:r>
          </w:p>
        </w:tc>
      </w:tr>
      <w:tr w:rsidR="009863FC" w:rsidRPr="009863FC" w:rsidTr="009863FC">
        <w:trPr>
          <w:trHeight w:val="765"/>
        </w:trPr>
        <w:tc>
          <w:tcPr>
            <w:tcW w:w="2850" w:type="dxa"/>
            <w:hideMark/>
          </w:tcPr>
          <w:p w:rsidR="009863FC" w:rsidRPr="009863FC" w:rsidRDefault="009863FC" w:rsidP="009863FC">
            <w:pPr>
              <w:keepNext/>
              <w:spacing w:before="240" w:after="60"/>
              <w:outlineLvl w:val="1"/>
              <w:rPr>
                <w:b/>
                <w:bCs/>
                <w:iCs/>
              </w:rPr>
            </w:pPr>
            <w:r w:rsidRPr="009863FC">
              <w:rPr>
                <w:b/>
                <w:bCs/>
                <w:iCs/>
              </w:rPr>
              <w:lastRenderedPageBreak/>
              <w:t>Пенсионное обеспечение выборных должностных лиц местного самоуправления и муниципальных служащих</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10</w:t>
            </w:r>
          </w:p>
        </w:tc>
        <w:tc>
          <w:tcPr>
            <w:tcW w:w="425" w:type="dxa"/>
            <w:hideMark/>
          </w:tcPr>
          <w:p w:rsidR="009863FC" w:rsidRPr="009863FC" w:rsidRDefault="009863FC" w:rsidP="009863FC">
            <w:pPr>
              <w:keepNext/>
              <w:spacing w:before="240" w:after="60"/>
              <w:outlineLvl w:val="1"/>
              <w:rPr>
                <w:b/>
                <w:bCs/>
                <w:iCs/>
              </w:rPr>
            </w:pPr>
            <w:r w:rsidRPr="009863FC">
              <w:rPr>
                <w:b/>
                <w:bCs/>
                <w:iCs/>
              </w:rPr>
              <w:t>01</w:t>
            </w:r>
          </w:p>
        </w:tc>
        <w:tc>
          <w:tcPr>
            <w:tcW w:w="850" w:type="dxa"/>
            <w:hideMark/>
          </w:tcPr>
          <w:p w:rsidR="009863FC" w:rsidRPr="009863FC" w:rsidRDefault="009863FC" w:rsidP="009863FC">
            <w:pPr>
              <w:keepNext/>
              <w:spacing w:before="240" w:after="60"/>
              <w:outlineLvl w:val="1"/>
              <w:rPr>
                <w:b/>
                <w:bCs/>
                <w:iCs/>
              </w:rPr>
            </w:pPr>
            <w:r w:rsidRPr="009863FC">
              <w:rPr>
                <w:b/>
                <w:bCs/>
                <w:iCs/>
              </w:rPr>
              <w:t>99 0 00 00217</w:t>
            </w:r>
          </w:p>
        </w:tc>
        <w:tc>
          <w:tcPr>
            <w:tcW w:w="567" w:type="dxa"/>
            <w:hideMark/>
          </w:tcPr>
          <w:p w:rsidR="009863FC" w:rsidRPr="009863FC" w:rsidRDefault="009863FC" w:rsidP="009863FC">
            <w:pPr>
              <w:keepNext/>
              <w:spacing w:before="240" w:after="60"/>
              <w:outlineLvl w:val="1"/>
              <w:rPr>
                <w:b/>
                <w:bCs/>
                <w:iCs/>
              </w:rPr>
            </w:pPr>
            <w:r w:rsidRPr="009863FC">
              <w:rPr>
                <w:b/>
                <w:bCs/>
                <w:iCs/>
              </w:rPr>
              <w:t> </w:t>
            </w:r>
          </w:p>
        </w:tc>
        <w:tc>
          <w:tcPr>
            <w:tcW w:w="1276" w:type="dxa"/>
            <w:hideMark/>
          </w:tcPr>
          <w:p w:rsidR="009863FC" w:rsidRPr="009863FC" w:rsidRDefault="009863FC" w:rsidP="009863FC">
            <w:pPr>
              <w:keepNext/>
              <w:spacing w:before="240" w:after="60"/>
              <w:outlineLvl w:val="1"/>
              <w:rPr>
                <w:b/>
                <w:bCs/>
                <w:iCs/>
              </w:rPr>
            </w:pPr>
            <w:r w:rsidRPr="009863FC">
              <w:rPr>
                <w:b/>
                <w:bCs/>
                <w:iCs/>
              </w:rPr>
              <w:t>326 820,00</w:t>
            </w:r>
          </w:p>
        </w:tc>
        <w:tc>
          <w:tcPr>
            <w:tcW w:w="1418" w:type="dxa"/>
            <w:hideMark/>
          </w:tcPr>
          <w:p w:rsidR="009863FC" w:rsidRPr="009863FC" w:rsidRDefault="009863FC" w:rsidP="009863FC">
            <w:pPr>
              <w:keepNext/>
              <w:spacing w:before="240" w:after="60"/>
              <w:outlineLvl w:val="1"/>
              <w:rPr>
                <w:b/>
                <w:bCs/>
                <w:iCs/>
              </w:rPr>
            </w:pPr>
            <w:r w:rsidRPr="009863FC">
              <w:rPr>
                <w:b/>
                <w:bCs/>
                <w:iCs/>
              </w:rPr>
              <w:t>326 820,00</w:t>
            </w:r>
          </w:p>
        </w:tc>
        <w:tc>
          <w:tcPr>
            <w:tcW w:w="1382" w:type="dxa"/>
            <w:hideMark/>
          </w:tcPr>
          <w:p w:rsidR="009863FC" w:rsidRPr="009863FC" w:rsidRDefault="009863FC" w:rsidP="009863FC">
            <w:pPr>
              <w:keepNext/>
              <w:spacing w:before="240" w:after="60"/>
              <w:outlineLvl w:val="1"/>
              <w:rPr>
                <w:b/>
                <w:bCs/>
                <w:iCs/>
              </w:rPr>
            </w:pPr>
            <w:r w:rsidRPr="009863FC">
              <w:rPr>
                <w:b/>
                <w:bCs/>
                <w:iCs/>
              </w:rPr>
              <w:t>326 820,00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Социальное обеспечение и иные выплаты населению</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10</w:t>
            </w:r>
          </w:p>
        </w:tc>
        <w:tc>
          <w:tcPr>
            <w:tcW w:w="425" w:type="dxa"/>
            <w:hideMark/>
          </w:tcPr>
          <w:p w:rsidR="009863FC" w:rsidRPr="009863FC" w:rsidRDefault="009863FC" w:rsidP="009863FC">
            <w:pPr>
              <w:keepNext/>
              <w:spacing w:before="240" w:after="60"/>
              <w:outlineLvl w:val="1"/>
              <w:rPr>
                <w:b/>
                <w:bCs/>
                <w:iCs/>
              </w:rPr>
            </w:pPr>
            <w:r w:rsidRPr="009863FC">
              <w:rPr>
                <w:b/>
                <w:bCs/>
                <w:iCs/>
              </w:rPr>
              <w:t>01</w:t>
            </w:r>
          </w:p>
        </w:tc>
        <w:tc>
          <w:tcPr>
            <w:tcW w:w="850" w:type="dxa"/>
            <w:hideMark/>
          </w:tcPr>
          <w:p w:rsidR="009863FC" w:rsidRPr="009863FC" w:rsidRDefault="009863FC" w:rsidP="009863FC">
            <w:pPr>
              <w:keepNext/>
              <w:spacing w:before="240" w:after="60"/>
              <w:outlineLvl w:val="1"/>
              <w:rPr>
                <w:b/>
                <w:bCs/>
                <w:iCs/>
              </w:rPr>
            </w:pPr>
            <w:r w:rsidRPr="009863FC">
              <w:rPr>
                <w:b/>
                <w:bCs/>
                <w:iCs/>
              </w:rPr>
              <w:t>99 0 00 00217</w:t>
            </w:r>
          </w:p>
        </w:tc>
        <w:tc>
          <w:tcPr>
            <w:tcW w:w="567" w:type="dxa"/>
            <w:hideMark/>
          </w:tcPr>
          <w:p w:rsidR="009863FC" w:rsidRPr="009863FC" w:rsidRDefault="009863FC" w:rsidP="009863FC">
            <w:pPr>
              <w:keepNext/>
              <w:spacing w:before="240" w:after="60"/>
              <w:outlineLvl w:val="1"/>
              <w:rPr>
                <w:b/>
                <w:bCs/>
                <w:iCs/>
              </w:rPr>
            </w:pPr>
            <w:r w:rsidRPr="009863FC">
              <w:rPr>
                <w:b/>
                <w:bCs/>
                <w:iCs/>
              </w:rPr>
              <w:t>300</w:t>
            </w:r>
          </w:p>
        </w:tc>
        <w:tc>
          <w:tcPr>
            <w:tcW w:w="1276" w:type="dxa"/>
            <w:hideMark/>
          </w:tcPr>
          <w:p w:rsidR="009863FC" w:rsidRPr="009863FC" w:rsidRDefault="009863FC" w:rsidP="009863FC">
            <w:pPr>
              <w:keepNext/>
              <w:spacing w:before="240" w:after="60"/>
              <w:outlineLvl w:val="1"/>
              <w:rPr>
                <w:b/>
                <w:bCs/>
                <w:iCs/>
              </w:rPr>
            </w:pPr>
            <w:r w:rsidRPr="009863FC">
              <w:rPr>
                <w:b/>
                <w:bCs/>
                <w:iCs/>
              </w:rPr>
              <w:t>326 820,00</w:t>
            </w:r>
          </w:p>
        </w:tc>
        <w:tc>
          <w:tcPr>
            <w:tcW w:w="1418" w:type="dxa"/>
            <w:hideMark/>
          </w:tcPr>
          <w:p w:rsidR="009863FC" w:rsidRPr="009863FC" w:rsidRDefault="009863FC" w:rsidP="009863FC">
            <w:pPr>
              <w:keepNext/>
              <w:spacing w:before="240" w:after="60"/>
              <w:outlineLvl w:val="1"/>
              <w:rPr>
                <w:b/>
                <w:bCs/>
                <w:iCs/>
              </w:rPr>
            </w:pPr>
            <w:r w:rsidRPr="009863FC">
              <w:rPr>
                <w:b/>
                <w:bCs/>
                <w:iCs/>
              </w:rPr>
              <w:t>326 820,00</w:t>
            </w:r>
          </w:p>
        </w:tc>
        <w:tc>
          <w:tcPr>
            <w:tcW w:w="1382" w:type="dxa"/>
            <w:hideMark/>
          </w:tcPr>
          <w:p w:rsidR="009863FC" w:rsidRPr="009863FC" w:rsidRDefault="009863FC" w:rsidP="009863FC">
            <w:pPr>
              <w:keepNext/>
              <w:spacing w:before="240" w:after="60"/>
              <w:outlineLvl w:val="1"/>
              <w:rPr>
                <w:b/>
                <w:bCs/>
                <w:iCs/>
              </w:rPr>
            </w:pPr>
            <w:r w:rsidRPr="009863FC">
              <w:rPr>
                <w:b/>
                <w:bCs/>
                <w:iCs/>
              </w:rPr>
              <w:t>326 820,00</w:t>
            </w:r>
          </w:p>
        </w:tc>
      </w:tr>
      <w:tr w:rsidR="009863FC" w:rsidRPr="009863FC" w:rsidTr="009863FC">
        <w:trPr>
          <w:trHeight w:val="255"/>
        </w:trPr>
        <w:tc>
          <w:tcPr>
            <w:tcW w:w="2850" w:type="dxa"/>
            <w:hideMark/>
          </w:tcPr>
          <w:p w:rsidR="009863FC" w:rsidRPr="009863FC" w:rsidRDefault="009863FC" w:rsidP="009863FC">
            <w:pPr>
              <w:keepNext/>
              <w:spacing w:before="240" w:after="60"/>
              <w:outlineLvl w:val="1"/>
              <w:rPr>
                <w:b/>
                <w:bCs/>
                <w:iCs/>
              </w:rPr>
            </w:pPr>
            <w:r w:rsidRPr="009863FC">
              <w:rPr>
                <w:b/>
                <w:bCs/>
                <w:iCs/>
              </w:rPr>
              <w:t>Условно утвержденные расходы</w:t>
            </w:r>
          </w:p>
        </w:tc>
        <w:tc>
          <w:tcPr>
            <w:tcW w:w="567" w:type="dxa"/>
            <w:hideMark/>
          </w:tcPr>
          <w:p w:rsidR="009863FC" w:rsidRPr="009863FC" w:rsidRDefault="009863FC" w:rsidP="009863FC">
            <w:pPr>
              <w:keepNext/>
              <w:spacing w:before="240" w:after="60"/>
              <w:outlineLvl w:val="1"/>
              <w:rPr>
                <w:b/>
                <w:bCs/>
                <w:iCs/>
              </w:rPr>
            </w:pPr>
            <w:r w:rsidRPr="009863FC">
              <w:rPr>
                <w:b/>
                <w:bCs/>
                <w:iCs/>
              </w:rPr>
              <w:t>946</w:t>
            </w:r>
          </w:p>
        </w:tc>
        <w:tc>
          <w:tcPr>
            <w:tcW w:w="426" w:type="dxa"/>
            <w:hideMark/>
          </w:tcPr>
          <w:p w:rsidR="009863FC" w:rsidRPr="009863FC" w:rsidRDefault="009863FC" w:rsidP="009863FC">
            <w:pPr>
              <w:keepNext/>
              <w:spacing w:before="240" w:after="60"/>
              <w:outlineLvl w:val="1"/>
              <w:rPr>
                <w:b/>
                <w:bCs/>
                <w:iCs/>
              </w:rPr>
            </w:pPr>
            <w:r w:rsidRPr="009863FC">
              <w:rPr>
                <w:b/>
                <w:bCs/>
                <w:iCs/>
              </w:rPr>
              <w:t>00</w:t>
            </w:r>
          </w:p>
        </w:tc>
        <w:tc>
          <w:tcPr>
            <w:tcW w:w="425" w:type="dxa"/>
            <w:hideMark/>
          </w:tcPr>
          <w:p w:rsidR="009863FC" w:rsidRPr="009863FC" w:rsidRDefault="009863FC" w:rsidP="009863FC">
            <w:pPr>
              <w:keepNext/>
              <w:spacing w:before="240" w:after="60"/>
              <w:outlineLvl w:val="1"/>
              <w:rPr>
                <w:b/>
                <w:bCs/>
                <w:iCs/>
              </w:rPr>
            </w:pPr>
            <w:r w:rsidRPr="009863FC">
              <w:rPr>
                <w:b/>
                <w:bCs/>
                <w:iCs/>
              </w:rPr>
              <w:t>00</w:t>
            </w:r>
          </w:p>
        </w:tc>
        <w:tc>
          <w:tcPr>
            <w:tcW w:w="850" w:type="dxa"/>
            <w:hideMark/>
          </w:tcPr>
          <w:p w:rsidR="009863FC" w:rsidRPr="009863FC" w:rsidRDefault="009863FC" w:rsidP="009863FC">
            <w:pPr>
              <w:keepNext/>
              <w:spacing w:before="240" w:after="60"/>
              <w:outlineLvl w:val="1"/>
              <w:rPr>
                <w:b/>
                <w:bCs/>
                <w:iCs/>
              </w:rPr>
            </w:pPr>
            <w:r w:rsidRPr="009863FC">
              <w:rPr>
                <w:b/>
                <w:bCs/>
                <w:iCs/>
              </w:rPr>
              <w:t>99 0 00 99990</w:t>
            </w:r>
          </w:p>
        </w:tc>
        <w:tc>
          <w:tcPr>
            <w:tcW w:w="567" w:type="dxa"/>
            <w:hideMark/>
          </w:tcPr>
          <w:p w:rsidR="009863FC" w:rsidRPr="009863FC" w:rsidRDefault="009863FC" w:rsidP="009863FC">
            <w:pPr>
              <w:keepNext/>
              <w:spacing w:before="240" w:after="60"/>
              <w:outlineLvl w:val="1"/>
              <w:rPr>
                <w:b/>
                <w:bCs/>
                <w:iCs/>
              </w:rPr>
            </w:pPr>
            <w:r w:rsidRPr="009863FC">
              <w:rPr>
                <w:b/>
                <w:bCs/>
                <w:iCs/>
              </w:rPr>
              <w:t>000</w:t>
            </w:r>
          </w:p>
        </w:tc>
        <w:tc>
          <w:tcPr>
            <w:tcW w:w="1276" w:type="dxa"/>
            <w:hideMark/>
          </w:tcPr>
          <w:p w:rsidR="009863FC" w:rsidRPr="009863FC" w:rsidRDefault="009863FC" w:rsidP="009863FC">
            <w:pPr>
              <w:keepNext/>
              <w:spacing w:before="240" w:after="60"/>
              <w:outlineLvl w:val="1"/>
              <w:rPr>
                <w:b/>
                <w:bCs/>
                <w:iCs/>
              </w:rPr>
            </w:pPr>
            <w:r w:rsidRPr="009863FC">
              <w:rPr>
                <w:b/>
                <w:bCs/>
                <w:iCs/>
              </w:rPr>
              <w:t> </w:t>
            </w:r>
          </w:p>
        </w:tc>
        <w:tc>
          <w:tcPr>
            <w:tcW w:w="1418" w:type="dxa"/>
            <w:hideMark/>
          </w:tcPr>
          <w:p w:rsidR="009863FC" w:rsidRPr="009863FC" w:rsidRDefault="009863FC" w:rsidP="009863FC">
            <w:pPr>
              <w:keepNext/>
              <w:spacing w:before="240" w:after="60"/>
              <w:outlineLvl w:val="1"/>
              <w:rPr>
                <w:b/>
                <w:bCs/>
                <w:iCs/>
              </w:rPr>
            </w:pPr>
            <w:r w:rsidRPr="009863FC">
              <w:rPr>
                <w:b/>
                <w:bCs/>
                <w:iCs/>
              </w:rPr>
              <w:t>183 620,00</w:t>
            </w:r>
          </w:p>
        </w:tc>
        <w:tc>
          <w:tcPr>
            <w:tcW w:w="1382" w:type="dxa"/>
            <w:hideMark/>
          </w:tcPr>
          <w:p w:rsidR="009863FC" w:rsidRPr="009863FC" w:rsidRDefault="009863FC" w:rsidP="009863FC">
            <w:pPr>
              <w:keepNext/>
              <w:spacing w:before="240" w:after="60"/>
              <w:outlineLvl w:val="1"/>
              <w:rPr>
                <w:b/>
                <w:bCs/>
                <w:iCs/>
              </w:rPr>
            </w:pPr>
            <w:r w:rsidRPr="009863FC">
              <w:rPr>
                <w:b/>
                <w:bCs/>
                <w:iCs/>
              </w:rPr>
              <w:t>357 240,00</w:t>
            </w:r>
          </w:p>
        </w:tc>
      </w:tr>
    </w:tbl>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863FC" w:rsidRDefault="009863FC"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993C79" w:rsidRDefault="00993C79"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4E3C6D">
      <w:pPr>
        <w:keepNext/>
        <w:spacing w:before="240" w:after="60" w:line="240" w:lineRule="auto"/>
        <w:outlineLvl w:val="1"/>
        <w:rPr>
          <w:rFonts w:ascii="Times New Roman" w:eastAsia="Times New Roman" w:hAnsi="Times New Roman" w:cs="Times New Roman"/>
          <w:b/>
          <w:bCs/>
          <w:iCs/>
          <w:lang w:eastAsia="ru-RU"/>
        </w:rPr>
      </w:pPr>
    </w:p>
    <w:p w:rsidR="00C864BE" w:rsidRDefault="00C864BE" w:rsidP="00C864BE">
      <w:pPr>
        <w:pStyle w:val="11"/>
        <w:shd w:val="clear" w:color="auto" w:fill="auto"/>
        <w:spacing w:after="300" w:line="320" w:lineRule="exact"/>
        <w:jc w:val="both"/>
        <w:rPr>
          <w:rFonts w:ascii="Times New Roman" w:hAnsi="Times New Roman" w:cs="Times New Roman"/>
          <w:b/>
          <w:i/>
          <w:sz w:val="24"/>
          <w:szCs w:val="24"/>
        </w:rPr>
      </w:pPr>
      <w:r w:rsidRPr="00C864BE">
        <w:rPr>
          <w:rFonts w:ascii="Times New Roman" w:hAnsi="Times New Roman" w:cs="Times New Roman"/>
          <w:b/>
          <w:i/>
          <w:sz w:val="24"/>
          <w:szCs w:val="24"/>
          <w:lang w:eastAsia="ru-RU"/>
        </w:rPr>
        <w:lastRenderedPageBreak/>
        <w:t xml:space="preserve">1.6. </w:t>
      </w:r>
      <w:r w:rsidRPr="00C864BE">
        <w:rPr>
          <w:rFonts w:ascii="Times New Roman" w:hAnsi="Times New Roman" w:cs="Times New Roman"/>
          <w:b/>
          <w:i/>
          <w:sz w:val="24"/>
          <w:szCs w:val="24"/>
        </w:rPr>
        <w:t>Об уполномочивании финансового управления администрации муниципального района «Усть-Куломский» на определение поставщиков (подрядчиков, исполнителей) в сфере закупок товаров, работ, услуг для обеспечения муниципальных нужд администрации сельского поселения «Тимшер»</w:t>
      </w:r>
      <w:r>
        <w:rPr>
          <w:rFonts w:ascii="Times New Roman" w:hAnsi="Times New Roman" w:cs="Times New Roman"/>
          <w:b/>
          <w:i/>
          <w:sz w:val="24"/>
          <w:szCs w:val="24"/>
        </w:rPr>
        <w:t>:</w:t>
      </w:r>
    </w:p>
    <w:p w:rsidR="00C864BE" w:rsidRPr="00C864BE" w:rsidRDefault="00C864BE" w:rsidP="00C864BE">
      <w:pPr>
        <w:spacing w:after="0" w:line="240" w:lineRule="auto"/>
        <w:jc w:val="center"/>
        <w:rPr>
          <w:rFonts w:ascii="Times New Roman" w:eastAsia="Times New Roman" w:hAnsi="Times New Roman" w:cs="Times New Roman"/>
          <w:lang w:eastAsia="ru-RU"/>
        </w:rPr>
      </w:pPr>
    </w:p>
    <w:p w:rsidR="00C864BE" w:rsidRPr="00C864BE" w:rsidRDefault="006F5F48" w:rsidP="00C864BE">
      <w:pPr>
        <w:keepNext/>
        <w:spacing w:before="240" w:after="60" w:line="240" w:lineRule="auto"/>
        <w:jc w:val="center"/>
        <w:outlineLvl w:val="1"/>
        <w:rPr>
          <w:rFonts w:ascii="Times New Roman" w:eastAsia="Times New Roman" w:hAnsi="Times New Roman" w:cs="Times New Roman"/>
          <w:b/>
          <w:bCs/>
          <w:iCs/>
          <w:lang w:eastAsia="ru-RU"/>
        </w:rPr>
      </w:pPr>
      <w:r>
        <w:rPr>
          <w:rFonts w:ascii="Calibri" w:eastAsia="Calibri" w:hAnsi="Calibri" w:cs="Times New Roman"/>
        </w:rPr>
        <w:pict>
          <v:shape id="_x0000_s1046" type="#_x0000_t75" style="position:absolute;left:0;text-align:left;margin-left:207pt;margin-top:0;width:54pt;height:49.5pt;z-index:251690496;mso-position-horizontal:absolute;mso-position-horizontal-relative:text;mso-position-vertical-relative:text" fillcolor="window">
            <v:imagedata r:id="rId9" o:title=""/>
            <w10:wrap type="square" side="right"/>
          </v:shape>
          <o:OLEObject Type="Embed" ProgID="Word.Picture.8" ShapeID="_x0000_s1046" DrawAspect="Content" ObjectID="_1723978940" r:id="rId15"/>
        </w:pict>
      </w:r>
      <w:r w:rsidR="00C864BE" w:rsidRPr="00C864BE">
        <w:rPr>
          <w:rFonts w:ascii="Times New Roman" w:eastAsia="Times New Roman" w:hAnsi="Times New Roman" w:cs="Times New Roman"/>
          <w:b/>
          <w:bCs/>
          <w:iCs/>
          <w:lang w:eastAsia="ru-RU"/>
        </w:rPr>
        <w:br w:type="textWrapping" w:clear="all"/>
      </w:r>
    </w:p>
    <w:p w:rsidR="00C864BE" w:rsidRPr="00C864BE" w:rsidRDefault="00C864BE" w:rsidP="00C864BE">
      <w:pPr>
        <w:keepNext/>
        <w:spacing w:before="240" w:after="60" w:line="240" w:lineRule="auto"/>
        <w:jc w:val="center"/>
        <w:outlineLvl w:val="1"/>
        <w:rPr>
          <w:rFonts w:ascii="Times New Roman" w:eastAsia="Times New Roman" w:hAnsi="Times New Roman" w:cs="Times New Roman"/>
          <w:b/>
          <w:bCs/>
          <w:iCs/>
          <w:lang w:eastAsia="ru-RU"/>
        </w:rPr>
      </w:pPr>
      <w:r w:rsidRPr="00C864BE">
        <w:rPr>
          <w:rFonts w:ascii="Times New Roman" w:eastAsia="Times New Roman" w:hAnsi="Times New Roman" w:cs="Times New Roman"/>
          <w:b/>
          <w:bCs/>
          <w:iCs/>
          <w:lang w:eastAsia="ru-RU"/>
        </w:rPr>
        <w:t xml:space="preserve">«ТЫМСЕР» ОВМÖДЧÖМИНСА </w:t>
      </w:r>
      <w:proofErr w:type="gramStart"/>
      <w:r w:rsidRPr="00C864BE">
        <w:rPr>
          <w:rFonts w:ascii="Times New Roman" w:eastAsia="Times New Roman" w:hAnsi="Times New Roman" w:cs="Times New Roman"/>
          <w:b/>
          <w:bCs/>
          <w:iCs/>
          <w:lang w:eastAsia="ru-RU"/>
        </w:rPr>
        <w:t>СÖВЕТ</w:t>
      </w:r>
      <w:proofErr w:type="gramEnd"/>
    </w:p>
    <w:p w:rsidR="00C864BE" w:rsidRPr="00C864BE" w:rsidRDefault="00C864BE" w:rsidP="00C864BE">
      <w:pPr>
        <w:keepNext/>
        <w:spacing w:before="240" w:after="60" w:line="240" w:lineRule="auto"/>
        <w:jc w:val="center"/>
        <w:outlineLvl w:val="1"/>
        <w:rPr>
          <w:rFonts w:ascii="Times New Roman" w:eastAsia="Times New Roman" w:hAnsi="Times New Roman" w:cs="Times New Roman"/>
          <w:b/>
          <w:bCs/>
          <w:iCs/>
          <w:lang w:eastAsia="ru-RU"/>
        </w:rPr>
      </w:pPr>
      <w:r w:rsidRPr="00C864BE">
        <w:rPr>
          <w:rFonts w:ascii="Times New Roman" w:eastAsia="Times New Roman" w:hAnsi="Times New Roman" w:cs="Times New Roman"/>
          <w:b/>
          <w:bCs/>
          <w:iCs/>
          <w:lang w:eastAsia="ru-RU"/>
        </w:rPr>
        <w:t>СОВЕТ СЕЛЬСКОГО ПОСЕЛЕНИЯ «ТИМШЕР»</w:t>
      </w:r>
    </w:p>
    <w:p w:rsidR="00C864BE" w:rsidRPr="00C864BE" w:rsidRDefault="00C864BE" w:rsidP="00C864BE">
      <w:pPr>
        <w:jc w:val="center"/>
        <w:rPr>
          <w:rFonts w:ascii="Calibri" w:eastAsia="Calibri" w:hAnsi="Calibri" w:cs="Times New Roman"/>
        </w:rPr>
      </w:pPr>
      <w:r w:rsidRPr="00C864BE">
        <w:rPr>
          <w:rFonts w:ascii="Times New Roman" w:eastAsia="Calibri" w:hAnsi="Times New Roman" w:cs="Times New Roman"/>
          <w:u w:val="single"/>
        </w:rPr>
        <w:t>168075, Республика Коми, Усть-Куломский район  п.Тимшер, ул. Советская,9</w:t>
      </w:r>
      <w:r w:rsidRPr="00C864BE">
        <w:rPr>
          <w:rFonts w:ascii="Times New Roman" w:eastAsia="Calibri" w:hAnsi="Times New Roman" w:cs="Times New Roman"/>
          <w:u w:val="single"/>
        </w:rPr>
        <w:softHyphen/>
      </w:r>
      <w:r w:rsidRPr="00C864BE">
        <w:rPr>
          <w:rFonts w:ascii="Times New Roman" w:eastAsia="Calibri" w:hAnsi="Times New Roman" w:cs="Times New Roman"/>
          <w:u w:val="single"/>
        </w:rPr>
        <w:softHyphen/>
      </w:r>
      <w:r w:rsidRPr="00C864BE">
        <w:rPr>
          <w:rFonts w:ascii="Calibri" w:eastAsia="Calibri" w:hAnsi="Calibri" w:cs="Times New Roman"/>
          <w:u w:val="single"/>
        </w:rPr>
        <w:t>_</w:t>
      </w:r>
    </w:p>
    <w:p w:rsidR="00C864BE" w:rsidRPr="00C864BE" w:rsidRDefault="00C864BE" w:rsidP="00C864BE">
      <w:pPr>
        <w:spacing w:after="0" w:line="240" w:lineRule="auto"/>
        <w:jc w:val="center"/>
        <w:rPr>
          <w:rFonts w:ascii="Times New Roman" w:eastAsia="Times New Roman" w:hAnsi="Times New Roman" w:cs="Times New Roman"/>
          <w:b/>
          <w:lang w:eastAsia="ru-RU"/>
        </w:rPr>
      </w:pPr>
      <w:r w:rsidRPr="00C864BE">
        <w:rPr>
          <w:rFonts w:ascii="Times New Roman" w:eastAsia="Times New Roman" w:hAnsi="Times New Roman" w:cs="Times New Roman"/>
          <w:b/>
          <w:lang w:eastAsia="ru-RU"/>
        </w:rPr>
        <w:t xml:space="preserve">К </w:t>
      </w:r>
      <w:proofErr w:type="gramStart"/>
      <w:r w:rsidRPr="00C864BE">
        <w:rPr>
          <w:rFonts w:ascii="Times New Roman" w:eastAsia="Times New Roman" w:hAnsi="Times New Roman" w:cs="Times New Roman"/>
          <w:b/>
          <w:lang w:eastAsia="ru-RU"/>
        </w:rPr>
        <w:t>Ы</w:t>
      </w:r>
      <w:proofErr w:type="gramEnd"/>
      <w:r w:rsidRPr="00C864BE">
        <w:rPr>
          <w:rFonts w:ascii="Times New Roman" w:eastAsia="Times New Roman" w:hAnsi="Times New Roman" w:cs="Times New Roman"/>
          <w:b/>
          <w:lang w:eastAsia="ru-RU"/>
        </w:rPr>
        <w:t xml:space="preserve"> В К Ō РТ Ō Д</w:t>
      </w:r>
    </w:p>
    <w:p w:rsidR="00C864BE" w:rsidRPr="00C864BE" w:rsidRDefault="00C864BE" w:rsidP="00C864BE">
      <w:pPr>
        <w:widowControl w:val="0"/>
        <w:autoSpaceDE w:val="0"/>
        <w:autoSpaceDN w:val="0"/>
        <w:adjustRightInd w:val="0"/>
        <w:spacing w:after="0" w:line="240" w:lineRule="auto"/>
        <w:jc w:val="center"/>
        <w:rPr>
          <w:rFonts w:ascii="Times New Roman" w:eastAsia="Calibri" w:hAnsi="Times New Roman" w:cs="Times New Roman"/>
          <w:b/>
        </w:rPr>
      </w:pPr>
      <w:proofErr w:type="gramStart"/>
      <w:r w:rsidRPr="00C864BE">
        <w:rPr>
          <w:rFonts w:ascii="Times New Roman" w:eastAsia="Calibri" w:hAnsi="Times New Roman" w:cs="Times New Roman"/>
          <w:b/>
        </w:rPr>
        <w:t>Р</w:t>
      </w:r>
      <w:proofErr w:type="gramEnd"/>
      <w:r w:rsidRPr="00C864BE">
        <w:rPr>
          <w:rFonts w:ascii="Times New Roman" w:eastAsia="Calibri" w:hAnsi="Times New Roman" w:cs="Times New Roman"/>
          <w:b/>
        </w:rPr>
        <w:t xml:space="preserve"> Е Ш Е Н И Е</w:t>
      </w:r>
    </w:p>
    <w:p w:rsidR="00C864BE" w:rsidRPr="00C864BE" w:rsidRDefault="00C864BE" w:rsidP="00C864BE">
      <w:pPr>
        <w:spacing w:after="0" w:line="240" w:lineRule="auto"/>
        <w:jc w:val="both"/>
        <w:rPr>
          <w:rFonts w:ascii="Times New Roman" w:eastAsia="Times New Roman" w:hAnsi="Times New Roman" w:cs="Times New Roman"/>
          <w:lang w:eastAsia="ru-RU"/>
        </w:rPr>
      </w:pPr>
    </w:p>
    <w:p w:rsidR="00C864BE" w:rsidRPr="00C864BE" w:rsidRDefault="00C864BE" w:rsidP="00C864BE">
      <w:pPr>
        <w:spacing w:after="0" w:line="240" w:lineRule="auto"/>
        <w:jc w:val="both"/>
        <w:rPr>
          <w:rFonts w:ascii="Times New Roman" w:eastAsia="Times New Roman" w:hAnsi="Times New Roman" w:cs="Times New Roman"/>
          <w:lang w:eastAsia="ru-RU"/>
        </w:rPr>
      </w:pPr>
      <w:r w:rsidRPr="00C864BE">
        <w:rPr>
          <w:rFonts w:ascii="Times New Roman" w:eastAsia="Times New Roman" w:hAnsi="Times New Roman" w:cs="Times New Roman"/>
          <w:lang w:eastAsia="ru-RU"/>
        </w:rPr>
        <w:t xml:space="preserve">16 декабря 2021 года                                                    </w:t>
      </w:r>
      <w:r>
        <w:rPr>
          <w:rFonts w:ascii="Times New Roman" w:eastAsia="Times New Roman" w:hAnsi="Times New Roman" w:cs="Times New Roman"/>
          <w:lang w:eastAsia="ru-RU"/>
        </w:rPr>
        <w:t xml:space="preserve">                        </w:t>
      </w:r>
      <w:r w:rsidRPr="00C864BE">
        <w:rPr>
          <w:rFonts w:ascii="Times New Roman" w:eastAsia="Times New Roman" w:hAnsi="Times New Roman" w:cs="Times New Roman"/>
          <w:lang w:eastAsia="ru-RU"/>
        </w:rPr>
        <w:t xml:space="preserve">                               № 5-3-12</w:t>
      </w:r>
    </w:p>
    <w:p w:rsidR="00C864BE" w:rsidRPr="00C864BE" w:rsidRDefault="00C864BE" w:rsidP="00C864BE">
      <w:pPr>
        <w:widowControl w:val="0"/>
        <w:spacing w:after="0" w:line="240" w:lineRule="auto"/>
        <w:rPr>
          <w:rFonts w:ascii="Times New Roman" w:eastAsia="Courier New" w:hAnsi="Times New Roman" w:cs="Times New Roman"/>
          <w:color w:val="000000"/>
          <w:lang w:eastAsia="ru-RU" w:bidi="ru-RU"/>
        </w:rPr>
      </w:pPr>
    </w:p>
    <w:p w:rsidR="00C864BE" w:rsidRPr="00C864BE" w:rsidRDefault="00C864BE" w:rsidP="00C864BE">
      <w:pPr>
        <w:widowControl w:val="0"/>
        <w:spacing w:after="300" w:line="320" w:lineRule="exact"/>
        <w:jc w:val="center"/>
        <w:rPr>
          <w:rFonts w:ascii="Times New Roman" w:eastAsia="Times New Roman" w:hAnsi="Times New Roman" w:cs="Times New Roman"/>
          <w:b/>
          <w:spacing w:val="3"/>
        </w:rPr>
      </w:pPr>
      <w:r w:rsidRPr="00C864BE">
        <w:rPr>
          <w:rFonts w:ascii="Times New Roman" w:eastAsia="Times New Roman" w:hAnsi="Times New Roman" w:cs="Times New Roman"/>
          <w:b/>
          <w:spacing w:val="3"/>
        </w:rPr>
        <w:t>Об уполномочивании финансового управления администрации муниципального района «Усть-Куломский» на определение поставщиков (подрядчиков, исполнителей) в сфере закупок товаров, работ, услуг для обеспечения муниципальных нужд администрации сельского поселения «Тимшер»</w:t>
      </w:r>
    </w:p>
    <w:p w:rsidR="00C864BE" w:rsidRPr="00C864BE" w:rsidRDefault="00C864BE" w:rsidP="00C864BE">
      <w:pPr>
        <w:widowControl w:val="0"/>
        <w:spacing w:after="0" w:line="320" w:lineRule="exact"/>
        <w:ind w:right="20" w:firstLine="540"/>
        <w:jc w:val="both"/>
        <w:rPr>
          <w:rFonts w:ascii="Times New Roman" w:eastAsia="Times New Roman" w:hAnsi="Times New Roman" w:cs="Times New Roman"/>
          <w:spacing w:val="3"/>
        </w:rPr>
      </w:pPr>
      <w:r w:rsidRPr="00C864BE">
        <w:rPr>
          <w:rFonts w:ascii="Times New Roman" w:eastAsia="Times New Roman" w:hAnsi="Times New Roman" w:cs="Times New Roman"/>
          <w:spacing w:val="3"/>
        </w:rPr>
        <w:t>На основании п.9 ст.26. Федерального закона от 05 апреля 2013года № 44-ФЗ «О контрактной системе в сфере закупок товаров, работ, услуг для обеспечения государственных и муниципальных нужд» Совет сельского поселения «Тимшер» решил:</w:t>
      </w:r>
    </w:p>
    <w:p w:rsidR="00C864BE" w:rsidRPr="00C864BE" w:rsidRDefault="00C864BE" w:rsidP="00C864BE">
      <w:pPr>
        <w:autoSpaceDE w:val="0"/>
        <w:autoSpaceDN w:val="0"/>
        <w:adjustRightInd w:val="0"/>
        <w:spacing w:after="0" w:line="240" w:lineRule="auto"/>
        <w:ind w:firstLine="540"/>
        <w:jc w:val="both"/>
        <w:rPr>
          <w:rFonts w:ascii="Times New Roman" w:eastAsia="Courier New" w:hAnsi="Times New Roman" w:cs="Times New Roman"/>
          <w:color w:val="000000"/>
          <w:lang w:eastAsia="ru-RU" w:bidi="ru-RU"/>
        </w:rPr>
      </w:pPr>
      <w:r w:rsidRPr="00C864BE">
        <w:rPr>
          <w:rFonts w:ascii="Times New Roman" w:eastAsia="Courier New" w:hAnsi="Times New Roman" w:cs="Times New Roman"/>
          <w:color w:val="000000"/>
          <w:lang w:eastAsia="ru-RU" w:bidi="ru-RU"/>
        </w:rPr>
        <w:t xml:space="preserve">1. Уполномочить финансовое управление администрации муниципального района «Усть-Куломский» на определение поставщиков (подрядчиков, исполнителей) путем проведения открытого конкурса в электронной форме, открытого аукциона в электронной форме, </w:t>
      </w:r>
      <w:r w:rsidRPr="00C864BE">
        <w:rPr>
          <w:rFonts w:ascii="Times New Roman" w:eastAsia="Courier New" w:hAnsi="Times New Roman" w:cs="Times New Roman"/>
          <w:bCs/>
          <w:lang w:eastAsia="ru-RU"/>
        </w:rPr>
        <w:t xml:space="preserve">запроса котировок в электронной форме </w:t>
      </w:r>
      <w:r w:rsidRPr="00C864BE">
        <w:rPr>
          <w:rFonts w:ascii="Times New Roman" w:eastAsia="Courier New" w:hAnsi="Times New Roman" w:cs="Times New Roman"/>
          <w:color w:val="000000"/>
          <w:lang w:eastAsia="ru-RU" w:bidi="ru-RU"/>
        </w:rPr>
        <w:t>в сфере закупок товаров, работ, услуг для муниципального заказчика администрации сельского поселения «Тимшер».</w:t>
      </w:r>
    </w:p>
    <w:p w:rsidR="00C864BE" w:rsidRPr="00C864BE" w:rsidRDefault="00C864BE" w:rsidP="00C864BE">
      <w:pPr>
        <w:widowControl w:val="0"/>
        <w:spacing w:after="0" w:line="240" w:lineRule="auto"/>
        <w:ind w:firstLine="540"/>
        <w:jc w:val="both"/>
        <w:rPr>
          <w:rFonts w:ascii="Times New Roman" w:eastAsia="Times New Roman" w:hAnsi="Times New Roman" w:cs="Times New Roman"/>
          <w:spacing w:val="3"/>
        </w:rPr>
      </w:pPr>
      <w:r w:rsidRPr="00C864BE">
        <w:rPr>
          <w:rFonts w:ascii="Times New Roman" w:eastAsia="Times New Roman" w:hAnsi="Times New Roman" w:cs="Times New Roman"/>
          <w:spacing w:val="3"/>
        </w:rPr>
        <w:t xml:space="preserve">2. Администрации сельского поселения «Тимшер» заключить с финансовым управлением администрации муниципального района «Усть-Куломский» Соглашение об уполномочивании на определение поставщиков (подрядчиков, исполнителей) путем проведения </w:t>
      </w:r>
      <w:r w:rsidRPr="00C864BE">
        <w:rPr>
          <w:rFonts w:ascii="Times New Roman" w:eastAsia="Times New Roman" w:hAnsi="Times New Roman" w:cs="Times New Roman"/>
          <w:spacing w:val="3"/>
          <w:lang w:bidi="ru-RU"/>
        </w:rPr>
        <w:t xml:space="preserve">открытого конкурса в электронной форме, открытого аукциона в электронной форме, </w:t>
      </w:r>
      <w:r w:rsidRPr="00C864BE">
        <w:rPr>
          <w:rFonts w:ascii="Times New Roman" w:eastAsia="Times New Roman" w:hAnsi="Times New Roman" w:cs="Times New Roman"/>
          <w:bCs/>
          <w:spacing w:val="3"/>
          <w:lang w:bidi="ru-RU"/>
        </w:rPr>
        <w:t>запроса котировок в электронной форме</w:t>
      </w:r>
      <w:r w:rsidRPr="00C864BE">
        <w:rPr>
          <w:rFonts w:ascii="Times New Roman" w:eastAsia="Times New Roman" w:hAnsi="Times New Roman" w:cs="Times New Roman"/>
          <w:spacing w:val="3"/>
          <w:lang w:bidi="ru-RU"/>
        </w:rPr>
        <w:t xml:space="preserve"> </w:t>
      </w:r>
      <w:r w:rsidRPr="00C864BE">
        <w:rPr>
          <w:rFonts w:ascii="Times New Roman" w:eastAsia="Times New Roman" w:hAnsi="Times New Roman" w:cs="Times New Roman"/>
          <w:spacing w:val="3"/>
        </w:rPr>
        <w:t>в сфере закупок товаров, работ, услуг для муниципального заказчика администрации сельского поселения «Тимшер».</w:t>
      </w:r>
    </w:p>
    <w:p w:rsidR="00C864BE" w:rsidRPr="00C864BE" w:rsidRDefault="00C864BE" w:rsidP="00C864BE">
      <w:pPr>
        <w:widowControl w:val="0"/>
        <w:spacing w:after="0" w:line="240" w:lineRule="auto"/>
        <w:ind w:firstLine="567"/>
        <w:jc w:val="both"/>
        <w:rPr>
          <w:rFonts w:ascii="Times New Roman" w:eastAsia="Times New Roman" w:hAnsi="Times New Roman" w:cs="Times New Roman"/>
          <w:spacing w:val="3"/>
        </w:rPr>
      </w:pPr>
      <w:r w:rsidRPr="00C864BE">
        <w:rPr>
          <w:rFonts w:ascii="Times New Roman" w:eastAsia="Times New Roman" w:hAnsi="Times New Roman" w:cs="Times New Roman"/>
          <w:spacing w:val="3"/>
        </w:rPr>
        <w:t>3. Признать утратившим силу Решение Совета сельского поселения «Тимшер» от  30.11. 2020 года № 4-56-151 «Об уполномочивании финансового управления администрации муниципального района «Усть-Куломский» на определение поставщиков (подрядчиков, исполнителей) в сфере закупок товаров, работ, услуг для обеспечения муниципальных нужд администрации сельского поселения «Тимшер».</w:t>
      </w:r>
    </w:p>
    <w:p w:rsidR="00C864BE" w:rsidRPr="00C864BE" w:rsidRDefault="00C864BE" w:rsidP="00C864BE">
      <w:pPr>
        <w:widowControl w:val="0"/>
        <w:spacing w:after="0" w:line="240" w:lineRule="auto"/>
        <w:ind w:firstLine="540"/>
        <w:jc w:val="both"/>
        <w:rPr>
          <w:rFonts w:ascii="Times New Roman" w:eastAsia="Times New Roman" w:hAnsi="Times New Roman" w:cs="Times New Roman"/>
          <w:spacing w:val="3"/>
        </w:rPr>
      </w:pPr>
      <w:r w:rsidRPr="00C864BE">
        <w:rPr>
          <w:rFonts w:ascii="Times New Roman" w:eastAsia="Times New Roman" w:hAnsi="Times New Roman" w:cs="Times New Roman"/>
          <w:spacing w:val="3"/>
        </w:rPr>
        <w:t xml:space="preserve">4. </w:t>
      </w:r>
      <w:r w:rsidRPr="00C864BE">
        <w:rPr>
          <w:rFonts w:ascii="Times New Roman" w:eastAsia="Courier New" w:hAnsi="Times New Roman" w:cs="Times New Roman"/>
          <w:color w:val="000000"/>
          <w:lang w:eastAsia="ru-RU" w:bidi="ru-RU"/>
        </w:rPr>
        <w:t>Настоящее решение вступает в силу со дня обнародования на информационном стенде администрации сельского поселения «Тимшер»</w:t>
      </w:r>
      <w:r w:rsidRPr="00C864BE">
        <w:rPr>
          <w:rFonts w:ascii="Times New Roman" w:eastAsia="Times New Roman" w:hAnsi="Times New Roman" w:cs="Times New Roman"/>
          <w:spacing w:val="3"/>
        </w:rPr>
        <w:t>, но не ранее 01 января 2022 года.</w:t>
      </w:r>
    </w:p>
    <w:p w:rsidR="00C864BE" w:rsidRPr="00C864BE" w:rsidRDefault="00C864BE" w:rsidP="00C864BE">
      <w:pPr>
        <w:widowControl w:val="0"/>
        <w:spacing w:after="0" w:line="240" w:lineRule="auto"/>
        <w:rPr>
          <w:rFonts w:ascii="Times New Roman" w:eastAsia="Courier New" w:hAnsi="Times New Roman" w:cs="Times New Roman"/>
          <w:color w:val="000000"/>
          <w:lang w:eastAsia="ru-RU" w:bidi="ru-RU"/>
        </w:rPr>
      </w:pPr>
    </w:p>
    <w:p w:rsidR="00C864BE" w:rsidRDefault="00C864BE" w:rsidP="00C864BE">
      <w:pPr>
        <w:widowControl w:val="0"/>
        <w:spacing w:after="0" w:line="240" w:lineRule="auto"/>
        <w:rPr>
          <w:rFonts w:ascii="Times New Roman" w:eastAsia="Courier New" w:hAnsi="Times New Roman" w:cs="Times New Roman"/>
          <w:color w:val="000000"/>
          <w:lang w:eastAsia="ru-RU" w:bidi="ru-RU"/>
        </w:rPr>
      </w:pPr>
    </w:p>
    <w:p w:rsidR="00C864BE" w:rsidRDefault="00C864BE" w:rsidP="00C864BE">
      <w:pPr>
        <w:widowControl w:val="0"/>
        <w:spacing w:after="0" w:line="240" w:lineRule="auto"/>
        <w:rPr>
          <w:rFonts w:ascii="Times New Roman" w:eastAsia="Courier New" w:hAnsi="Times New Roman" w:cs="Times New Roman"/>
          <w:color w:val="000000"/>
          <w:lang w:eastAsia="ru-RU" w:bidi="ru-RU"/>
        </w:rPr>
      </w:pPr>
    </w:p>
    <w:p w:rsidR="00FA2FCE" w:rsidRPr="00C864BE" w:rsidRDefault="00C864BE" w:rsidP="00C864BE">
      <w:pPr>
        <w:widowControl w:val="0"/>
        <w:spacing w:after="0" w:line="240" w:lineRule="auto"/>
        <w:rPr>
          <w:rFonts w:ascii="Times New Roman" w:eastAsia="Courier New" w:hAnsi="Times New Roman" w:cs="Times New Roman"/>
          <w:color w:val="000000"/>
          <w:lang w:eastAsia="ru-RU" w:bidi="ru-RU"/>
        </w:rPr>
      </w:pPr>
      <w:r w:rsidRPr="00C864BE">
        <w:rPr>
          <w:rFonts w:ascii="Times New Roman" w:eastAsia="Courier New" w:hAnsi="Times New Roman" w:cs="Times New Roman"/>
          <w:color w:val="000000"/>
          <w:lang w:eastAsia="ru-RU" w:bidi="ru-RU"/>
        </w:rPr>
        <w:t xml:space="preserve">Глава сельского поселения «Тимшер»                                </w:t>
      </w:r>
      <w:r>
        <w:rPr>
          <w:rFonts w:ascii="Times New Roman" w:eastAsia="Courier New" w:hAnsi="Times New Roman" w:cs="Times New Roman"/>
          <w:color w:val="000000"/>
          <w:lang w:eastAsia="ru-RU" w:bidi="ru-RU"/>
        </w:rPr>
        <w:t xml:space="preserve">                                      </w:t>
      </w:r>
      <w:r w:rsidRPr="00C864BE">
        <w:rPr>
          <w:rFonts w:ascii="Times New Roman" w:eastAsia="Courier New" w:hAnsi="Times New Roman" w:cs="Times New Roman"/>
          <w:color w:val="000000"/>
          <w:lang w:eastAsia="ru-RU" w:bidi="ru-RU"/>
        </w:rPr>
        <w:t xml:space="preserve">                  В. А. Белова</w:t>
      </w:r>
    </w:p>
    <w:p w:rsidR="00FA2FCE" w:rsidRDefault="00FA2FCE" w:rsidP="00FA2FCE">
      <w:pPr>
        <w:tabs>
          <w:tab w:val="left" w:pos="900"/>
        </w:tabs>
        <w:spacing w:after="0" w:line="240" w:lineRule="auto"/>
        <w:jc w:val="center"/>
        <w:rPr>
          <w:rFonts w:ascii="Times New Roman" w:eastAsia="Times New Roman" w:hAnsi="Times New Roman" w:cs="Times New Roman"/>
          <w:b/>
          <w:sz w:val="28"/>
          <w:szCs w:val="20"/>
          <w:lang w:eastAsia="ru-RU"/>
        </w:rPr>
      </w:pPr>
    </w:p>
    <w:p w:rsidR="00FA2FCE" w:rsidRDefault="00FA2FCE" w:rsidP="00FA2FCE">
      <w:pPr>
        <w:tabs>
          <w:tab w:val="left" w:pos="900"/>
        </w:tabs>
        <w:spacing w:after="0" w:line="240" w:lineRule="auto"/>
        <w:jc w:val="center"/>
        <w:rPr>
          <w:rFonts w:ascii="Times New Roman" w:eastAsia="Times New Roman" w:hAnsi="Times New Roman" w:cs="Times New Roman"/>
          <w:b/>
          <w:sz w:val="28"/>
          <w:szCs w:val="20"/>
          <w:lang w:eastAsia="ru-RU"/>
        </w:rPr>
      </w:pPr>
      <w:r w:rsidRPr="00FA2FCE">
        <w:rPr>
          <w:rFonts w:ascii="Times New Roman" w:eastAsia="Times New Roman" w:hAnsi="Times New Roman" w:cs="Times New Roman"/>
          <w:b/>
          <w:sz w:val="28"/>
          <w:szCs w:val="20"/>
          <w:lang w:eastAsia="ru-RU"/>
        </w:rPr>
        <w:t>II. Постановления администрации сельского поселения «Тимшер»:</w:t>
      </w:r>
    </w:p>
    <w:p w:rsidR="00FA2FCE" w:rsidRPr="00FA2FCE" w:rsidRDefault="00FA2FCE" w:rsidP="00FA2FCE">
      <w:pPr>
        <w:tabs>
          <w:tab w:val="left" w:pos="900"/>
        </w:tabs>
        <w:spacing w:after="0" w:line="240" w:lineRule="auto"/>
        <w:jc w:val="center"/>
        <w:rPr>
          <w:rFonts w:ascii="Times New Roman" w:eastAsia="Times New Roman" w:hAnsi="Times New Roman" w:cs="Times New Roman"/>
          <w:b/>
          <w:sz w:val="28"/>
          <w:szCs w:val="20"/>
          <w:lang w:eastAsia="ru-RU"/>
        </w:rPr>
      </w:pPr>
    </w:p>
    <w:p w:rsidR="00FA2FCE" w:rsidRPr="006067C0" w:rsidRDefault="00FA2FCE" w:rsidP="006067C0">
      <w:pPr>
        <w:shd w:val="clear" w:color="auto" w:fill="FFFFFF"/>
        <w:spacing w:after="0" w:line="240" w:lineRule="auto"/>
        <w:ind w:right="384"/>
        <w:jc w:val="both"/>
        <w:rPr>
          <w:rFonts w:ascii="Times New Roman" w:eastAsia="Times New Roman" w:hAnsi="Times New Roman" w:cs="Times New Roman"/>
          <w:b/>
          <w:i/>
          <w:sz w:val="24"/>
          <w:szCs w:val="24"/>
          <w:lang w:eastAsia="ru-RU"/>
        </w:rPr>
      </w:pPr>
      <w:r w:rsidRPr="006067C0">
        <w:rPr>
          <w:rFonts w:ascii="Times New Roman" w:eastAsia="Times New Roman" w:hAnsi="Times New Roman" w:cs="Times New Roman"/>
          <w:b/>
          <w:bCs/>
          <w:i/>
          <w:iCs/>
          <w:sz w:val="24"/>
          <w:szCs w:val="24"/>
          <w:lang w:eastAsia="ru-RU"/>
        </w:rPr>
        <w:t xml:space="preserve">    2.1. </w:t>
      </w:r>
      <w:r w:rsidR="006067C0" w:rsidRPr="006067C0">
        <w:rPr>
          <w:rFonts w:ascii="Times New Roman" w:eastAsia="Times New Roman" w:hAnsi="Times New Roman" w:cs="Times New Roman"/>
          <w:b/>
          <w:i/>
          <w:sz w:val="24"/>
          <w:szCs w:val="24"/>
          <w:lang w:eastAsia="ru-RU"/>
        </w:rPr>
        <w:t>Об основных направлениях бюджетной и налоговой политики муниципального образован</w:t>
      </w:r>
      <w:r w:rsidR="006067C0">
        <w:rPr>
          <w:rFonts w:ascii="Times New Roman" w:eastAsia="Times New Roman" w:hAnsi="Times New Roman" w:cs="Times New Roman"/>
          <w:b/>
          <w:i/>
          <w:sz w:val="24"/>
          <w:szCs w:val="24"/>
          <w:lang w:eastAsia="ru-RU"/>
        </w:rPr>
        <w:t xml:space="preserve">ия сельского поселения «Тимшер» </w:t>
      </w:r>
      <w:r w:rsidR="006067C0" w:rsidRPr="006067C0">
        <w:rPr>
          <w:rFonts w:ascii="Times New Roman" w:eastAsia="Times New Roman" w:hAnsi="Times New Roman" w:cs="Times New Roman"/>
          <w:b/>
          <w:i/>
          <w:sz w:val="24"/>
          <w:szCs w:val="24"/>
          <w:lang w:eastAsia="ru-RU"/>
        </w:rPr>
        <w:t>на 2022 год и плановый период 2023 и 2024 годов</w:t>
      </w:r>
      <w:r>
        <w:rPr>
          <w:rFonts w:ascii="Times New Roman" w:eastAsia="Times New Roman" w:hAnsi="Times New Roman" w:cs="Times New Roman"/>
          <w:b/>
          <w:i/>
          <w:sz w:val="24"/>
          <w:szCs w:val="24"/>
          <w:lang w:eastAsia="ru-RU"/>
        </w:rPr>
        <w:t>:</w:t>
      </w:r>
    </w:p>
    <w:p w:rsidR="00F52C4D" w:rsidRPr="006067C0" w:rsidRDefault="00F52C4D" w:rsidP="009F58CB">
      <w:pPr>
        <w:keepNext/>
        <w:spacing w:before="240" w:after="60" w:line="240" w:lineRule="auto"/>
        <w:jc w:val="center"/>
        <w:outlineLvl w:val="1"/>
        <w:rPr>
          <w:rFonts w:ascii="Times New Roman" w:eastAsia="Times New Roman" w:hAnsi="Times New Roman" w:cs="Times New Roman"/>
          <w:bCs/>
          <w:iCs/>
          <w:lang w:eastAsia="ru-RU"/>
        </w:rPr>
      </w:pPr>
    </w:p>
    <w:p w:rsidR="006067C0" w:rsidRPr="006067C0" w:rsidRDefault="006067C0" w:rsidP="006067C0">
      <w:pPr>
        <w:spacing w:after="0" w:line="240" w:lineRule="auto"/>
        <w:jc w:val="center"/>
        <w:rPr>
          <w:rFonts w:ascii="Times New Roman" w:eastAsia="Times New Roman" w:hAnsi="Times New Roman" w:cs="Times New Roman"/>
          <w:lang w:eastAsia="ru-RU"/>
        </w:rPr>
      </w:pPr>
      <w:r w:rsidRPr="006067C0">
        <w:rPr>
          <w:rFonts w:ascii="Times New Roman" w:eastAsia="Times New Roman" w:hAnsi="Times New Roman" w:cs="Times New Roman"/>
          <w:noProof/>
          <w:lang w:eastAsia="ru-RU"/>
        </w:rPr>
        <mc:AlternateContent>
          <mc:Choice Requires="wps">
            <w:drawing>
              <wp:anchor distT="0" distB="0" distL="114300" distR="114300" simplePos="0" relativeHeight="251692544" behindDoc="0" locked="0" layoutInCell="1" allowOverlap="1" wp14:anchorId="78FA6E80" wp14:editId="3A6E296C">
                <wp:simplePos x="0" y="0"/>
                <wp:positionH relativeFrom="column">
                  <wp:posOffset>3429000</wp:posOffset>
                </wp:positionH>
                <wp:positionV relativeFrom="paragraph">
                  <wp:posOffset>-228600</wp:posOffset>
                </wp:positionV>
                <wp:extent cx="2514600" cy="800100"/>
                <wp:effectExtent l="0" t="0" r="0" b="2540"/>
                <wp:wrapThrough wrapText="bothSides">
                  <wp:wrapPolygon edited="0">
                    <wp:start x="-224" y="0"/>
                    <wp:lineTo x="-224" y="21600"/>
                    <wp:lineTo x="21824" y="21600"/>
                    <wp:lineTo x="21824" y="0"/>
                    <wp:lineTo x="-224" y="0"/>
                  </wp:wrapPolygon>
                </wp:wrapThrough>
                <wp:docPr id="12" name="Поле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800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067C0" w:rsidRDefault="006067C0" w:rsidP="006067C0">
                            <w:pPr>
                              <w:pStyle w:val="a5"/>
                              <w:jc w:val="center"/>
                              <w:rPr>
                                <w:b/>
                                <w:bCs/>
                              </w:rPr>
                            </w:pPr>
                          </w:p>
                          <w:p w:rsidR="006067C0" w:rsidRDefault="006067C0" w:rsidP="006067C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2" o:spid="_x0000_s1027" type="#_x0000_t202" style="position:absolute;left:0;text-align:left;margin-left:270pt;margin-top:-18pt;width:198pt;height:63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" filled="f" stroked="f">
                <v:textbox>
                  <w:txbxContent>
                    <w:p w:rsidR="006067C0" w:rsidRDefault="006067C0" w:rsidP="006067C0">
                      <w:pPr>
                        <w:pStyle w:val="a5"/>
                        <w:jc w:val="center"/>
                        <w:rPr>
                          <w:b/>
                          <w:bCs/>
                        </w:rPr>
                      </w:pPr>
                    </w:p>
                    <w:p w:rsidR="006067C0" w:rsidRDefault="006067C0" w:rsidP="006067C0"/>
                  </w:txbxContent>
                </v:textbox>
                <w10:wrap type="through"/>
              </v:shape>
            </w:pict>
          </mc:Fallback>
        </mc:AlternateContent>
      </w:r>
      <w:r w:rsidRPr="006067C0">
        <w:rPr>
          <w:rFonts w:ascii="Times New Roman" w:eastAsia="Times New Roman" w:hAnsi="Times New Roman" w:cs="Times New Roman"/>
          <w:b/>
          <w:lang w:eastAsia="ru-RU"/>
        </w:rPr>
        <w:t xml:space="preserve">                                                                                          </w:t>
      </w:r>
      <w:r w:rsidRPr="006067C0">
        <w:rPr>
          <w:rFonts w:ascii="Times New Roman" w:eastAsia="Times New Roman" w:hAnsi="Times New Roman" w:cs="Times New Roman"/>
          <w:noProof/>
          <w:lang w:eastAsia="ru-RU"/>
        </w:rPr>
        <w:t xml:space="preserve"> </w:t>
      </w:r>
      <w:r w:rsidRPr="006067C0">
        <w:rPr>
          <w:rFonts w:ascii="Times New Roman" w:eastAsia="Times New Roman" w:hAnsi="Times New Roman" w:cs="Times New Roman"/>
          <w:lang w:eastAsia="ru-RU"/>
        </w:rPr>
        <w:t xml:space="preserve">  </w:t>
      </w:r>
    </w:p>
    <w:p w:rsidR="006067C0" w:rsidRPr="006067C0" w:rsidRDefault="006067C0" w:rsidP="006067C0">
      <w:pPr>
        <w:spacing w:after="0" w:line="240" w:lineRule="auto"/>
        <w:jc w:val="center"/>
        <w:rPr>
          <w:rFonts w:ascii="Times New Roman" w:eastAsia="Times New Roman" w:hAnsi="Times New Roman" w:cs="Times New Roman"/>
          <w:lang w:eastAsia="ru-RU"/>
        </w:rPr>
      </w:pPr>
      <w:r w:rsidRPr="006067C0">
        <w:rPr>
          <w:rFonts w:ascii="Times New Roman" w:eastAsia="Times New Roman" w:hAnsi="Times New Roman" w:cs="Times New Roman"/>
          <w:noProof/>
          <w:lang w:eastAsia="ru-RU"/>
        </w:rPr>
        <w:t xml:space="preserve">                                           </w:t>
      </w:r>
      <w:r>
        <w:rPr>
          <w:rFonts w:ascii="Times New Roman" w:eastAsia="Times New Roman" w:hAnsi="Times New Roman" w:cs="Times New Roman"/>
          <w:noProof/>
          <w:lang w:eastAsia="ru-RU"/>
        </w:rPr>
        <w:t xml:space="preserve">                                </w:t>
      </w:r>
      <w:r w:rsidRPr="006067C0">
        <w:rPr>
          <w:rFonts w:ascii="Times New Roman" w:eastAsia="Times New Roman" w:hAnsi="Times New Roman" w:cs="Times New Roman"/>
          <w:noProof/>
          <w:lang w:eastAsia="ru-RU"/>
        </w:rPr>
        <w:t xml:space="preserve">       </w:t>
      </w:r>
      <w:r w:rsidRPr="006067C0">
        <w:rPr>
          <w:rFonts w:ascii="Times New Roman" w:eastAsia="Times New Roman" w:hAnsi="Times New Roman" w:cs="Times New Roman"/>
          <w:noProof/>
          <w:lang w:eastAsia="ru-RU"/>
        </w:rPr>
        <w:drawing>
          <wp:inline distT="0" distB="0" distL="0" distR="0" wp14:anchorId="2F37F711" wp14:editId="110E110F">
            <wp:extent cx="847725" cy="809625"/>
            <wp:effectExtent l="0" t="0" r="9525" b="952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r w:rsidRPr="006067C0">
        <w:rPr>
          <w:rFonts w:ascii="Times New Roman" w:eastAsia="Times New Roman" w:hAnsi="Times New Roman" w:cs="Times New Roman"/>
          <w:lang w:eastAsia="ru-RU"/>
        </w:rPr>
        <w:t xml:space="preserve">  </w:t>
      </w:r>
    </w:p>
    <w:p w:rsidR="006067C0" w:rsidRPr="006067C0" w:rsidRDefault="006067C0" w:rsidP="006067C0">
      <w:pPr>
        <w:spacing w:after="0" w:line="240" w:lineRule="auto"/>
        <w:jc w:val="center"/>
        <w:rPr>
          <w:rFonts w:ascii="Times New Roman" w:eastAsia="Times New Roman" w:hAnsi="Times New Roman" w:cs="Times New Roman"/>
          <w:b/>
          <w:lang w:eastAsia="ru-RU"/>
        </w:rPr>
      </w:pPr>
      <w:r w:rsidRPr="006067C0">
        <w:rPr>
          <w:rFonts w:ascii="Times New Roman" w:eastAsia="Times New Roman" w:hAnsi="Times New Roman" w:cs="Times New Roman"/>
          <w:b/>
          <w:lang w:eastAsia="ru-RU"/>
        </w:rPr>
        <w:t>«</w:t>
      </w:r>
      <w:proofErr w:type="spellStart"/>
      <w:r w:rsidRPr="006067C0">
        <w:rPr>
          <w:rFonts w:ascii="Times New Roman" w:eastAsia="Times New Roman" w:hAnsi="Times New Roman" w:cs="Times New Roman"/>
          <w:b/>
          <w:lang w:eastAsia="ru-RU"/>
        </w:rPr>
        <w:t>Тымсер</w:t>
      </w:r>
      <w:proofErr w:type="spellEnd"/>
      <w:r w:rsidRPr="006067C0">
        <w:rPr>
          <w:rFonts w:ascii="Times New Roman" w:eastAsia="Times New Roman" w:hAnsi="Times New Roman" w:cs="Times New Roman"/>
          <w:b/>
          <w:lang w:eastAsia="ru-RU"/>
        </w:rPr>
        <w:t xml:space="preserve">» </w:t>
      </w:r>
      <w:proofErr w:type="spellStart"/>
      <w:r w:rsidRPr="006067C0">
        <w:rPr>
          <w:rFonts w:ascii="Times New Roman" w:eastAsia="Times New Roman" w:hAnsi="Times New Roman" w:cs="Times New Roman"/>
          <w:b/>
          <w:lang w:eastAsia="ru-RU"/>
        </w:rPr>
        <w:t>сикт</w:t>
      </w:r>
      <w:proofErr w:type="spellEnd"/>
      <w:r w:rsidRPr="006067C0">
        <w:rPr>
          <w:rFonts w:ascii="Times New Roman" w:eastAsia="Times New Roman" w:hAnsi="Times New Roman" w:cs="Times New Roman"/>
          <w:b/>
          <w:lang w:eastAsia="ru-RU"/>
        </w:rPr>
        <w:t xml:space="preserve"> </w:t>
      </w:r>
      <w:proofErr w:type="spellStart"/>
      <w:r w:rsidRPr="006067C0">
        <w:rPr>
          <w:rFonts w:ascii="Times New Roman" w:eastAsia="Times New Roman" w:hAnsi="Times New Roman" w:cs="Times New Roman"/>
          <w:b/>
          <w:lang w:eastAsia="ru-RU"/>
        </w:rPr>
        <w:t>овмöдчöминса</w:t>
      </w:r>
      <w:proofErr w:type="spellEnd"/>
      <w:r w:rsidRPr="006067C0">
        <w:rPr>
          <w:rFonts w:ascii="Times New Roman" w:eastAsia="Times New Roman" w:hAnsi="Times New Roman" w:cs="Times New Roman"/>
          <w:b/>
          <w:lang w:eastAsia="ru-RU"/>
        </w:rPr>
        <w:t xml:space="preserve"> администрация</w:t>
      </w:r>
    </w:p>
    <w:p w:rsidR="006067C0" w:rsidRPr="006067C0" w:rsidRDefault="006067C0" w:rsidP="006067C0">
      <w:pPr>
        <w:spacing w:after="0" w:line="240" w:lineRule="auto"/>
        <w:jc w:val="center"/>
        <w:rPr>
          <w:rFonts w:ascii="Times New Roman" w:eastAsia="Times New Roman" w:hAnsi="Times New Roman" w:cs="Times New Roman"/>
          <w:b/>
          <w:lang w:eastAsia="ru-RU"/>
        </w:rPr>
      </w:pPr>
      <w:r w:rsidRPr="006067C0">
        <w:rPr>
          <w:rFonts w:ascii="Times New Roman" w:eastAsia="Times New Roman" w:hAnsi="Times New Roman" w:cs="Times New Roman"/>
          <w:noProof/>
          <w:lang w:eastAsia="ru-RU"/>
        </w:rPr>
        <mc:AlternateContent>
          <mc:Choice Requires="wps">
            <w:drawing>
              <wp:anchor distT="4294967295" distB="4294967295" distL="114300" distR="114300" simplePos="0" relativeHeight="251693568" behindDoc="0" locked="0" layoutInCell="1" allowOverlap="1" wp14:anchorId="63B123AB" wp14:editId="1DB2524E">
                <wp:simplePos x="0" y="0"/>
                <wp:positionH relativeFrom="column">
                  <wp:posOffset>114300</wp:posOffset>
                </wp:positionH>
                <wp:positionV relativeFrom="paragraph">
                  <wp:posOffset>182879</wp:posOffset>
                </wp:positionV>
                <wp:extent cx="5715000" cy="0"/>
                <wp:effectExtent l="0" t="0" r="19050" b="1905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z-index:2516935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pt,14.4pt" to="459pt,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"/>
            </w:pict>
          </mc:Fallback>
        </mc:AlternateContent>
      </w:r>
      <w:proofErr w:type="gramStart"/>
      <w:r w:rsidRPr="006067C0">
        <w:rPr>
          <w:rFonts w:ascii="Times New Roman" w:eastAsia="Times New Roman" w:hAnsi="Times New Roman" w:cs="Times New Roman"/>
          <w:b/>
          <w:lang w:eastAsia="ru-RU"/>
        </w:rPr>
        <w:t>ШУÖМ</w:t>
      </w:r>
      <w:proofErr w:type="gramEnd"/>
    </w:p>
    <w:p w:rsidR="006067C0" w:rsidRPr="006067C0" w:rsidRDefault="006067C0" w:rsidP="006067C0">
      <w:pPr>
        <w:spacing w:after="0" w:line="240" w:lineRule="auto"/>
        <w:jc w:val="center"/>
        <w:rPr>
          <w:rFonts w:ascii="Times New Roman" w:eastAsia="Times New Roman" w:hAnsi="Times New Roman" w:cs="Times New Roman"/>
          <w:b/>
          <w:lang w:eastAsia="ru-RU"/>
        </w:rPr>
      </w:pPr>
      <w:r w:rsidRPr="006067C0">
        <w:rPr>
          <w:rFonts w:ascii="Times New Roman" w:eastAsia="Times New Roman" w:hAnsi="Times New Roman" w:cs="Times New Roman"/>
          <w:b/>
          <w:lang w:eastAsia="ru-RU"/>
        </w:rPr>
        <w:t>Администрация сельского поселения «Тимшер»</w:t>
      </w:r>
    </w:p>
    <w:p w:rsidR="006067C0" w:rsidRPr="006067C0" w:rsidRDefault="006067C0" w:rsidP="006067C0">
      <w:pPr>
        <w:spacing w:after="0" w:line="240" w:lineRule="auto"/>
        <w:jc w:val="center"/>
        <w:rPr>
          <w:rFonts w:ascii="Times New Roman" w:eastAsia="Times New Roman" w:hAnsi="Times New Roman" w:cs="Times New Roman"/>
          <w:b/>
          <w:lang w:eastAsia="ru-RU"/>
        </w:rPr>
      </w:pPr>
    </w:p>
    <w:p w:rsidR="006067C0" w:rsidRPr="006067C0" w:rsidRDefault="006067C0" w:rsidP="006067C0">
      <w:pPr>
        <w:keepNext/>
        <w:spacing w:before="240" w:after="60" w:line="240" w:lineRule="auto"/>
        <w:jc w:val="center"/>
        <w:outlineLvl w:val="3"/>
        <w:rPr>
          <w:rFonts w:ascii="Times New Roman" w:eastAsia="Times New Roman" w:hAnsi="Times New Roman" w:cs="Times New Roman"/>
          <w:b/>
          <w:bCs/>
          <w:lang w:eastAsia="ru-RU"/>
        </w:rPr>
      </w:pPr>
      <w:r w:rsidRPr="006067C0">
        <w:rPr>
          <w:rFonts w:ascii="Times New Roman" w:eastAsia="Times New Roman" w:hAnsi="Times New Roman" w:cs="Times New Roman"/>
          <w:b/>
          <w:bCs/>
          <w:lang w:eastAsia="ru-RU"/>
        </w:rPr>
        <w:t xml:space="preserve">ПОСТАНОВЛЕНИЕ   </w:t>
      </w:r>
    </w:p>
    <w:p w:rsidR="006067C0" w:rsidRPr="006067C0" w:rsidRDefault="006067C0" w:rsidP="006067C0">
      <w:pPr>
        <w:spacing w:after="0" w:line="240" w:lineRule="auto"/>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15 ноября 2021 года                                                                                   </w:t>
      </w:r>
      <w:r>
        <w:rPr>
          <w:rFonts w:ascii="Times New Roman" w:eastAsia="Times New Roman" w:hAnsi="Times New Roman" w:cs="Times New Roman"/>
          <w:lang w:eastAsia="ru-RU"/>
        </w:rPr>
        <w:t xml:space="preserve">                                     </w:t>
      </w:r>
      <w:r w:rsidRPr="006067C0">
        <w:rPr>
          <w:rFonts w:ascii="Times New Roman" w:eastAsia="Times New Roman" w:hAnsi="Times New Roman" w:cs="Times New Roman"/>
          <w:lang w:eastAsia="ru-RU"/>
        </w:rPr>
        <w:t xml:space="preserve">        № 59</w:t>
      </w:r>
    </w:p>
    <w:p w:rsidR="006067C0" w:rsidRPr="006067C0" w:rsidRDefault="006067C0" w:rsidP="006067C0">
      <w:pPr>
        <w:spacing w:after="0" w:line="240" w:lineRule="auto"/>
        <w:jc w:val="center"/>
        <w:rPr>
          <w:rFonts w:ascii="Times New Roman" w:eastAsia="Times New Roman" w:hAnsi="Times New Roman" w:cs="Times New Roman"/>
          <w:sz w:val="20"/>
          <w:szCs w:val="20"/>
          <w:lang w:eastAsia="ru-RU"/>
        </w:rPr>
      </w:pPr>
      <w:proofErr w:type="spellStart"/>
      <w:r w:rsidRPr="006067C0">
        <w:rPr>
          <w:rFonts w:ascii="Times New Roman" w:eastAsia="Times New Roman" w:hAnsi="Times New Roman" w:cs="Times New Roman"/>
          <w:sz w:val="20"/>
          <w:szCs w:val="20"/>
          <w:lang w:eastAsia="ru-RU"/>
        </w:rPr>
        <w:t>пст</w:t>
      </w:r>
      <w:proofErr w:type="spellEnd"/>
      <w:r w:rsidRPr="006067C0">
        <w:rPr>
          <w:rFonts w:ascii="Times New Roman" w:eastAsia="Times New Roman" w:hAnsi="Times New Roman" w:cs="Times New Roman"/>
          <w:sz w:val="20"/>
          <w:szCs w:val="20"/>
          <w:lang w:eastAsia="ru-RU"/>
        </w:rPr>
        <w:t xml:space="preserve"> Тимшер  </w:t>
      </w:r>
    </w:p>
    <w:p w:rsidR="006067C0" w:rsidRPr="006067C0" w:rsidRDefault="006067C0" w:rsidP="006067C0">
      <w:pPr>
        <w:spacing w:after="0" w:line="240" w:lineRule="auto"/>
        <w:jc w:val="center"/>
        <w:rPr>
          <w:rFonts w:ascii="Times New Roman" w:eastAsia="Times New Roman" w:hAnsi="Times New Roman" w:cs="Times New Roman"/>
          <w:sz w:val="20"/>
          <w:szCs w:val="20"/>
          <w:lang w:eastAsia="ru-RU"/>
        </w:rPr>
      </w:pPr>
      <w:r w:rsidRPr="006067C0">
        <w:rPr>
          <w:rFonts w:ascii="Times New Roman" w:eastAsia="Times New Roman" w:hAnsi="Times New Roman" w:cs="Times New Roman"/>
          <w:sz w:val="20"/>
          <w:szCs w:val="20"/>
          <w:lang w:eastAsia="ru-RU"/>
        </w:rPr>
        <w:t xml:space="preserve">Усть-Куломский район </w:t>
      </w:r>
    </w:p>
    <w:p w:rsidR="006067C0" w:rsidRPr="006067C0" w:rsidRDefault="006067C0" w:rsidP="006067C0">
      <w:pPr>
        <w:spacing w:after="0" w:line="240" w:lineRule="auto"/>
        <w:jc w:val="center"/>
        <w:rPr>
          <w:rFonts w:ascii="Times New Roman" w:eastAsia="Times New Roman" w:hAnsi="Times New Roman" w:cs="Times New Roman"/>
          <w:sz w:val="20"/>
          <w:szCs w:val="20"/>
          <w:lang w:eastAsia="ru-RU"/>
        </w:rPr>
      </w:pPr>
      <w:r w:rsidRPr="006067C0">
        <w:rPr>
          <w:rFonts w:ascii="Times New Roman" w:eastAsia="Times New Roman" w:hAnsi="Times New Roman" w:cs="Times New Roman"/>
          <w:sz w:val="20"/>
          <w:szCs w:val="20"/>
          <w:lang w:eastAsia="ru-RU"/>
        </w:rPr>
        <w:t>Республика Коми</w:t>
      </w:r>
    </w:p>
    <w:p w:rsidR="006067C0" w:rsidRPr="006067C0" w:rsidRDefault="006067C0" w:rsidP="006067C0">
      <w:pPr>
        <w:spacing w:after="0" w:line="240" w:lineRule="auto"/>
        <w:jc w:val="center"/>
        <w:rPr>
          <w:rFonts w:ascii="Times New Roman" w:eastAsia="Calibri" w:hAnsi="Times New Roman" w:cs="Times New Roman"/>
        </w:rPr>
      </w:pPr>
    </w:p>
    <w:p w:rsidR="006067C0" w:rsidRPr="006067C0" w:rsidRDefault="006067C0" w:rsidP="006067C0">
      <w:pPr>
        <w:shd w:val="clear" w:color="auto" w:fill="FFFFFF"/>
        <w:spacing w:after="0" w:line="240" w:lineRule="auto"/>
        <w:ind w:right="384"/>
        <w:jc w:val="center"/>
        <w:rPr>
          <w:rFonts w:ascii="Times New Roman" w:eastAsia="Times New Roman" w:hAnsi="Times New Roman" w:cs="Times New Roman"/>
          <w:b/>
          <w:lang w:eastAsia="ru-RU"/>
        </w:rPr>
      </w:pPr>
      <w:r w:rsidRPr="006067C0">
        <w:rPr>
          <w:rFonts w:ascii="Times New Roman" w:eastAsia="Times New Roman" w:hAnsi="Times New Roman" w:cs="Times New Roman"/>
          <w:b/>
          <w:lang w:eastAsia="ru-RU"/>
        </w:rPr>
        <w:t>Об основных направлениях бюджетной и налоговой политики</w:t>
      </w:r>
    </w:p>
    <w:p w:rsidR="006067C0" w:rsidRPr="006067C0" w:rsidRDefault="006067C0" w:rsidP="006067C0">
      <w:pPr>
        <w:shd w:val="clear" w:color="auto" w:fill="FFFFFF"/>
        <w:spacing w:after="0" w:line="240" w:lineRule="auto"/>
        <w:ind w:right="384"/>
        <w:jc w:val="center"/>
        <w:rPr>
          <w:rFonts w:ascii="Times New Roman" w:eastAsia="Times New Roman" w:hAnsi="Times New Roman" w:cs="Times New Roman"/>
          <w:b/>
          <w:lang w:eastAsia="ru-RU"/>
        </w:rPr>
      </w:pPr>
      <w:r w:rsidRPr="006067C0">
        <w:rPr>
          <w:rFonts w:ascii="Times New Roman" w:eastAsia="Times New Roman" w:hAnsi="Times New Roman" w:cs="Times New Roman"/>
          <w:b/>
          <w:lang w:eastAsia="ru-RU"/>
        </w:rPr>
        <w:t xml:space="preserve"> муниципального образования сельского поселения «Тимшер» </w:t>
      </w:r>
    </w:p>
    <w:p w:rsidR="006067C0" w:rsidRPr="006067C0" w:rsidRDefault="006067C0" w:rsidP="006067C0">
      <w:pPr>
        <w:shd w:val="clear" w:color="auto" w:fill="FFFFFF"/>
        <w:spacing w:after="0" w:line="240" w:lineRule="auto"/>
        <w:ind w:right="384"/>
        <w:jc w:val="center"/>
        <w:rPr>
          <w:rFonts w:ascii="Times New Roman" w:eastAsia="Times New Roman" w:hAnsi="Times New Roman" w:cs="Times New Roman"/>
          <w:b/>
          <w:lang w:eastAsia="ru-RU"/>
        </w:rPr>
      </w:pPr>
      <w:r w:rsidRPr="006067C0">
        <w:rPr>
          <w:rFonts w:ascii="Times New Roman" w:eastAsia="Times New Roman" w:hAnsi="Times New Roman" w:cs="Times New Roman"/>
          <w:b/>
          <w:lang w:eastAsia="ru-RU"/>
        </w:rPr>
        <w:t>на 2022 год и плановый период 2023 и 2024 годов</w:t>
      </w:r>
    </w:p>
    <w:p w:rsidR="006067C0" w:rsidRPr="006067C0" w:rsidRDefault="006067C0" w:rsidP="006067C0">
      <w:pPr>
        <w:shd w:val="clear" w:color="auto" w:fill="FFFFFF"/>
        <w:spacing w:before="216" w:after="0" w:line="274" w:lineRule="exact"/>
        <w:ind w:left="182" w:firstLine="533"/>
        <w:jc w:val="center"/>
        <w:rPr>
          <w:rFonts w:ascii="Times New Roman" w:eastAsia="Times New Roman" w:hAnsi="Times New Roman" w:cs="Times New Roman"/>
          <w:b/>
          <w:lang w:eastAsia="ru-RU"/>
        </w:rPr>
      </w:pPr>
      <w:r w:rsidRPr="006067C0">
        <w:rPr>
          <w:rFonts w:ascii="Times New Roman" w:eastAsia="Times New Roman" w:hAnsi="Times New Roman" w:cs="Times New Roman"/>
          <w:b/>
          <w:lang w:eastAsia="ru-RU"/>
        </w:rPr>
        <w:t>ПОСТАНОВЛЯЮ:</w:t>
      </w:r>
    </w:p>
    <w:p w:rsidR="006067C0" w:rsidRPr="006067C0" w:rsidRDefault="006067C0" w:rsidP="006067C0">
      <w:pPr>
        <w:shd w:val="clear" w:color="auto" w:fill="FFFFFF"/>
        <w:tabs>
          <w:tab w:val="left" w:pos="1219"/>
        </w:tabs>
        <w:spacing w:after="0" w:line="274" w:lineRule="exact"/>
        <w:ind w:right="5"/>
        <w:jc w:val="both"/>
        <w:rPr>
          <w:rFonts w:ascii="Times New Roman" w:eastAsia="Times New Roman" w:hAnsi="Times New Roman" w:cs="Times New Roman"/>
          <w:spacing w:val="-26"/>
          <w:lang w:eastAsia="ru-RU"/>
        </w:rPr>
      </w:pPr>
    </w:p>
    <w:p w:rsidR="006067C0" w:rsidRPr="006067C0" w:rsidRDefault="006067C0" w:rsidP="006067C0">
      <w:pPr>
        <w:numPr>
          <w:ilvl w:val="0"/>
          <w:numId w:val="18"/>
        </w:numPr>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Одобрить Основные направления бюджетной и налоговой политики муниципального образования сельского поселения «Тимшер» на 2022 год и на плановый  период 2023 и 2024 годов согласно приложению.</w:t>
      </w:r>
    </w:p>
    <w:p w:rsidR="006067C0" w:rsidRPr="006067C0" w:rsidRDefault="006067C0" w:rsidP="006067C0">
      <w:pPr>
        <w:numPr>
          <w:ilvl w:val="0"/>
          <w:numId w:val="18"/>
        </w:numPr>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Бухгалтерии администрации сельского поселения «Тимшер» при формировании проекта муниципального бюджета на 2022 год и на плановый  период 2023 и 2024 годов руководствоваться «Основными направлениями бюджетной и налоговой политики муниципального образования сельского поселения «Тимшер» на 2022 год и на плановый  период 2023 и 2024 годов».</w:t>
      </w:r>
    </w:p>
    <w:p w:rsidR="006067C0" w:rsidRPr="006067C0" w:rsidRDefault="006067C0" w:rsidP="006067C0">
      <w:pPr>
        <w:numPr>
          <w:ilvl w:val="0"/>
          <w:numId w:val="18"/>
        </w:numPr>
        <w:spacing w:after="0" w:line="240" w:lineRule="auto"/>
        <w:jc w:val="both"/>
        <w:rPr>
          <w:rFonts w:ascii="Times New Roman" w:eastAsia="Times New Roman" w:hAnsi="Times New Roman" w:cs="Times New Roman"/>
          <w:lang w:eastAsia="ru-RU"/>
        </w:rPr>
      </w:pPr>
      <w:proofErr w:type="gramStart"/>
      <w:r w:rsidRPr="006067C0">
        <w:rPr>
          <w:rFonts w:ascii="Times New Roman" w:eastAsia="Times New Roman" w:hAnsi="Times New Roman" w:cs="Times New Roman"/>
          <w:lang w:eastAsia="ru-RU"/>
        </w:rPr>
        <w:t>Контроль за</w:t>
      </w:r>
      <w:proofErr w:type="gramEnd"/>
      <w:r w:rsidRPr="006067C0">
        <w:rPr>
          <w:rFonts w:ascii="Times New Roman" w:eastAsia="Times New Roman" w:hAnsi="Times New Roman" w:cs="Times New Roman"/>
          <w:lang w:eastAsia="ru-RU"/>
        </w:rPr>
        <w:t xml:space="preserve"> исполнением настоящего Постановления оставляю за собой.</w:t>
      </w:r>
    </w:p>
    <w:p w:rsidR="006067C0" w:rsidRPr="006067C0" w:rsidRDefault="006067C0" w:rsidP="006067C0">
      <w:pPr>
        <w:spacing w:after="0" w:line="240" w:lineRule="auto"/>
        <w:rPr>
          <w:rFonts w:ascii="Times New Roman" w:eastAsia="Times New Roman" w:hAnsi="Times New Roman" w:cs="Times New Roman"/>
          <w:lang w:eastAsia="ru-RU"/>
        </w:rPr>
      </w:pPr>
    </w:p>
    <w:p w:rsidR="006067C0" w:rsidRPr="006067C0" w:rsidRDefault="006067C0" w:rsidP="006067C0">
      <w:pPr>
        <w:spacing w:after="0" w:line="240" w:lineRule="auto"/>
        <w:rPr>
          <w:rFonts w:ascii="Times New Roman" w:eastAsia="Times New Roman" w:hAnsi="Times New Roman" w:cs="Times New Roman"/>
          <w:lang w:eastAsia="ru-RU"/>
        </w:rPr>
      </w:pPr>
    </w:p>
    <w:p w:rsidR="006067C0" w:rsidRPr="006067C0" w:rsidRDefault="006067C0" w:rsidP="006067C0">
      <w:pPr>
        <w:spacing w:after="0" w:line="240" w:lineRule="auto"/>
        <w:rPr>
          <w:rFonts w:ascii="Times New Roman" w:eastAsia="Times New Roman" w:hAnsi="Times New Roman" w:cs="Times New Roman"/>
          <w:lang w:eastAsia="ru-RU"/>
        </w:rPr>
      </w:pPr>
    </w:p>
    <w:p w:rsidR="006067C0" w:rsidRPr="006067C0" w:rsidRDefault="006067C0" w:rsidP="006067C0">
      <w:pPr>
        <w:spacing w:after="0" w:line="240" w:lineRule="auto"/>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Глава сельского поселения «Тимшер»                    </w:t>
      </w:r>
      <w:r>
        <w:rPr>
          <w:rFonts w:ascii="Times New Roman" w:eastAsia="Times New Roman" w:hAnsi="Times New Roman" w:cs="Times New Roman"/>
          <w:lang w:eastAsia="ru-RU"/>
        </w:rPr>
        <w:t xml:space="preserve">                                       </w:t>
      </w:r>
      <w:r w:rsidRPr="006067C0">
        <w:rPr>
          <w:rFonts w:ascii="Times New Roman" w:eastAsia="Times New Roman" w:hAnsi="Times New Roman" w:cs="Times New Roman"/>
          <w:lang w:eastAsia="ru-RU"/>
        </w:rPr>
        <w:t xml:space="preserve">                              В.А.Белова</w:t>
      </w:r>
    </w:p>
    <w:p w:rsidR="006067C0" w:rsidRPr="006067C0" w:rsidRDefault="006067C0" w:rsidP="006067C0">
      <w:pPr>
        <w:spacing w:after="0" w:line="240" w:lineRule="auto"/>
        <w:rPr>
          <w:rFonts w:ascii="Times New Roman" w:eastAsia="Times New Roman" w:hAnsi="Times New Roman" w:cs="Times New Roman"/>
          <w:lang w:eastAsia="ru-RU"/>
        </w:rPr>
      </w:pPr>
    </w:p>
    <w:p w:rsidR="006067C0" w:rsidRPr="006067C0" w:rsidRDefault="006067C0" w:rsidP="006067C0">
      <w:pPr>
        <w:spacing w:after="0" w:line="240" w:lineRule="auto"/>
        <w:rPr>
          <w:rFonts w:ascii="Times New Roman" w:eastAsia="Times New Roman" w:hAnsi="Times New Roman" w:cs="Times New Roman"/>
          <w:lang w:eastAsia="ru-RU"/>
        </w:rPr>
      </w:pPr>
    </w:p>
    <w:p w:rsidR="006067C0" w:rsidRPr="006067C0" w:rsidRDefault="006067C0" w:rsidP="006067C0">
      <w:pPr>
        <w:spacing w:after="0" w:line="240" w:lineRule="auto"/>
        <w:rPr>
          <w:rFonts w:ascii="Times New Roman" w:eastAsia="Times New Roman" w:hAnsi="Times New Roman" w:cs="Times New Roman"/>
          <w:lang w:eastAsia="ru-RU"/>
        </w:rPr>
      </w:pPr>
    </w:p>
    <w:p w:rsidR="006067C0" w:rsidRPr="006067C0" w:rsidRDefault="006067C0" w:rsidP="006067C0">
      <w:pPr>
        <w:spacing w:after="0" w:line="240" w:lineRule="auto"/>
        <w:rPr>
          <w:rFonts w:ascii="Times New Roman" w:eastAsia="Times New Roman" w:hAnsi="Times New Roman" w:cs="Times New Roman"/>
          <w:lang w:eastAsia="ru-RU"/>
        </w:rPr>
      </w:pPr>
    </w:p>
    <w:p w:rsidR="006067C0" w:rsidRPr="006067C0" w:rsidRDefault="006067C0" w:rsidP="006067C0">
      <w:pPr>
        <w:shd w:val="clear" w:color="auto" w:fill="FFFFFF"/>
        <w:spacing w:after="0" w:line="230" w:lineRule="exact"/>
        <w:ind w:right="14"/>
        <w:jc w:val="right"/>
        <w:rPr>
          <w:rFonts w:ascii="Times New Roman" w:eastAsia="Times New Roman" w:hAnsi="Times New Roman" w:cs="Times New Roman"/>
          <w:spacing w:val="-1"/>
          <w:lang w:eastAsia="ru-RU"/>
        </w:rPr>
      </w:pPr>
      <w:r w:rsidRPr="006067C0">
        <w:rPr>
          <w:rFonts w:ascii="Times New Roman" w:eastAsia="Times New Roman" w:hAnsi="Times New Roman" w:cs="Times New Roman"/>
          <w:spacing w:val="-1"/>
          <w:lang w:eastAsia="ru-RU"/>
        </w:rPr>
        <w:t>Приложение</w:t>
      </w:r>
    </w:p>
    <w:p w:rsidR="006067C0" w:rsidRPr="006067C0" w:rsidRDefault="006067C0" w:rsidP="006067C0">
      <w:pPr>
        <w:shd w:val="clear" w:color="auto" w:fill="FFFFFF"/>
        <w:spacing w:after="0" w:line="230" w:lineRule="exact"/>
        <w:ind w:right="14"/>
        <w:jc w:val="right"/>
        <w:rPr>
          <w:rFonts w:ascii="Times New Roman" w:eastAsia="Times New Roman" w:hAnsi="Times New Roman" w:cs="Times New Roman"/>
          <w:lang w:eastAsia="ru-RU"/>
        </w:rPr>
      </w:pPr>
      <w:r w:rsidRPr="006067C0">
        <w:rPr>
          <w:rFonts w:ascii="Times New Roman" w:eastAsia="Times New Roman" w:hAnsi="Times New Roman" w:cs="Times New Roman"/>
          <w:spacing w:val="-1"/>
          <w:lang w:eastAsia="ru-RU"/>
        </w:rPr>
        <w:t>к Постановлению</w:t>
      </w:r>
    </w:p>
    <w:p w:rsidR="006067C0" w:rsidRPr="006067C0" w:rsidRDefault="006067C0" w:rsidP="006067C0">
      <w:pPr>
        <w:shd w:val="clear" w:color="auto" w:fill="FFFFFF"/>
        <w:spacing w:after="0" w:line="230" w:lineRule="exact"/>
        <w:ind w:right="24"/>
        <w:jc w:val="right"/>
        <w:rPr>
          <w:rFonts w:ascii="Times New Roman" w:eastAsia="Times New Roman" w:hAnsi="Times New Roman" w:cs="Times New Roman"/>
          <w:lang w:eastAsia="ru-RU"/>
        </w:rPr>
      </w:pPr>
      <w:r w:rsidRPr="006067C0">
        <w:rPr>
          <w:rFonts w:ascii="Times New Roman" w:eastAsia="Times New Roman" w:hAnsi="Times New Roman" w:cs="Times New Roman"/>
          <w:spacing w:val="-1"/>
          <w:lang w:eastAsia="ru-RU"/>
        </w:rPr>
        <w:t>главы сельского поселения «Тимшер»</w:t>
      </w:r>
    </w:p>
    <w:p w:rsidR="006067C0" w:rsidRPr="006067C0" w:rsidRDefault="006067C0" w:rsidP="006067C0">
      <w:pPr>
        <w:shd w:val="clear" w:color="auto" w:fill="FFFFFF"/>
        <w:spacing w:after="0" w:line="240" w:lineRule="auto"/>
        <w:ind w:right="19"/>
        <w:jc w:val="right"/>
        <w:rPr>
          <w:rFonts w:ascii="Times New Roman" w:eastAsia="Times New Roman" w:hAnsi="Times New Roman" w:cs="Times New Roman"/>
          <w:lang w:eastAsia="ru-RU"/>
        </w:rPr>
      </w:pPr>
      <w:r w:rsidRPr="006067C0">
        <w:rPr>
          <w:rFonts w:ascii="Times New Roman" w:eastAsia="Times New Roman" w:hAnsi="Times New Roman" w:cs="Times New Roman"/>
          <w:spacing w:val="-1"/>
          <w:lang w:eastAsia="ru-RU"/>
        </w:rPr>
        <w:t>от 15 ноября  2021г. № 59</w:t>
      </w:r>
    </w:p>
    <w:p w:rsidR="006067C0" w:rsidRPr="006067C0" w:rsidRDefault="006067C0" w:rsidP="006067C0">
      <w:pPr>
        <w:shd w:val="clear" w:color="auto" w:fill="FFFFFF"/>
        <w:spacing w:before="216" w:after="0" w:line="226" w:lineRule="exact"/>
        <w:jc w:val="center"/>
        <w:rPr>
          <w:rFonts w:ascii="Times New Roman" w:eastAsia="Times New Roman" w:hAnsi="Times New Roman" w:cs="Times New Roman"/>
          <w:b/>
          <w:lang w:eastAsia="ru-RU"/>
        </w:rPr>
      </w:pPr>
      <w:r w:rsidRPr="006067C0">
        <w:rPr>
          <w:rFonts w:ascii="Times New Roman" w:eastAsia="Times New Roman" w:hAnsi="Times New Roman" w:cs="Times New Roman"/>
          <w:b/>
          <w:lang w:eastAsia="ru-RU"/>
        </w:rPr>
        <w:t>ОСНОВНЫЕ НАПРАВЛЕНИЯ</w:t>
      </w:r>
    </w:p>
    <w:p w:rsidR="006067C0" w:rsidRPr="006067C0" w:rsidRDefault="006067C0" w:rsidP="006067C0">
      <w:pPr>
        <w:shd w:val="clear" w:color="auto" w:fill="FFFFFF"/>
        <w:spacing w:after="0" w:line="226" w:lineRule="exact"/>
        <w:ind w:right="14"/>
        <w:jc w:val="center"/>
        <w:rPr>
          <w:rFonts w:ascii="Times New Roman" w:eastAsia="Times New Roman" w:hAnsi="Times New Roman" w:cs="Times New Roman"/>
          <w:b/>
          <w:lang w:eastAsia="ru-RU"/>
        </w:rPr>
      </w:pPr>
      <w:r w:rsidRPr="006067C0">
        <w:rPr>
          <w:rFonts w:ascii="Times New Roman" w:eastAsia="Times New Roman" w:hAnsi="Times New Roman" w:cs="Times New Roman"/>
          <w:b/>
          <w:lang w:eastAsia="ru-RU"/>
        </w:rPr>
        <w:lastRenderedPageBreak/>
        <w:t>БЮДЖЕТНОЙ И НАЛОГОВОЙ ПОЛИТИКИ МУНИЦИПАЛЬНОГО ОБРАЗОВАНИЯ</w:t>
      </w:r>
    </w:p>
    <w:p w:rsidR="006067C0" w:rsidRPr="006067C0" w:rsidRDefault="006067C0" w:rsidP="006067C0">
      <w:pPr>
        <w:shd w:val="clear" w:color="auto" w:fill="FFFFFF"/>
        <w:spacing w:after="0" w:line="226" w:lineRule="exact"/>
        <w:ind w:left="48"/>
        <w:jc w:val="center"/>
        <w:rPr>
          <w:rFonts w:ascii="Times New Roman" w:eastAsia="Times New Roman" w:hAnsi="Times New Roman" w:cs="Times New Roman"/>
          <w:b/>
          <w:lang w:eastAsia="ru-RU"/>
        </w:rPr>
      </w:pPr>
      <w:r w:rsidRPr="006067C0">
        <w:rPr>
          <w:rFonts w:ascii="Times New Roman" w:eastAsia="Times New Roman" w:hAnsi="Times New Roman" w:cs="Times New Roman"/>
          <w:b/>
          <w:lang w:eastAsia="ru-RU"/>
        </w:rPr>
        <w:t>СЕЛЬСКОГО ПОСЕЛЕНИЯ «ТИМШЕР» НА 2022 ГОД И ПЛАНОВЫЙ ПЕРИОД 2023</w:t>
      </w:r>
      <w:proofErr w:type="gramStart"/>
      <w:r w:rsidRPr="006067C0">
        <w:rPr>
          <w:rFonts w:ascii="Times New Roman" w:eastAsia="Times New Roman" w:hAnsi="Times New Roman" w:cs="Times New Roman"/>
          <w:b/>
          <w:lang w:eastAsia="ru-RU"/>
        </w:rPr>
        <w:t xml:space="preserve"> И</w:t>
      </w:r>
      <w:proofErr w:type="gramEnd"/>
      <w:r w:rsidRPr="006067C0">
        <w:rPr>
          <w:rFonts w:ascii="Times New Roman" w:eastAsia="Times New Roman" w:hAnsi="Times New Roman" w:cs="Times New Roman"/>
          <w:b/>
          <w:lang w:eastAsia="ru-RU"/>
        </w:rPr>
        <w:t xml:space="preserve"> 2024 ГОДОВ</w:t>
      </w:r>
    </w:p>
    <w:p w:rsidR="006067C0" w:rsidRPr="006067C0" w:rsidRDefault="006067C0" w:rsidP="006067C0">
      <w:pPr>
        <w:spacing w:after="0" w:line="240" w:lineRule="auto"/>
        <w:ind w:firstLine="720"/>
        <w:jc w:val="both"/>
        <w:rPr>
          <w:rFonts w:ascii="Times New Roman" w:eastAsia="Times New Roman" w:hAnsi="Times New Roman" w:cs="Times New Roman"/>
          <w:color w:val="000000"/>
          <w:lang w:eastAsia="ru-RU"/>
        </w:rPr>
      </w:pPr>
    </w:p>
    <w:p w:rsidR="006067C0" w:rsidRPr="006067C0" w:rsidRDefault="006067C0" w:rsidP="006067C0">
      <w:pPr>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w:t>
      </w:r>
      <w:proofErr w:type="gramStart"/>
      <w:r w:rsidRPr="006067C0">
        <w:rPr>
          <w:rFonts w:ascii="Times New Roman" w:eastAsia="Times New Roman" w:hAnsi="Times New Roman" w:cs="Times New Roman"/>
          <w:lang w:eastAsia="ru-RU"/>
        </w:rPr>
        <w:t xml:space="preserve">Основные направления бюджетной и налоговой политики муниципального образования сельского поселения «Тимшер» на 2022 год и на плановый период 2023 и 2024 годов сформированы в соответствии с требованиями  </w:t>
      </w:r>
      <w:hyperlink r:id="rId17" w:anchor="172" w:history="1">
        <w:r w:rsidRPr="006067C0">
          <w:rPr>
            <w:rFonts w:ascii="Times New Roman" w:eastAsia="Times New Roman" w:hAnsi="Times New Roman" w:cs="Times New Roman"/>
            <w:color w:val="008000"/>
            <w:u w:val="single"/>
            <w:lang w:eastAsia="ru-RU"/>
          </w:rPr>
          <w:t>ст.172</w:t>
        </w:r>
      </w:hyperlink>
      <w:r w:rsidRPr="006067C0">
        <w:rPr>
          <w:rFonts w:ascii="Times New Roman" w:eastAsia="Times New Roman" w:hAnsi="Times New Roman" w:cs="Times New Roman"/>
          <w:lang w:eastAsia="ru-RU"/>
        </w:rPr>
        <w:t xml:space="preserve"> Бюджетного кодекса Российской Федерации и статьей 71 Закона Республики Коми №-88-РЗ «О бюджетной системе и бюджетном процессе в Республике Коми, и основаны на ориентирах и приоритетах, определяемых Стратегией социально-экономического развития муниципального</w:t>
      </w:r>
      <w:proofErr w:type="gramEnd"/>
      <w:r w:rsidRPr="006067C0">
        <w:rPr>
          <w:rFonts w:ascii="Times New Roman" w:eastAsia="Times New Roman" w:hAnsi="Times New Roman" w:cs="Times New Roman"/>
          <w:lang w:eastAsia="ru-RU"/>
        </w:rPr>
        <w:t xml:space="preserve"> образования муниципального района «Усть-Куломский» на период до 2030 года.</w:t>
      </w:r>
    </w:p>
    <w:p w:rsidR="006067C0" w:rsidRPr="006067C0" w:rsidRDefault="006067C0" w:rsidP="006067C0">
      <w:pPr>
        <w:shd w:val="clear" w:color="auto" w:fill="FFFFFF"/>
        <w:spacing w:before="226" w:after="0" w:line="240" w:lineRule="auto"/>
        <w:ind w:right="1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w:t>
      </w:r>
      <w:r w:rsidRPr="006067C0">
        <w:rPr>
          <w:rFonts w:ascii="Times New Roman" w:eastAsia="Times New Roman" w:hAnsi="Times New Roman" w:cs="Times New Roman"/>
          <w:bCs/>
          <w:lang w:eastAsia="ru-RU"/>
        </w:rPr>
        <w:t xml:space="preserve">   Основные направления бюджетной и налоговой политики муниципального образования сельского поселения «Тимшер» на 2022 г. и плановый период 2023 и 2024 годов.</w:t>
      </w:r>
    </w:p>
    <w:p w:rsidR="006067C0" w:rsidRPr="006067C0" w:rsidRDefault="006067C0" w:rsidP="006067C0">
      <w:pPr>
        <w:shd w:val="clear" w:color="auto" w:fill="FFFFFF"/>
        <w:spacing w:before="221" w:after="0" w:line="240" w:lineRule="auto"/>
        <w:ind w:right="5" w:firstLine="533"/>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Бюджетная и налоговая политика МО СП «Тимшер» на 2022 год </w:t>
      </w:r>
      <w:r w:rsidRPr="006067C0">
        <w:rPr>
          <w:rFonts w:ascii="Times New Roman" w:eastAsia="Times New Roman" w:hAnsi="Times New Roman" w:cs="Times New Roman"/>
          <w:color w:val="000000"/>
          <w:lang w:eastAsia="ru-RU"/>
        </w:rPr>
        <w:t>и плановый период 2023 и 2024 годов</w:t>
      </w:r>
      <w:r w:rsidRPr="006067C0">
        <w:rPr>
          <w:rFonts w:ascii="Times New Roman" w:eastAsia="Times New Roman" w:hAnsi="Times New Roman" w:cs="Times New Roman"/>
          <w:lang w:eastAsia="ru-RU"/>
        </w:rPr>
        <w:t xml:space="preserve"> направлена на обеспечение устойчивых, темпов экономического роста и повышение уровня и качества жизни населения в сельском поселении «Тимшер».</w:t>
      </w:r>
    </w:p>
    <w:p w:rsidR="006067C0" w:rsidRPr="006067C0" w:rsidRDefault="006067C0" w:rsidP="006067C0">
      <w:pPr>
        <w:shd w:val="clear" w:color="auto" w:fill="FFFFFF"/>
        <w:spacing w:after="0" w:line="240" w:lineRule="auto"/>
        <w:ind w:hanging="142"/>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В связи с этим основными направлениями бюджетной и налоговой политики являются:</w:t>
      </w:r>
    </w:p>
    <w:p w:rsidR="006067C0" w:rsidRPr="006067C0" w:rsidRDefault="006067C0" w:rsidP="006067C0">
      <w:pPr>
        <w:shd w:val="clear" w:color="auto" w:fill="FFFFFF"/>
        <w:tabs>
          <w:tab w:val="left" w:pos="864"/>
        </w:tabs>
        <w:spacing w:after="0" w:line="240" w:lineRule="auto"/>
        <w:ind w:left="10" w:right="14"/>
        <w:jc w:val="both"/>
        <w:rPr>
          <w:rFonts w:ascii="Times New Roman" w:eastAsia="Times New Roman" w:hAnsi="Times New Roman" w:cs="Times New Roman"/>
          <w:lang w:eastAsia="ru-RU"/>
        </w:rPr>
      </w:pPr>
      <w:r w:rsidRPr="006067C0">
        <w:rPr>
          <w:rFonts w:ascii="Times New Roman" w:eastAsia="Times New Roman" w:hAnsi="Times New Roman" w:cs="Times New Roman"/>
          <w:spacing w:val="-15"/>
          <w:lang w:eastAsia="ru-RU"/>
        </w:rPr>
        <w:t xml:space="preserve">  1)</w:t>
      </w:r>
      <w:r w:rsidRPr="006067C0">
        <w:rPr>
          <w:rFonts w:ascii="Times New Roman" w:eastAsia="Times New Roman" w:hAnsi="Times New Roman" w:cs="Times New Roman"/>
          <w:lang w:eastAsia="ru-RU"/>
        </w:rPr>
        <w:t xml:space="preserve">  создание условий для обеспечения сбалансированности бюджетной системы МО СП «Тимшер»;</w:t>
      </w:r>
    </w:p>
    <w:p w:rsidR="006067C0" w:rsidRPr="006067C0" w:rsidRDefault="006067C0" w:rsidP="006067C0">
      <w:pPr>
        <w:shd w:val="clear" w:color="auto" w:fill="FFFFFF"/>
        <w:spacing w:after="0" w:line="240" w:lineRule="auto"/>
        <w:ind w:left="-284" w:right="-24"/>
        <w:jc w:val="both"/>
        <w:rPr>
          <w:rFonts w:ascii="Times New Roman" w:eastAsia="Times New Roman" w:hAnsi="Times New Roman" w:cs="Times New Roman"/>
          <w:lang w:eastAsia="ru-RU"/>
        </w:rPr>
      </w:pPr>
      <w:r w:rsidRPr="006067C0">
        <w:rPr>
          <w:rFonts w:ascii="Times New Roman" w:eastAsia="Times New Roman" w:hAnsi="Times New Roman" w:cs="Times New Roman"/>
          <w:spacing w:val="-3"/>
          <w:lang w:eastAsia="ru-RU"/>
        </w:rPr>
        <w:t xml:space="preserve">     2) </w:t>
      </w:r>
      <w:r w:rsidRPr="006067C0">
        <w:rPr>
          <w:rFonts w:ascii="Times New Roman" w:eastAsia="Times New Roman" w:hAnsi="Times New Roman" w:cs="Times New Roman"/>
          <w:lang w:eastAsia="ru-RU"/>
        </w:rPr>
        <w:t>оптимизация структуры расходов бюджета МО СП «Тимшер»;</w:t>
      </w:r>
    </w:p>
    <w:p w:rsidR="006067C0" w:rsidRPr="006067C0" w:rsidRDefault="006067C0" w:rsidP="006067C0">
      <w:pPr>
        <w:autoSpaceDE w:val="0"/>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3) повышение доступности и качества предоставления муниципальных услуг;</w:t>
      </w:r>
    </w:p>
    <w:p w:rsidR="006067C0" w:rsidRPr="006067C0" w:rsidRDefault="006067C0" w:rsidP="006067C0">
      <w:pPr>
        <w:shd w:val="clear" w:color="auto" w:fill="FFFFFF"/>
        <w:spacing w:after="0" w:line="240" w:lineRule="auto"/>
        <w:ind w:right="-24" w:hanging="284"/>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4) повышение открытости и прозрачности бюджетного процесса в МО СП     «Тимшер».</w:t>
      </w:r>
    </w:p>
    <w:p w:rsidR="006067C0" w:rsidRPr="006067C0" w:rsidRDefault="006067C0" w:rsidP="006067C0">
      <w:pPr>
        <w:shd w:val="clear" w:color="auto" w:fill="FFFFFF"/>
        <w:spacing w:after="0" w:line="240" w:lineRule="auto"/>
        <w:ind w:right="-24" w:hanging="284"/>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Для обеспечения сбалансированности бюджетной системы  необходима реализация  мероприятий по следующим направлениям:</w:t>
      </w:r>
    </w:p>
    <w:p w:rsidR="006067C0" w:rsidRPr="006067C0" w:rsidRDefault="006067C0" w:rsidP="006067C0">
      <w:pPr>
        <w:widowControl w:val="0"/>
        <w:numPr>
          <w:ilvl w:val="0"/>
          <w:numId w:val="16"/>
        </w:numPr>
        <w:autoSpaceDE w:val="0"/>
        <w:autoSpaceDN w:val="0"/>
        <w:spacing w:after="0" w:line="240" w:lineRule="auto"/>
        <w:ind w:hanging="786"/>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разработка и совершенствование нормативно-правовой базы МО СП «Тимшер», направленной на устойчивое экономическое развитие сельского поселения;</w:t>
      </w:r>
    </w:p>
    <w:p w:rsidR="006067C0" w:rsidRPr="006067C0" w:rsidRDefault="006067C0" w:rsidP="006067C0">
      <w:pPr>
        <w:widowControl w:val="0"/>
        <w:numPr>
          <w:ilvl w:val="0"/>
          <w:numId w:val="16"/>
        </w:numPr>
        <w:autoSpaceDE w:val="0"/>
        <w:autoSpaceDN w:val="0"/>
        <w:adjustRightInd w:val="0"/>
        <w:spacing w:after="0" w:line="240" w:lineRule="auto"/>
        <w:ind w:hanging="786"/>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повышение ликвидности бюджета МО СП «Тимшер»:</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максимально эффективное использование имеющихся финансовых ресурсов для безусловного исполнения действующих расходных обязательств МО СП «Тимшер»;</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формирование бюджетных расходов при соблюдении ограничения роста расходов бюджета МО СП «Тимшер», не обеспеченных надежными источниками доходов, с учетом безусловного исполнения расходных обязательств МО СП «Тимшер»; </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формирование проекта бюджета МО СП «Тимшер» на 2022 год и плановый период 2023-2024 годы с учетом </w:t>
      </w:r>
      <w:proofErr w:type="gramStart"/>
      <w:r w:rsidRPr="006067C0">
        <w:rPr>
          <w:rFonts w:ascii="Times New Roman" w:eastAsia="Times New Roman" w:hAnsi="Times New Roman" w:cs="Times New Roman"/>
          <w:lang w:eastAsia="ru-RU"/>
        </w:rPr>
        <w:t>определения вариантов возможной корректировки параметров бюджета МО</w:t>
      </w:r>
      <w:proofErr w:type="gramEnd"/>
      <w:r w:rsidRPr="006067C0">
        <w:rPr>
          <w:rFonts w:ascii="Times New Roman" w:eastAsia="Times New Roman" w:hAnsi="Times New Roman" w:cs="Times New Roman"/>
          <w:lang w:eastAsia="ru-RU"/>
        </w:rPr>
        <w:t xml:space="preserve"> СП «Тимшер» при вероятном неблагоприятном развитии экономики;</w:t>
      </w:r>
    </w:p>
    <w:p w:rsidR="006067C0" w:rsidRPr="006067C0" w:rsidRDefault="006067C0" w:rsidP="006067C0">
      <w:pPr>
        <w:autoSpaceDE w:val="0"/>
        <w:autoSpaceDN w:val="0"/>
        <w:adjustRightInd w:val="0"/>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3) создание условий для развития и модернизации экономики, расширения и укрепления налоговой базы МО СП «Тимшер» и увеличения наполняемости бюджета МО СП «Тимшер»:</w:t>
      </w:r>
    </w:p>
    <w:p w:rsidR="006067C0" w:rsidRPr="006067C0" w:rsidRDefault="006067C0" w:rsidP="006067C0">
      <w:pPr>
        <w:widowControl w:val="0"/>
        <w:autoSpaceDE w:val="0"/>
        <w:autoSpaceDN w:val="0"/>
        <w:spacing w:after="0" w:line="240" w:lineRule="auto"/>
        <w:ind w:firstLine="54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а) организация участ</w:t>
      </w:r>
      <w:bookmarkStart w:id="3" w:name="OLE_LINK58"/>
      <w:bookmarkStart w:id="4" w:name="OLE_LINK59"/>
      <w:r w:rsidRPr="006067C0">
        <w:rPr>
          <w:rFonts w:ascii="Times New Roman" w:eastAsia="Times New Roman" w:hAnsi="Times New Roman" w:cs="Times New Roman"/>
          <w:lang w:eastAsia="ru-RU"/>
        </w:rPr>
        <w:t>и</w:t>
      </w:r>
      <w:bookmarkEnd w:id="3"/>
      <w:bookmarkEnd w:id="4"/>
      <w:r w:rsidRPr="006067C0">
        <w:rPr>
          <w:rFonts w:ascii="Times New Roman" w:eastAsia="Times New Roman" w:hAnsi="Times New Roman" w:cs="Times New Roman"/>
          <w:lang w:eastAsia="ru-RU"/>
        </w:rPr>
        <w:t>я сельского поселения в рамках государственно-частного партнерства:</w:t>
      </w:r>
    </w:p>
    <w:p w:rsidR="006067C0" w:rsidRPr="006067C0" w:rsidRDefault="006067C0" w:rsidP="006067C0">
      <w:pPr>
        <w:widowControl w:val="0"/>
        <w:autoSpaceDE w:val="0"/>
        <w:autoSpaceDN w:val="0"/>
        <w:spacing w:after="0" w:line="240" w:lineRule="auto"/>
        <w:ind w:firstLine="54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разработка и совершенствование нормат</w:t>
      </w:r>
      <w:bookmarkStart w:id="5" w:name="OLE_LINK62"/>
      <w:bookmarkStart w:id="6" w:name="OLE_LINK63"/>
      <w:r w:rsidRPr="006067C0">
        <w:rPr>
          <w:rFonts w:ascii="Times New Roman" w:eastAsia="Times New Roman" w:hAnsi="Times New Roman" w:cs="Times New Roman"/>
          <w:lang w:eastAsia="ru-RU"/>
        </w:rPr>
        <w:t>и</w:t>
      </w:r>
      <w:bookmarkEnd w:id="5"/>
      <w:bookmarkEnd w:id="6"/>
      <w:r w:rsidRPr="006067C0">
        <w:rPr>
          <w:rFonts w:ascii="Times New Roman" w:eastAsia="Times New Roman" w:hAnsi="Times New Roman" w:cs="Times New Roman"/>
          <w:lang w:eastAsia="ru-RU"/>
        </w:rPr>
        <w:t>вной правовой базы МО СП «Тимшер» по вопросам организации участия сельского поселения в реализации проектов государственно-частного партнерства;</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осуществление бюджетных инвестиций в объекты капитального строительства инженерной и социальной инфраструктуры за счет средств бюджета МО СП «Тимшер», в том числе путем использования местным бюджетом субсидий из республиканского бюджета Республики Коми на строительство и реконструкцию объектов, находящихся в муниципальной собственности;</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организация совместной работы с администрацией муниципального района «Усть-Куломский» по содействию хозяйствующим субъектам в реализации частных инвестиционных проектов;</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б) сотрудничество администрации сельского поселения «Тимшер» с хозяйствующими субъектами, в том числе по вопросам стратегического развития и социального партнерства:</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реализация принятых и заключение новых соглашений, направленных на конструктивное взаимовыгодное сотрудничество между администрацией сельского поселения «Тимшер» и компаниями, осуществляющими деятельность на территории поселения;</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проведение согласованной социально-экономической политики в рамках соглашений о социальном партнерстве между администрацией сельского поселения «Тимшер» и работодателями </w:t>
      </w:r>
      <w:r w:rsidRPr="006067C0">
        <w:rPr>
          <w:rFonts w:ascii="Times New Roman" w:eastAsia="Times New Roman" w:hAnsi="Times New Roman" w:cs="Times New Roman"/>
          <w:lang w:eastAsia="ru-RU"/>
        </w:rPr>
        <w:lastRenderedPageBreak/>
        <w:t>поселения на 2022-2024 годы, способствующей обеспечению на территории поселения социальной стабильности.</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в) формирование благоприятной инновационной среды на территории поселения;</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г) содействие развитию малого и среднего предпринимательства в поселении и повышению предпринимательской активности;</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д) увеличение доходов от распоряжения муниципальным имуществом МО СП «Тимшер»:</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повышение эффективности использования муниципальной собственности МО СП «Тимшер» за счет эффективного управления муниципальным имуществом МО СП «Тимшер»;</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проведение анализа использования муниципального имущества МО СП «Тимшер», переданного в оперативное управление и хозяйственное ведение, с целью изъятия в установленном порядке излишнего, неиспользуемого или используемого не по назначению муниципального имущества МО СП «Тимшер», вовлечения в оборот временно неиспользуемого муниципального имущества МО СП «Тимшер»;</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обеспечение </w:t>
      </w:r>
      <w:proofErr w:type="gramStart"/>
      <w:r w:rsidRPr="006067C0">
        <w:rPr>
          <w:rFonts w:ascii="Times New Roman" w:eastAsia="Times New Roman" w:hAnsi="Times New Roman" w:cs="Times New Roman"/>
          <w:lang w:eastAsia="ru-RU"/>
        </w:rPr>
        <w:t>контроля за</w:t>
      </w:r>
      <w:proofErr w:type="gramEnd"/>
      <w:r w:rsidRPr="006067C0">
        <w:rPr>
          <w:rFonts w:ascii="Times New Roman" w:eastAsia="Times New Roman" w:hAnsi="Times New Roman" w:cs="Times New Roman"/>
          <w:lang w:eastAsia="ru-RU"/>
        </w:rPr>
        <w:t xml:space="preserve"> использованием и сохранностью муниципального имущества МО СП «Тимшер»;</w:t>
      </w:r>
    </w:p>
    <w:p w:rsidR="006067C0" w:rsidRPr="006067C0" w:rsidRDefault="006067C0" w:rsidP="006067C0">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осуществление сплошной инвентаризации неучтенных объектов недвижимого имущества и проведение их оценки;</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ж) содействие сокращению задолженности и недоимки по платежам в бюджет МО СП «Тимшер»:</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проведение своевременной работы главными администраторами доходов бюджета МО СП «Тимшер» с неплательщиками арендных платежей по принудительному взысканию задолженности;</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4) совершенствование мониторинга показателей эффективности деятельности администрации сельского поселения «Тимшер»;</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5) проведение энергосберегающих мероприятий.</w:t>
      </w:r>
    </w:p>
    <w:p w:rsidR="006067C0" w:rsidRPr="006067C0" w:rsidRDefault="006067C0" w:rsidP="006067C0">
      <w:pPr>
        <w:autoSpaceDE w:val="0"/>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Выполнение задачи по оптимизации структуры расходов будет осуществляться за счет мероприятий по следующим направлениям:</w:t>
      </w:r>
    </w:p>
    <w:p w:rsidR="006067C0" w:rsidRPr="006067C0" w:rsidRDefault="006067C0" w:rsidP="006067C0">
      <w:pPr>
        <w:numPr>
          <w:ilvl w:val="0"/>
          <w:numId w:val="17"/>
        </w:numPr>
        <w:autoSpaceDE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повышение эффективности бюджетных расходов:</w:t>
      </w:r>
    </w:p>
    <w:p w:rsidR="006067C0" w:rsidRPr="006067C0" w:rsidRDefault="006067C0" w:rsidP="006067C0">
      <w:pPr>
        <w:autoSpaceDE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соответствие объема действующих расходных обязательств реальным доходным источникам, а также взвешенный подход при рассмотрении возможности принятия новых бюджетных обязательств;</w:t>
      </w:r>
    </w:p>
    <w:p w:rsidR="006067C0" w:rsidRPr="006067C0" w:rsidRDefault="006067C0" w:rsidP="006067C0">
      <w:pPr>
        <w:autoSpaceDE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выявление резервов и перераспределение расходов бюджета МО СП «Тимшер»  с учетом изменения структуры бюджетных расходов в пользу приоритетных направлений и проектов, создающих условия для экономического роста и социального развития;</w:t>
      </w:r>
    </w:p>
    <w:p w:rsidR="006067C0" w:rsidRPr="006067C0" w:rsidRDefault="006067C0" w:rsidP="006067C0">
      <w:pPr>
        <w:autoSpaceDE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2)  оптимизация размещения заказов на поставки товаров, выполнение работ, оказание услуг для муниципальных нужд МО СП «Тимшер»:</w:t>
      </w:r>
    </w:p>
    <w:p w:rsidR="006067C0" w:rsidRPr="006067C0" w:rsidRDefault="006067C0" w:rsidP="006067C0">
      <w:pPr>
        <w:autoSpaceDE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-реализация контрактной системы, предусмотренной Федеральным законом «О контрактной системе в сфере закупок товаров, работ, услуг для обеспечения государственных и муниципальных нужд»:</w:t>
      </w:r>
    </w:p>
    <w:p w:rsidR="006067C0" w:rsidRPr="006067C0" w:rsidRDefault="006067C0" w:rsidP="006067C0">
      <w:pPr>
        <w:autoSpaceDE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-совершенствование системы планирования обеспечения муниципальных нужд, в </w:t>
      </w:r>
      <w:proofErr w:type="gramStart"/>
      <w:r w:rsidRPr="006067C0">
        <w:rPr>
          <w:rFonts w:ascii="Times New Roman" w:eastAsia="Times New Roman" w:hAnsi="Times New Roman" w:cs="Times New Roman"/>
          <w:lang w:eastAsia="ru-RU"/>
        </w:rPr>
        <w:t>основу</w:t>
      </w:r>
      <w:proofErr w:type="gramEnd"/>
      <w:r w:rsidRPr="006067C0">
        <w:rPr>
          <w:rFonts w:ascii="Times New Roman" w:eastAsia="Times New Roman" w:hAnsi="Times New Roman" w:cs="Times New Roman"/>
          <w:lang w:eastAsia="ru-RU"/>
        </w:rPr>
        <w:t xml:space="preserve"> которой положен принцип неразрывной связи с бюджетным процессом, предполагающий формирование плана закупок муниципальными заказчиками в процессе составления и рассмотрения проекта бюджета МО СП «Тимшер» на очередной финансовый год и плановый период;</w:t>
      </w:r>
    </w:p>
    <w:p w:rsidR="006067C0" w:rsidRPr="006067C0" w:rsidRDefault="006067C0" w:rsidP="006067C0">
      <w:pPr>
        <w:autoSpaceDE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продолжение работы по построению эффективной системы осуществления мониторинга, </w:t>
      </w:r>
      <w:proofErr w:type="gramStart"/>
      <w:r w:rsidRPr="006067C0">
        <w:rPr>
          <w:rFonts w:ascii="Times New Roman" w:eastAsia="Times New Roman" w:hAnsi="Times New Roman" w:cs="Times New Roman"/>
          <w:lang w:eastAsia="ru-RU"/>
        </w:rPr>
        <w:t>контроля за</w:t>
      </w:r>
      <w:proofErr w:type="gramEnd"/>
      <w:r w:rsidRPr="006067C0">
        <w:rPr>
          <w:rFonts w:ascii="Times New Roman" w:eastAsia="Times New Roman" w:hAnsi="Times New Roman" w:cs="Times New Roman"/>
          <w:lang w:eastAsia="ru-RU"/>
        </w:rPr>
        <w:t xml:space="preserve"> исполнением контрактов и принятием контрактных результатов, в том числе полноты и качества удовлетворения муниципальных нужд.</w:t>
      </w:r>
    </w:p>
    <w:p w:rsidR="006067C0" w:rsidRPr="006067C0" w:rsidRDefault="006067C0" w:rsidP="006067C0">
      <w:pPr>
        <w:autoSpaceDE w:val="0"/>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Повышение доступности и качества предоставления муниципальных услуг  будет осуществляться за счет реализации мероприятий по следующим направлениям:</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1) дальнейшее совершенствование системы управления качеством предоставляемых муниципальных услуг, предполагающей оценку соответствия качества предоставляемых муниципальных услуг установленным требованиям;</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2) проведение мониторинга и контроля выполнения муниципальных заданий и нормативное закрепление мер ответственности специалистов за качество и объем предоставляемых муниципальных услуг;</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3) планирование бюджетных ассигнований на предоставление муниципальных услуг на основе муниципальных программ, показателей муниципального задания и утвержденных </w:t>
      </w:r>
      <w:r w:rsidRPr="006067C0">
        <w:rPr>
          <w:rFonts w:ascii="Times New Roman" w:eastAsia="Times New Roman" w:hAnsi="Times New Roman" w:cs="Times New Roman"/>
          <w:lang w:eastAsia="ru-RU"/>
        </w:rPr>
        <w:lastRenderedPageBreak/>
        <w:t>нормативных затрат, а также результатов мониторинга потребности в муниципальных услугах, основанных на статистических данных о численности населения в МО СП «Тимшер»;</w:t>
      </w:r>
    </w:p>
    <w:p w:rsidR="006067C0" w:rsidRPr="006067C0" w:rsidRDefault="006067C0" w:rsidP="006067C0">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4) дальнейшее совершенствование </w:t>
      </w:r>
      <w:proofErr w:type="gramStart"/>
      <w:r w:rsidRPr="006067C0">
        <w:rPr>
          <w:rFonts w:ascii="Times New Roman" w:eastAsia="Times New Roman" w:hAnsi="Times New Roman" w:cs="Times New Roman"/>
          <w:lang w:eastAsia="ru-RU"/>
        </w:rPr>
        <w:t>системы оплаты труда работников администрации сельского</w:t>
      </w:r>
      <w:proofErr w:type="gramEnd"/>
      <w:r w:rsidRPr="006067C0">
        <w:rPr>
          <w:rFonts w:ascii="Times New Roman" w:eastAsia="Times New Roman" w:hAnsi="Times New Roman" w:cs="Times New Roman"/>
          <w:lang w:eastAsia="ru-RU"/>
        </w:rPr>
        <w:t xml:space="preserve"> поселения «Тимшер»;</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5) совершенствование системы предоставления в электронном виде муниципальных услуг, оказываемых администрацией сельского поселения «Тимшер»;</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6) совершенствование системы мониторинга качества финансового менеджмента, осуществляемого главными распорядителями бюджетных средств МО СП «Тимшер».</w:t>
      </w:r>
    </w:p>
    <w:p w:rsidR="006067C0" w:rsidRPr="006067C0" w:rsidRDefault="006067C0" w:rsidP="006067C0">
      <w:pPr>
        <w:widowControl w:val="0"/>
        <w:autoSpaceDE w:val="0"/>
        <w:autoSpaceDN w:val="0"/>
        <w:adjustRightInd w:val="0"/>
        <w:spacing w:after="0" w:line="240" w:lineRule="auto"/>
        <w:jc w:val="both"/>
        <w:outlineLvl w:val="2"/>
        <w:rPr>
          <w:rFonts w:ascii="Times New Roman" w:eastAsia="Calibri" w:hAnsi="Times New Roman" w:cs="Times New Roman"/>
        </w:rPr>
      </w:pPr>
      <w:r w:rsidRPr="006067C0">
        <w:rPr>
          <w:rFonts w:ascii="Times New Roman" w:eastAsia="Calibri" w:hAnsi="Times New Roman" w:cs="Times New Roman"/>
          <w:b/>
        </w:rPr>
        <w:t xml:space="preserve">         </w:t>
      </w:r>
      <w:r w:rsidRPr="006067C0">
        <w:rPr>
          <w:rFonts w:ascii="Times New Roman" w:eastAsia="Calibri" w:hAnsi="Times New Roman" w:cs="Times New Roman"/>
        </w:rPr>
        <w:t>Для повышения открытости и прозрачности бюджетного процесса в МО СП «Тимшер» потребуется  реализация  мероприятий по следующим направлениям:</w:t>
      </w:r>
    </w:p>
    <w:p w:rsidR="006067C0" w:rsidRPr="006067C0" w:rsidRDefault="006067C0" w:rsidP="006067C0">
      <w:pPr>
        <w:widowControl w:val="0"/>
        <w:autoSpaceDE w:val="0"/>
        <w:autoSpaceDN w:val="0"/>
        <w:adjustRightInd w:val="0"/>
        <w:spacing w:after="0" w:line="240" w:lineRule="auto"/>
        <w:ind w:firstLine="540"/>
        <w:jc w:val="both"/>
        <w:rPr>
          <w:rFonts w:ascii="Times New Roman" w:eastAsia="Calibri" w:hAnsi="Times New Roman" w:cs="Times New Roman"/>
        </w:rPr>
      </w:pPr>
      <w:r w:rsidRPr="006067C0">
        <w:rPr>
          <w:rFonts w:ascii="Times New Roman" w:eastAsia="Times New Roman" w:hAnsi="Times New Roman" w:cs="Times New Roman"/>
          <w:lang w:eastAsia="ru-RU"/>
        </w:rPr>
        <w:t>проведение публичных слушаний по проекту решения Совета сельского поселения «Тимшер» о бюджете сельского поселения «Тимшер» на очередной год и плановый период  и по проекту решения Совета сельского поселения «Тимшер» об исполнении бюджета сельского поселения за отчетный финансовый период;</w:t>
      </w:r>
    </w:p>
    <w:p w:rsidR="006067C0" w:rsidRPr="006067C0" w:rsidRDefault="006067C0" w:rsidP="006067C0">
      <w:pPr>
        <w:widowControl w:val="0"/>
        <w:autoSpaceDE w:val="0"/>
        <w:autoSpaceDN w:val="0"/>
        <w:adjustRightInd w:val="0"/>
        <w:spacing w:after="0" w:line="240" w:lineRule="auto"/>
        <w:ind w:firstLine="540"/>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обеспечение широкого вовлечения граждан в процедуры обсуждения и принятия конкретных бюджетных решений, общественного контроля их эффективности и результативности посредством реализации проекта «Народный бюджет», мероприятий по повышению финансовой грамотности населения;</w:t>
      </w:r>
    </w:p>
    <w:p w:rsidR="006067C0" w:rsidRPr="006067C0" w:rsidRDefault="006067C0" w:rsidP="006067C0">
      <w:pPr>
        <w:widowControl w:val="0"/>
        <w:autoSpaceDE w:val="0"/>
        <w:autoSpaceDN w:val="0"/>
        <w:adjustRightInd w:val="0"/>
        <w:spacing w:after="0" w:line="240" w:lineRule="auto"/>
        <w:ind w:firstLine="540"/>
        <w:jc w:val="both"/>
        <w:rPr>
          <w:rFonts w:ascii="Times New Roman" w:eastAsia="Calibri" w:hAnsi="Times New Roman" w:cs="Times New Roman"/>
        </w:rPr>
      </w:pPr>
      <w:r w:rsidRPr="006067C0">
        <w:rPr>
          <w:rFonts w:ascii="Times New Roman" w:eastAsia="Calibri" w:hAnsi="Times New Roman" w:cs="Times New Roman"/>
        </w:rPr>
        <w:t>размещение актуальной информации о формировании и исполнении бюджета МО СП «Тимшер» на официальном сайте администрации сельского поселения «Тимшер» в сети «Интернет»;</w:t>
      </w:r>
    </w:p>
    <w:p w:rsidR="006067C0" w:rsidRPr="006067C0" w:rsidRDefault="006067C0" w:rsidP="006067C0">
      <w:pPr>
        <w:widowControl w:val="0"/>
        <w:autoSpaceDE w:val="0"/>
        <w:autoSpaceDN w:val="0"/>
        <w:adjustRightInd w:val="0"/>
        <w:spacing w:after="0" w:line="240" w:lineRule="auto"/>
        <w:ind w:firstLine="540"/>
        <w:jc w:val="both"/>
        <w:rPr>
          <w:rFonts w:ascii="Times New Roman" w:eastAsia="Calibri" w:hAnsi="Times New Roman" w:cs="Times New Roman"/>
        </w:rPr>
      </w:pPr>
      <w:r w:rsidRPr="006067C0">
        <w:rPr>
          <w:rFonts w:ascii="Times New Roman" w:eastAsia="Calibri" w:hAnsi="Times New Roman" w:cs="Times New Roman"/>
        </w:rPr>
        <w:t xml:space="preserve">размещение утвержденных муниципальных программ и годовых отчетов о ходе реализации и оценке эффективности на официальном сайте администрации </w:t>
      </w:r>
      <w:r w:rsidRPr="006067C0">
        <w:rPr>
          <w:rFonts w:ascii="Times New Roman" w:eastAsia="Times New Roman" w:hAnsi="Times New Roman" w:cs="Times New Roman"/>
          <w:lang w:eastAsia="ru-RU"/>
        </w:rPr>
        <w:t>сельского поселения «Тимшер»</w:t>
      </w:r>
      <w:r w:rsidRPr="006067C0">
        <w:rPr>
          <w:rFonts w:ascii="Times New Roman" w:eastAsia="Calibri" w:hAnsi="Times New Roman" w:cs="Times New Roman"/>
        </w:rPr>
        <w:t xml:space="preserve"> в «Интернет»</w:t>
      </w:r>
      <w:r w:rsidRPr="006067C0">
        <w:rPr>
          <w:rFonts w:ascii="Times New Roman" w:eastAsia="Times New Roman" w:hAnsi="Times New Roman" w:cs="Times New Roman"/>
          <w:lang w:eastAsia="ru-RU"/>
        </w:rPr>
        <w:t xml:space="preserve"> и на стендах сельского поселения «Тимшер».</w:t>
      </w:r>
      <w:r w:rsidRPr="006067C0">
        <w:rPr>
          <w:rFonts w:ascii="Times New Roman" w:eastAsia="Calibri" w:hAnsi="Times New Roman" w:cs="Times New Roman"/>
        </w:rPr>
        <w:t xml:space="preserve"> </w:t>
      </w:r>
    </w:p>
    <w:p w:rsidR="006067C0" w:rsidRPr="006067C0" w:rsidRDefault="006067C0" w:rsidP="006067C0">
      <w:pPr>
        <w:autoSpaceDE w:val="0"/>
        <w:autoSpaceDN w:val="0"/>
        <w:adjustRightInd w:val="0"/>
        <w:spacing w:after="0" w:line="240" w:lineRule="auto"/>
        <w:ind w:firstLine="720"/>
        <w:jc w:val="both"/>
        <w:rPr>
          <w:rFonts w:ascii="Times New Roman" w:eastAsia="Times New Roman" w:hAnsi="Times New Roman" w:cs="Times New Roman"/>
          <w:kern w:val="2"/>
          <w:lang w:eastAsia="ar-SA"/>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6067C0">
      <w:pPr>
        <w:shd w:val="clear" w:color="auto" w:fill="FFFFFF"/>
        <w:ind w:right="384"/>
        <w:jc w:val="center"/>
        <w:rPr>
          <w:rFonts w:ascii="Times New Roman" w:eastAsia="Times New Roman" w:hAnsi="Times New Roman" w:cs="Times New Roman"/>
          <w:b/>
          <w:sz w:val="24"/>
          <w:szCs w:val="24"/>
          <w:lang w:eastAsia="ru-RU"/>
        </w:rPr>
      </w:pPr>
    </w:p>
    <w:p w:rsidR="006067C0" w:rsidRDefault="006067C0" w:rsidP="006067C0">
      <w:pPr>
        <w:shd w:val="clear" w:color="auto" w:fill="FFFFFF"/>
        <w:ind w:right="384"/>
        <w:jc w:val="both"/>
        <w:rPr>
          <w:rFonts w:ascii="Times New Roman" w:eastAsia="Times New Roman" w:hAnsi="Times New Roman" w:cs="Times New Roman"/>
          <w:b/>
          <w:i/>
          <w:lang w:eastAsia="ru-RU"/>
        </w:rPr>
      </w:pPr>
    </w:p>
    <w:p w:rsidR="006067C0" w:rsidRPr="006067C0" w:rsidRDefault="006067C0" w:rsidP="006067C0">
      <w:pPr>
        <w:shd w:val="clear" w:color="auto" w:fill="FFFFFF"/>
        <w:ind w:right="384"/>
        <w:jc w:val="both"/>
        <w:rPr>
          <w:rFonts w:ascii="Times New Roman" w:eastAsia="Times New Roman" w:hAnsi="Times New Roman" w:cs="Times New Roman"/>
          <w:b/>
          <w:i/>
          <w:lang w:eastAsia="ru-RU"/>
        </w:rPr>
      </w:pPr>
      <w:r w:rsidRPr="006067C0">
        <w:rPr>
          <w:rFonts w:ascii="Times New Roman" w:eastAsia="Times New Roman" w:hAnsi="Times New Roman" w:cs="Times New Roman"/>
          <w:b/>
          <w:i/>
          <w:lang w:eastAsia="ru-RU"/>
        </w:rPr>
        <w:lastRenderedPageBreak/>
        <w:t>2.2. Об утверждении порядка разработки и утверждения административных регламентов предоставления муниципальных услуг администрацией сельского поселения «Тимшер»</w:t>
      </w:r>
      <w:r>
        <w:rPr>
          <w:rFonts w:ascii="Times New Roman" w:eastAsia="Times New Roman" w:hAnsi="Times New Roman" w:cs="Times New Roman"/>
          <w:b/>
          <w:i/>
          <w:lang w:eastAsia="ru-RU"/>
        </w:rPr>
        <w:t>:</w:t>
      </w: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Pr="006067C0" w:rsidRDefault="006067C0" w:rsidP="006067C0">
      <w:pPr>
        <w:spacing w:after="0" w:line="240" w:lineRule="auto"/>
        <w:rPr>
          <w:rFonts w:ascii="Times New Roman" w:eastAsia="Times New Roman" w:hAnsi="Times New Roman" w:cs="Times New Roman"/>
          <w:b/>
          <w:sz w:val="24"/>
          <w:szCs w:val="24"/>
          <w:lang w:eastAsia="ru-RU"/>
        </w:rPr>
      </w:pPr>
    </w:p>
    <w:p w:rsidR="006067C0" w:rsidRPr="006067C0" w:rsidRDefault="006067C0" w:rsidP="006067C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6067C0">
        <w:rPr>
          <w:rFonts w:ascii="Times New Roman" w:eastAsia="Times New Roman" w:hAnsi="Times New Roman" w:cs="Times New Roman"/>
          <w:noProof/>
          <w:lang w:eastAsia="ru-RU"/>
        </w:rPr>
        <w:drawing>
          <wp:inline distT="0" distB="0" distL="0" distR="0" wp14:anchorId="1C087611" wp14:editId="0BA63243">
            <wp:extent cx="847725" cy="838200"/>
            <wp:effectExtent l="0" t="0" r="952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47725" cy="838200"/>
                    </a:xfrm>
                    <a:prstGeom prst="rect">
                      <a:avLst/>
                    </a:prstGeom>
                    <a:noFill/>
                    <a:ln>
                      <a:noFill/>
                    </a:ln>
                  </pic:spPr>
                </pic:pic>
              </a:graphicData>
            </a:graphic>
          </wp:inline>
        </w:drawing>
      </w:r>
    </w:p>
    <w:p w:rsidR="006067C0" w:rsidRPr="006067C0" w:rsidRDefault="006067C0" w:rsidP="006067C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6067C0">
        <w:rPr>
          <w:rFonts w:ascii="Times New Roman CYR" w:eastAsia="Times New Roman" w:hAnsi="Times New Roman CYR" w:cs="Times New Roman CYR"/>
          <w:b/>
          <w:bCs/>
          <w:lang w:eastAsia="ru-RU"/>
        </w:rPr>
        <w:t>«</w:t>
      </w:r>
      <w:proofErr w:type="spellStart"/>
      <w:r w:rsidRPr="006067C0">
        <w:rPr>
          <w:rFonts w:ascii="Times New Roman CYR" w:eastAsia="Times New Roman" w:hAnsi="Times New Roman CYR" w:cs="Times New Roman CYR"/>
          <w:b/>
          <w:bCs/>
          <w:lang w:eastAsia="ru-RU"/>
        </w:rPr>
        <w:t>Тымсер</w:t>
      </w:r>
      <w:proofErr w:type="spellEnd"/>
      <w:r w:rsidRPr="006067C0">
        <w:rPr>
          <w:rFonts w:ascii="Times New Roman CYR" w:eastAsia="Times New Roman" w:hAnsi="Times New Roman CYR" w:cs="Times New Roman CYR"/>
          <w:b/>
          <w:bCs/>
          <w:lang w:eastAsia="ru-RU"/>
        </w:rPr>
        <w:t xml:space="preserve">» </w:t>
      </w:r>
      <w:proofErr w:type="spellStart"/>
      <w:r w:rsidRPr="006067C0">
        <w:rPr>
          <w:rFonts w:ascii="Times New Roman CYR" w:eastAsia="Times New Roman" w:hAnsi="Times New Roman CYR" w:cs="Times New Roman CYR"/>
          <w:b/>
          <w:bCs/>
          <w:lang w:eastAsia="ru-RU"/>
        </w:rPr>
        <w:t>сикт</w:t>
      </w:r>
      <w:proofErr w:type="spellEnd"/>
      <w:r w:rsidRPr="006067C0">
        <w:rPr>
          <w:rFonts w:ascii="Times New Roman CYR" w:eastAsia="Times New Roman" w:hAnsi="Times New Roman CYR" w:cs="Times New Roman CYR"/>
          <w:b/>
          <w:bCs/>
          <w:lang w:eastAsia="ru-RU"/>
        </w:rPr>
        <w:t xml:space="preserve"> </w:t>
      </w:r>
      <w:proofErr w:type="spellStart"/>
      <w:r w:rsidRPr="006067C0">
        <w:rPr>
          <w:rFonts w:ascii="Times New Roman CYR" w:eastAsia="Times New Roman" w:hAnsi="Times New Roman CYR" w:cs="Times New Roman CYR"/>
          <w:b/>
          <w:bCs/>
          <w:lang w:eastAsia="ru-RU"/>
        </w:rPr>
        <w:t>овм</w:t>
      </w:r>
      <w:r w:rsidRPr="006067C0">
        <w:rPr>
          <w:rFonts w:ascii="Times New Roman" w:eastAsia="Times New Roman" w:hAnsi="Times New Roman" w:cs="Times New Roman"/>
          <w:b/>
          <w:bCs/>
          <w:lang w:eastAsia="ru-RU"/>
        </w:rPr>
        <w:t>ö</w:t>
      </w:r>
      <w:r w:rsidRPr="006067C0">
        <w:rPr>
          <w:rFonts w:ascii="Times New Roman CYR" w:eastAsia="Times New Roman" w:hAnsi="Times New Roman CYR" w:cs="Times New Roman CYR"/>
          <w:b/>
          <w:bCs/>
          <w:lang w:eastAsia="ru-RU"/>
        </w:rPr>
        <w:t>дч</w:t>
      </w:r>
      <w:r w:rsidRPr="006067C0">
        <w:rPr>
          <w:rFonts w:ascii="Times New Roman" w:eastAsia="Times New Roman" w:hAnsi="Times New Roman" w:cs="Times New Roman"/>
          <w:b/>
          <w:bCs/>
          <w:lang w:eastAsia="ru-RU"/>
        </w:rPr>
        <w:t>ö</w:t>
      </w:r>
      <w:r w:rsidRPr="006067C0">
        <w:rPr>
          <w:rFonts w:ascii="Times New Roman CYR" w:eastAsia="Times New Roman" w:hAnsi="Times New Roman CYR" w:cs="Times New Roman CYR"/>
          <w:b/>
          <w:bCs/>
          <w:lang w:eastAsia="ru-RU"/>
        </w:rPr>
        <w:t>минса</w:t>
      </w:r>
      <w:proofErr w:type="spellEnd"/>
      <w:r w:rsidRPr="006067C0">
        <w:rPr>
          <w:rFonts w:ascii="Times New Roman CYR" w:eastAsia="Times New Roman" w:hAnsi="Times New Roman CYR" w:cs="Times New Roman CYR"/>
          <w:b/>
          <w:bCs/>
          <w:lang w:eastAsia="ru-RU"/>
        </w:rPr>
        <w:t xml:space="preserve"> администрация</w:t>
      </w:r>
    </w:p>
    <w:p w:rsidR="006067C0" w:rsidRPr="006067C0" w:rsidRDefault="006067C0" w:rsidP="006067C0">
      <w:pPr>
        <w:widowControl w:val="0"/>
        <w:pBdr>
          <w:bottom w:val="single" w:sz="8" w:space="2" w:color="000000"/>
        </w:pBdr>
        <w:autoSpaceDE w:val="0"/>
        <w:autoSpaceDN w:val="0"/>
        <w:adjustRightInd w:val="0"/>
        <w:spacing w:after="0" w:line="240" w:lineRule="auto"/>
        <w:jc w:val="center"/>
        <w:rPr>
          <w:rFonts w:ascii="Times New Roman CYR" w:eastAsia="Times New Roman" w:hAnsi="Times New Roman CYR" w:cs="Times New Roman CYR"/>
          <w:b/>
          <w:bCs/>
          <w:lang w:eastAsia="ru-RU"/>
        </w:rPr>
      </w:pPr>
      <w:proofErr w:type="gramStart"/>
      <w:r w:rsidRPr="006067C0">
        <w:rPr>
          <w:rFonts w:ascii="Times New Roman CYR" w:eastAsia="Times New Roman" w:hAnsi="Times New Roman CYR" w:cs="Times New Roman CYR"/>
          <w:b/>
          <w:bCs/>
          <w:lang w:eastAsia="ru-RU"/>
        </w:rPr>
        <w:t>ШУ</w:t>
      </w:r>
      <w:r w:rsidRPr="006067C0">
        <w:rPr>
          <w:rFonts w:ascii="Times New Roman" w:eastAsia="Times New Roman" w:hAnsi="Times New Roman" w:cs="Times New Roman"/>
          <w:b/>
          <w:bCs/>
          <w:lang w:eastAsia="ru-RU"/>
        </w:rPr>
        <w:t>Ö</w:t>
      </w:r>
      <w:r w:rsidRPr="006067C0">
        <w:rPr>
          <w:rFonts w:ascii="Times New Roman CYR" w:eastAsia="Times New Roman" w:hAnsi="Times New Roman CYR" w:cs="Times New Roman CYR"/>
          <w:b/>
          <w:bCs/>
          <w:lang w:eastAsia="ru-RU"/>
        </w:rPr>
        <w:t>М</w:t>
      </w:r>
      <w:proofErr w:type="gramEnd"/>
    </w:p>
    <w:p w:rsidR="006067C0" w:rsidRPr="006067C0" w:rsidRDefault="006067C0" w:rsidP="006067C0">
      <w:pPr>
        <w:widowControl w:val="0"/>
        <w:autoSpaceDE w:val="0"/>
        <w:autoSpaceDN w:val="0"/>
        <w:adjustRightInd w:val="0"/>
        <w:spacing w:after="120" w:line="240" w:lineRule="auto"/>
        <w:jc w:val="center"/>
        <w:rPr>
          <w:rFonts w:ascii="Times New Roman CYR" w:eastAsia="Times New Roman" w:hAnsi="Times New Roman CYR" w:cs="Times New Roman CYR"/>
          <w:b/>
          <w:bCs/>
          <w:lang w:eastAsia="ru-RU"/>
        </w:rPr>
      </w:pPr>
      <w:r w:rsidRPr="006067C0">
        <w:rPr>
          <w:rFonts w:ascii="Times New Roman CYR" w:eastAsia="Times New Roman" w:hAnsi="Times New Roman CYR" w:cs="Times New Roman CYR"/>
          <w:b/>
          <w:bCs/>
          <w:lang w:eastAsia="ru-RU"/>
        </w:rPr>
        <w:t>Администрация сельского поселения «Тимшер»</w:t>
      </w:r>
    </w:p>
    <w:p w:rsidR="006067C0" w:rsidRPr="006067C0" w:rsidRDefault="006067C0" w:rsidP="006067C0">
      <w:pPr>
        <w:widowControl w:val="0"/>
        <w:autoSpaceDE w:val="0"/>
        <w:autoSpaceDN w:val="0"/>
        <w:adjustRightInd w:val="0"/>
        <w:spacing w:after="480" w:line="240" w:lineRule="auto"/>
        <w:jc w:val="center"/>
        <w:rPr>
          <w:rFonts w:ascii="Times New Roman CYR" w:eastAsia="Times New Roman" w:hAnsi="Times New Roman CYR" w:cs="Times New Roman CYR"/>
          <w:b/>
          <w:bCs/>
          <w:lang w:eastAsia="ru-RU"/>
        </w:rPr>
      </w:pPr>
      <w:r w:rsidRPr="006067C0">
        <w:rPr>
          <w:rFonts w:ascii="Times New Roman CYR" w:eastAsia="Times New Roman" w:hAnsi="Times New Roman CYR" w:cs="Times New Roman CYR"/>
          <w:b/>
          <w:bCs/>
          <w:lang w:eastAsia="ru-RU"/>
        </w:rPr>
        <w:t>ПОСТАНОВЛЕНИЕ</w:t>
      </w:r>
    </w:p>
    <w:p w:rsidR="006067C0" w:rsidRPr="006067C0" w:rsidRDefault="006067C0" w:rsidP="006067C0">
      <w:pPr>
        <w:spacing w:after="0" w:line="240" w:lineRule="auto"/>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06 декабря  2021 года                                                    </w:t>
      </w:r>
      <w:r>
        <w:rPr>
          <w:rFonts w:ascii="Times New Roman" w:eastAsia="Times New Roman" w:hAnsi="Times New Roman" w:cs="Times New Roman"/>
          <w:lang w:eastAsia="ru-RU"/>
        </w:rPr>
        <w:t xml:space="preserve">                                          </w:t>
      </w:r>
      <w:r w:rsidRPr="006067C0">
        <w:rPr>
          <w:rFonts w:ascii="Times New Roman" w:eastAsia="Times New Roman" w:hAnsi="Times New Roman" w:cs="Times New Roman"/>
          <w:lang w:eastAsia="ru-RU"/>
        </w:rPr>
        <w:t xml:space="preserve">                                   № 61</w:t>
      </w:r>
    </w:p>
    <w:p w:rsidR="006067C0" w:rsidRPr="006067C0" w:rsidRDefault="006067C0" w:rsidP="006067C0">
      <w:pPr>
        <w:spacing w:after="0" w:line="240" w:lineRule="auto"/>
        <w:jc w:val="center"/>
        <w:rPr>
          <w:rFonts w:ascii="Times New Roman" w:eastAsia="Times New Roman" w:hAnsi="Times New Roman" w:cs="Times New Roman"/>
          <w:sz w:val="20"/>
          <w:szCs w:val="20"/>
          <w:lang w:eastAsia="ru-RU"/>
        </w:rPr>
      </w:pPr>
      <w:proofErr w:type="spellStart"/>
      <w:r w:rsidRPr="006067C0">
        <w:rPr>
          <w:rFonts w:ascii="Times New Roman" w:eastAsia="Times New Roman" w:hAnsi="Times New Roman" w:cs="Times New Roman"/>
          <w:sz w:val="20"/>
          <w:szCs w:val="20"/>
          <w:lang w:eastAsia="ru-RU"/>
        </w:rPr>
        <w:t>пст</w:t>
      </w:r>
      <w:proofErr w:type="spellEnd"/>
      <w:r w:rsidRPr="006067C0">
        <w:rPr>
          <w:rFonts w:ascii="Times New Roman" w:eastAsia="Times New Roman" w:hAnsi="Times New Roman" w:cs="Times New Roman"/>
          <w:sz w:val="20"/>
          <w:szCs w:val="20"/>
          <w:lang w:eastAsia="ru-RU"/>
        </w:rPr>
        <w:t xml:space="preserve"> Тимшер  </w:t>
      </w:r>
    </w:p>
    <w:p w:rsidR="006067C0" w:rsidRPr="006067C0" w:rsidRDefault="006067C0" w:rsidP="006067C0">
      <w:pPr>
        <w:spacing w:after="0" w:line="240" w:lineRule="auto"/>
        <w:jc w:val="center"/>
        <w:rPr>
          <w:rFonts w:ascii="Times New Roman" w:eastAsia="Times New Roman" w:hAnsi="Times New Roman" w:cs="Times New Roman"/>
          <w:sz w:val="20"/>
          <w:szCs w:val="20"/>
          <w:lang w:eastAsia="ru-RU"/>
        </w:rPr>
      </w:pPr>
      <w:r w:rsidRPr="006067C0">
        <w:rPr>
          <w:rFonts w:ascii="Times New Roman" w:eastAsia="Times New Roman" w:hAnsi="Times New Roman" w:cs="Times New Roman"/>
          <w:sz w:val="20"/>
          <w:szCs w:val="20"/>
          <w:lang w:eastAsia="ru-RU"/>
        </w:rPr>
        <w:t xml:space="preserve">Усть-Куломский район </w:t>
      </w:r>
    </w:p>
    <w:p w:rsidR="006067C0" w:rsidRPr="006067C0" w:rsidRDefault="006067C0" w:rsidP="006067C0">
      <w:pPr>
        <w:spacing w:after="0" w:line="240" w:lineRule="auto"/>
        <w:jc w:val="center"/>
        <w:rPr>
          <w:rFonts w:ascii="Times New Roman" w:eastAsia="Times New Roman" w:hAnsi="Times New Roman" w:cs="Times New Roman"/>
          <w:sz w:val="20"/>
          <w:szCs w:val="20"/>
          <w:lang w:eastAsia="ru-RU"/>
        </w:rPr>
      </w:pPr>
      <w:r w:rsidRPr="006067C0">
        <w:rPr>
          <w:rFonts w:ascii="Times New Roman" w:eastAsia="Times New Roman" w:hAnsi="Times New Roman" w:cs="Times New Roman"/>
          <w:sz w:val="20"/>
          <w:szCs w:val="20"/>
          <w:lang w:eastAsia="ru-RU"/>
        </w:rPr>
        <w:t>Республика Коми</w:t>
      </w:r>
    </w:p>
    <w:p w:rsidR="006067C0" w:rsidRPr="006067C0" w:rsidRDefault="006067C0" w:rsidP="006067C0">
      <w:pPr>
        <w:spacing w:after="0" w:line="240" w:lineRule="auto"/>
        <w:rPr>
          <w:rFonts w:ascii="Times New Roman" w:eastAsia="Times New Roman" w:hAnsi="Times New Roman" w:cs="Times New Roman"/>
          <w:lang w:eastAsia="ru-RU"/>
        </w:rPr>
      </w:pPr>
    </w:p>
    <w:p w:rsidR="006067C0" w:rsidRPr="006067C0" w:rsidRDefault="006067C0" w:rsidP="006067C0">
      <w:pPr>
        <w:shd w:val="clear" w:color="auto" w:fill="FFFFFF"/>
        <w:spacing w:after="0" w:line="240" w:lineRule="auto"/>
        <w:ind w:right="384"/>
        <w:jc w:val="center"/>
        <w:rPr>
          <w:rFonts w:ascii="Times New Roman" w:eastAsia="Times New Roman" w:hAnsi="Times New Roman" w:cs="Times New Roman"/>
          <w:b/>
          <w:lang w:eastAsia="ru-RU"/>
        </w:rPr>
      </w:pPr>
      <w:r w:rsidRPr="006067C0">
        <w:rPr>
          <w:rFonts w:ascii="Times New Roman" w:eastAsia="Times New Roman" w:hAnsi="Times New Roman" w:cs="Times New Roman"/>
          <w:b/>
          <w:lang w:eastAsia="ru-RU"/>
        </w:rPr>
        <w:t>Об утверждении порядка разработки и утверждения административных регламентов предоставления муниципальных услуг администрацией сельского поселения «Тимшер»</w:t>
      </w:r>
    </w:p>
    <w:p w:rsidR="006067C0" w:rsidRPr="006067C0" w:rsidRDefault="006067C0" w:rsidP="006067C0">
      <w:pPr>
        <w:spacing w:after="0" w:line="240" w:lineRule="auto"/>
        <w:rPr>
          <w:rFonts w:ascii="Times New Roman" w:eastAsia="Times New Roman" w:hAnsi="Times New Roman" w:cs="Times New Roman"/>
          <w:lang w:eastAsia="ru-RU"/>
        </w:rPr>
      </w:pPr>
    </w:p>
    <w:p w:rsidR="006067C0" w:rsidRPr="006067C0" w:rsidRDefault="006067C0" w:rsidP="006067C0">
      <w:pPr>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w:t>
      </w:r>
      <w:proofErr w:type="gramStart"/>
      <w:r w:rsidRPr="006067C0">
        <w:rPr>
          <w:rFonts w:ascii="Times New Roman" w:eastAsia="Times New Roman" w:hAnsi="Times New Roman" w:cs="Times New Roman"/>
          <w:lang w:eastAsia="ru-RU"/>
        </w:rPr>
        <w:t>В соответствии с Федеральным законом от 27 июля 2010 года № 210-ФЗ « Об организации предоставления государственных и муниципальных услуг», постановлением Правительства Российской Федерации от 20 июля 2021 года № 1228 «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Федерации и признании утратившим силу некоторых актов и отдельных положений актов Правительства Российской Федерации</w:t>
      </w:r>
      <w:proofErr w:type="gramEnd"/>
      <w:r w:rsidRPr="006067C0">
        <w:rPr>
          <w:rFonts w:ascii="Times New Roman" w:eastAsia="Times New Roman" w:hAnsi="Times New Roman" w:cs="Times New Roman"/>
          <w:lang w:eastAsia="ru-RU"/>
        </w:rPr>
        <w:t>», Законом Республики Коми от 23 декабря 2009 года « 133-РЗ « О некоторых вопросах в сфере государственных услуг в Республике Коми, постановлением Правительства Республики Коми от 29 ноября 2011 года № 532 « О разработке и утверждения административных регламентов» администрация сельского поселения «Тимшер» постановляет:</w:t>
      </w:r>
    </w:p>
    <w:p w:rsidR="006067C0" w:rsidRPr="006067C0" w:rsidRDefault="006067C0" w:rsidP="006067C0">
      <w:pPr>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1. Утвердить Порядок разработки и утверждения административных регламентов предоставления муниципальных услуг администрацией сельского поселения «Тимшер» согласно приложению.</w:t>
      </w:r>
    </w:p>
    <w:p w:rsidR="006067C0" w:rsidRPr="006067C0" w:rsidRDefault="006067C0" w:rsidP="006067C0">
      <w:pPr>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2. Постановление администрации сельского поселения «Тимшер» от 01.10.2020 года № 26/1 « Об утверждении Порядка разработки и утверждения административных регламентов» признать утратившим силу. </w:t>
      </w:r>
    </w:p>
    <w:p w:rsidR="006067C0" w:rsidRPr="006067C0" w:rsidRDefault="006067C0" w:rsidP="006067C0">
      <w:pPr>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3. </w:t>
      </w:r>
      <w:proofErr w:type="gramStart"/>
      <w:r w:rsidRPr="006067C0">
        <w:rPr>
          <w:rFonts w:ascii="Times New Roman" w:eastAsia="Times New Roman" w:hAnsi="Times New Roman" w:cs="Times New Roman"/>
          <w:lang w:eastAsia="ru-RU"/>
        </w:rPr>
        <w:t>Контроль за</w:t>
      </w:r>
      <w:proofErr w:type="gramEnd"/>
      <w:r w:rsidRPr="006067C0">
        <w:rPr>
          <w:rFonts w:ascii="Times New Roman" w:eastAsia="Times New Roman" w:hAnsi="Times New Roman" w:cs="Times New Roman"/>
          <w:lang w:eastAsia="ru-RU"/>
        </w:rPr>
        <w:t xml:space="preserve"> исполнением настоящего постановления оставляю за собой.</w:t>
      </w:r>
    </w:p>
    <w:p w:rsidR="006067C0" w:rsidRPr="006067C0" w:rsidRDefault="006067C0" w:rsidP="006067C0">
      <w:pPr>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     4. Настоящее постановление вступает в силу с момента его официального опубликования (обнародования).</w:t>
      </w:r>
    </w:p>
    <w:p w:rsidR="006067C0" w:rsidRPr="006067C0" w:rsidRDefault="006067C0" w:rsidP="006067C0">
      <w:pPr>
        <w:spacing w:after="0" w:line="240" w:lineRule="auto"/>
        <w:jc w:val="both"/>
        <w:rPr>
          <w:rFonts w:ascii="Times New Roman" w:eastAsia="Times New Roman" w:hAnsi="Times New Roman" w:cs="Times New Roman"/>
          <w:lang w:eastAsia="ru-RU"/>
        </w:rPr>
      </w:pPr>
    </w:p>
    <w:p w:rsidR="006067C0" w:rsidRPr="006067C0" w:rsidRDefault="006067C0" w:rsidP="006067C0">
      <w:pPr>
        <w:spacing w:after="0" w:line="240" w:lineRule="auto"/>
        <w:jc w:val="both"/>
        <w:rPr>
          <w:rFonts w:ascii="Times New Roman" w:eastAsia="Times New Roman" w:hAnsi="Times New Roman" w:cs="Times New Roman"/>
          <w:lang w:eastAsia="ru-RU"/>
        </w:rPr>
      </w:pPr>
    </w:p>
    <w:p w:rsidR="006067C0" w:rsidRPr="006067C0" w:rsidRDefault="006067C0" w:rsidP="006067C0">
      <w:pPr>
        <w:spacing w:after="0" w:line="240" w:lineRule="auto"/>
        <w:jc w:val="both"/>
        <w:rPr>
          <w:rFonts w:ascii="Times New Roman" w:eastAsia="Times New Roman" w:hAnsi="Times New Roman" w:cs="Times New Roman"/>
          <w:lang w:eastAsia="ru-RU"/>
        </w:rPr>
      </w:pPr>
    </w:p>
    <w:p w:rsidR="006067C0" w:rsidRDefault="006067C0" w:rsidP="006067C0">
      <w:pPr>
        <w:spacing w:after="0" w:line="240" w:lineRule="auto"/>
        <w:jc w:val="both"/>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 xml:space="preserve">Глава сельского поселения «Тимшер»                           </w:t>
      </w:r>
      <w:r>
        <w:rPr>
          <w:rFonts w:ascii="Times New Roman" w:eastAsia="Times New Roman" w:hAnsi="Times New Roman" w:cs="Times New Roman"/>
          <w:lang w:eastAsia="ru-RU"/>
        </w:rPr>
        <w:t xml:space="preserve">                                </w:t>
      </w:r>
      <w:r w:rsidRPr="006067C0">
        <w:rPr>
          <w:rFonts w:ascii="Times New Roman" w:eastAsia="Times New Roman" w:hAnsi="Times New Roman" w:cs="Times New Roman"/>
          <w:lang w:eastAsia="ru-RU"/>
        </w:rPr>
        <w:t xml:space="preserve">                    В.А. Белова</w:t>
      </w:r>
    </w:p>
    <w:p w:rsidR="006067C0" w:rsidRDefault="006067C0" w:rsidP="006067C0">
      <w:pPr>
        <w:spacing w:after="0" w:line="240" w:lineRule="auto"/>
        <w:jc w:val="both"/>
        <w:rPr>
          <w:rFonts w:ascii="Times New Roman" w:eastAsia="Times New Roman" w:hAnsi="Times New Roman" w:cs="Times New Roman"/>
          <w:lang w:eastAsia="ru-RU"/>
        </w:rPr>
      </w:pPr>
    </w:p>
    <w:p w:rsidR="006067C0" w:rsidRPr="006067C0" w:rsidRDefault="006067C0" w:rsidP="006067C0">
      <w:pPr>
        <w:spacing w:after="0" w:line="240" w:lineRule="auto"/>
        <w:jc w:val="both"/>
        <w:rPr>
          <w:rFonts w:ascii="Times New Roman" w:eastAsia="Times New Roman" w:hAnsi="Times New Roman" w:cs="Times New Roman"/>
          <w:lang w:eastAsia="ru-RU"/>
        </w:rPr>
      </w:pPr>
    </w:p>
    <w:p w:rsidR="006067C0" w:rsidRPr="006067C0" w:rsidRDefault="006067C0" w:rsidP="006067C0">
      <w:pPr>
        <w:widowControl w:val="0"/>
        <w:autoSpaceDE w:val="0"/>
        <w:autoSpaceDN w:val="0"/>
        <w:spacing w:after="0" w:line="240" w:lineRule="auto"/>
        <w:contextualSpacing/>
        <w:jc w:val="right"/>
        <w:outlineLvl w:val="0"/>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Утвержден</w:t>
      </w:r>
    </w:p>
    <w:p w:rsidR="006067C0" w:rsidRPr="006067C0" w:rsidRDefault="006067C0" w:rsidP="006067C0">
      <w:pPr>
        <w:widowControl w:val="0"/>
        <w:autoSpaceDE w:val="0"/>
        <w:autoSpaceDN w:val="0"/>
        <w:spacing w:after="0" w:line="240" w:lineRule="auto"/>
        <w:contextualSpacing/>
        <w:jc w:val="right"/>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постановлением</w:t>
      </w:r>
    </w:p>
    <w:p w:rsidR="006067C0" w:rsidRPr="006067C0" w:rsidRDefault="006067C0" w:rsidP="006067C0">
      <w:pPr>
        <w:widowControl w:val="0"/>
        <w:autoSpaceDE w:val="0"/>
        <w:autoSpaceDN w:val="0"/>
        <w:spacing w:after="0" w:line="240" w:lineRule="auto"/>
        <w:contextualSpacing/>
        <w:jc w:val="right"/>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администрации сельского поселения</w:t>
      </w:r>
    </w:p>
    <w:p w:rsidR="006067C0" w:rsidRPr="006067C0" w:rsidRDefault="006067C0" w:rsidP="006067C0">
      <w:pPr>
        <w:widowControl w:val="0"/>
        <w:autoSpaceDE w:val="0"/>
        <w:autoSpaceDN w:val="0"/>
        <w:spacing w:after="0" w:line="240" w:lineRule="auto"/>
        <w:contextualSpacing/>
        <w:jc w:val="right"/>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«Тимшер» от 06.12.2021 № 61</w:t>
      </w:r>
    </w:p>
    <w:p w:rsidR="006067C0" w:rsidRPr="006067C0" w:rsidRDefault="006067C0" w:rsidP="006067C0">
      <w:pPr>
        <w:widowControl w:val="0"/>
        <w:autoSpaceDE w:val="0"/>
        <w:autoSpaceDN w:val="0"/>
        <w:spacing w:after="0" w:line="240" w:lineRule="auto"/>
        <w:contextualSpacing/>
        <w:jc w:val="right"/>
        <w:rPr>
          <w:rFonts w:ascii="Times New Roman" w:eastAsia="Times New Roman" w:hAnsi="Times New Roman" w:cs="Times New Roman"/>
          <w:lang w:eastAsia="ru-RU"/>
        </w:rPr>
      </w:pPr>
      <w:r w:rsidRPr="006067C0">
        <w:rPr>
          <w:rFonts w:ascii="Times New Roman" w:eastAsia="Times New Roman" w:hAnsi="Times New Roman" w:cs="Times New Roman"/>
          <w:lang w:eastAsia="ru-RU"/>
        </w:rPr>
        <w:t>(приложение)</w:t>
      </w:r>
    </w:p>
    <w:p w:rsidR="006067C0" w:rsidRPr="006067C0" w:rsidRDefault="006067C0" w:rsidP="006067C0">
      <w:pPr>
        <w:spacing w:after="0" w:line="240" w:lineRule="auto"/>
        <w:ind w:firstLine="708"/>
        <w:contextualSpacing/>
        <w:jc w:val="center"/>
        <w:rPr>
          <w:rFonts w:ascii="Times New Roman" w:eastAsia="Calibri" w:hAnsi="Times New Roman" w:cs="Times New Roman"/>
        </w:rPr>
      </w:pPr>
    </w:p>
    <w:p w:rsidR="006067C0" w:rsidRPr="006067C0" w:rsidRDefault="006067C0" w:rsidP="006067C0">
      <w:pPr>
        <w:spacing w:after="0" w:line="240" w:lineRule="auto"/>
        <w:ind w:firstLine="708"/>
        <w:contextualSpacing/>
        <w:jc w:val="center"/>
        <w:rPr>
          <w:rFonts w:ascii="Times New Roman" w:eastAsia="Calibri" w:hAnsi="Times New Roman" w:cs="Times New Roman"/>
        </w:rPr>
      </w:pPr>
      <w:bookmarkStart w:id="7" w:name="Par33"/>
      <w:bookmarkEnd w:id="7"/>
      <w:r w:rsidRPr="006067C0">
        <w:rPr>
          <w:rFonts w:ascii="Times New Roman" w:eastAsia="Calibri" w:hAnsi="Times New Roman" w:cs="Times New Roman"/>
        </w:rPr>
        <w:lastRenderedPageBreak/>
        <w:t>ПОРЯДОК</w:t>
      </w:r>
    </w:p>
    <w:p w:rsidR="006067C0" w:rsidRPr="006067C0" w:rsidRDefault="006067C0" w:rsidP="006067C0">
      <w:pPr>
        <w:spacing w:after="0" w:line="240" w:lineRule="auto"/>
        <w:ind w:firstLine="708"/>
        <w:contextualSpacing/>
        <w:jc w:val="center"/>
        <w:rPr>
          <w:rFonts w:ascii="Times New Roman" w:eastAsia="Calibri" w:hAnsi="Times New Roman" w:cs="Times New Roman"/>
        </w:rPr>
      </w:pPr>
      <w:r w:rsidRPr="006067C0">
        <w:rPr>
          <w:rFonts w:ascii="Times New Roman" w:eastAsia="Calibri" w:hAnsi="Times New Roman" w:cs="Times New Roman"/>
        </w:rPr>
        <w:t>РАЗРАБОТКИ И УТВЕРЖДЕНИЯ АДМИНИСТРАТИВНЫХ РЕГЛАМЕНТОВ ПРЕДОСТАВЛЕНИЯ МУНИЦИПАЛЬНЫХ УСЛУГ АДМИНИСТРАЦИЕЙ СЕЛЬСКОГО ПОСЕЛЕНИЯ «ТИМШЕР»</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 </w:t>
      </w:r>
    </w:p>
    <w:p w:rsidR="006067C0" w:rsidRPr="006067C0" w:rsidRDefault="006067C0" w:rsidP="006067C0">
      <w:pPr>
        <w:spacing w:after="0" w:line="240" w:lineRule="auto"/>
        <w:ind w:firstLine="708"/>
        <w:contextualSpacing/>
        <w:jc w:val="center"/>
        <w:rPr>
          <w:rFonts w:ascii="Times New Roman" w:eastAsia="Calibri" w:hAnsi="Times New Roman" w:cs="Times New Roman"/>
        </w:rPr>
      </w:pPr>
      <w:r w:rsidRPr="006067C0">
        <w:rPr>
          <w:rFonts w:ascii="Times New Roman" w:eastAsia="Calibri" w:hAnsi="Times New Roman" w:cs="Times New Roman"/>
        </w:rPr>
        <w:t>I. Общие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w:t>
      </w:r>
    </w:p>
    <w:p w:rsidR="006067C0" w:rsidRPr="006067C0" w:rsidRDefault="006067C0" w:rsidP="006067C0">
      <w:pPr>
        <w:numPr>
          <w:ilvl w:val="0"/>
          <w:numId w:val="19"/>
        </w:numPr>
        <w:spacing w:after="0" w:line="240" w:lineRule="auto"/>
        <w:ind w:left="142" w:firstLine="566"/>
        <w:contextualSpacing/>
        <w:jc w:val="both"/>
        <w:rPr>
          <w:rFonts w:ascii="Times New Roman" w:eastAsia="Calibri" w:hAnsi="Times New Roman" w:cs="Times New Roman"/>
        </w:rPr>
      </w:pPr>
      <w:r w:rsidRPr="006067C0">
        <w:rPr>
          <w:rFonts w:ascii="Times New Roman" w:eastAsia="Calibri" w:hAnsi="Times New Roman" w:cs="Times New Roman"/>
        </w:rPr>
        <w:t>Настоящий Порядок устанавливает порядок разработки и утверждения административных регламентов предоставления муниципальных услуг администрацией сельского поселения «Тимшер» (далее - административный регламент).</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2. Административные регламенты разрабатываются и утверждаются органом, предоставляющим муниципальную услугу – администрацией СП «Тимшер».</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3. Административные регламенты разрабатываются администрацией сельского поселения «Тимшер» (далее – администрация сельского поселения «Тимшер»; </w:t>
      </w:r>
      <w:proofErr w:type="gramStart"/>
      <w:r w:rsidRPr="006067C0">
        <w:rPr>
          <w:rFonts w:ascii="Times New Roman" w:eastAsia="Calibri" w:hAnsi="Times New Roman" w:cs="Times New Roman"/>
        </w:rPr>
        <w:t>орган, предоставляющий муниципальную услугу)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государственной услуги (при его наличии) после внесения сведений о государственной услуге в федеральную государственную информационную систему «Федеральный реестр государственных и муниципальных услуг (функций)» (далее - реестр услуг).</w:t>
      </w:r>
      <w:proofErr w:type="gramEnd"/>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4. Исполнение органами местного самоуправления СП «Тимшер» отдельных государственных полномочий Российской Федерации, переданных им на основании федеральных законов с предоставлением субвенций из федерального бюджета, осуществляется в порядке, установленном административным регламентом предоставления государственной услуги в сфере переданных полномочий, </w:t>
      </w:r>
      <w:proofErr w:type="gramStart"/>
      <w:r w:rsidRPr="006067C0">
        <w:rPr>
          <w:rFonts w:ascii="Times New Roman" w:eastAsia="Calibri" w:hAnsi="Times New Roman" w:cs="Times New Roman"/>
        </w:rPr>
        <w:t>который</w:t>
      </w:r>
      <w:proofErr w:type="gramEnd"/>
      <w:r w:rsidRPr="006067C0">
        <w:rPr>
          <w:rFonts w:ascii="Times New Roman" w:eastAsia="Calibri" w:hAnsi="Times New Roman" w:cs="Times New Roman"/>
        </w:rPr>
        <w:t xml:space="preserve"> утверждается соответствующим федеральным органом исполнительной власти, если иное не установлено федеральным законом.</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5. Разработка административных регламентов включает следующие этапы:</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внесение в реестр услуг администрацией СП «Тимшер»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преобразование сведений, указанных в подпункте «а» настоящего пункта, в машиночитаемый вид в соответствии с требованиями, предусмотренными частью 3 статьи 12 Федерального закона «Об организации предоставления государственных и муниципальных услуг»;</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автоматическое формирование из сведений, указанных в подпункте «б»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разделом II настоящего Порядка.</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6. Сведения о муниципальной услуге, указанные в подпункте «а» пункта 5 настоящих Порядка, должны быть достаточны для описания: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всех возможных категорий заявителей, обратившихся за одним результатом предоставления муниципальной услуги и объединенных общими признаками;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proofErr w:type="gramStart"/>
      <w:r w:rsidRPr="006067C0">
        <w:rPr>
          <w:rFonts w:ascii="Times New Roman" w:eastAsia="Calibri" w:hAnsi="Times New Roman" w:cs="Times New Roman"/>
        </w:rPr>
        <w:t>уникальных для каждой категории заявителей, указанной в абзаце втором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w:t>
      </w:r>
      <w:proofErr w:type="gramEnd"/>
      <w:r w:rsidRPr="006067C0">
        <w:rPr>
          <w:rFonts w:ascii="Times New Roman" w:eastAsia="Calibri" w:hAnsi="Times New Roman" w:cs="Times New Roman"/>
        </w:rPr>
        <w:t xml:space="preserve"> предоставления муниципальной услуги, </w:t>
      </w:r>
      <w:proofErr w:type="gramStart"/>
      <w:r w:rsidRPr="006067C0">
        <w:rPr>
          <w:rFonts w:ascii="Times New Roman" w:eastAsia="Calibri" w:hAnsi="Times New Roman" w:cs="Times New Roman"/>
        </w:rPr>
        <w:t>критериях</w:t>
      </w:r>
      <w:proofErr w:type="gramEnd"/>
      <w:r w:rsidRPr="006067C0">
        <w:rPr>
          <w:rFonts w:ascii="Times New Roman" w:eastAsia="Calibri" w:hAnsi="Times New Roman" w:cs="Times New Roman"/>
        </w:rPr>
        <w:t xml:space="preserve">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Сведения о муниципальной услуге, преобразованные в машиночитаемый вид в соответствии с подпунктом «б» пункта 5 настоящих Правил,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7. </w:t>
      </w:r>
      <w:proofErr w:type="gramStart"/>
      <w:r w:rsidRPr="006067C0">
        <w:rPr>
          <w:rFonts w:ascii="Times New Roman" w:eastAsia="Calibri" w:hAnsi="Times New Roman" w:cs="Times New Roman"/>
        </w:rPr>
        <w:t xml:space="preserve">При разработке административных регламентов администрация сельского поселения «Тимшер» предусматривает оптимизацию (повышение качества) предоставления муниципальных услуг, в том числе возможность предоставления муниципальной услуги в упреждающем </w:t>
      </w:r>
      <w:r w:rsidRPr="006067C0">
        <w:rPr>
          <w:rFonts w:ascii="Times New Roman" w:eastAsia="Calibri" w:hAnsi="Times New Roman" w:cs="Times New Roman"/>
        </w:rPr>
        <w:lastRenderedPageBreak/>
        <w:t>(</w:t>
      </w:r>
      <w:proofErr w:type="spellStart"/>
      <w:r w:rsidRPr="006067C0">
        <w:rPr>
          <w:rFonts w:ascii="Times New Roman" w:eastAsia="Calibri" w:hAnsi="Times New Roman" w:cs="Times New Roman"/>
        </w:rPr>
        <w:t>проактивном</w:t>
      </w:r>
      <w:proofErr w:type="spellEnd"/>
      <w:r w:rsidRPr="006067C0">
        <w:rPr>
          <w:rFonts w:ascii="Times New Roman" w:eastAsia="Calibri" w:hAnsi="Times New Roman" w:cs="Times New Roman"/>
        </w:rPr>
        <w:t>)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w:t>
      </w:r>
      <w:proofErr w:type="gramEnd"/>
      <w:r w:rsidRPr="006067C0">
        <w:rPr>
          <w:rFonts w:ascii="Times New Roman" w:eastAsia="Calibri" w:hAnsi="Times New Roman" w:cs="Times New Roman"/>
        </w:rPr>
        <w:t xml:space="preserve"> предоставления муниципальных услуг, а также внедрение иных принципов предоставления муниципальных услуг, предусмотренных Федеральным законом «Об организации предоставления государственных и муниципальных услуг». </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Наименование административных регламентов определяется администрацией сельского поселения «Тимшер» с учетом формулировки нормативного правового акта, которым предусмотрена соответствующая муниципальная услуга.</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8. Проекты административных регламентов подлежат независимой экспертизе и экспертизе, проводимой уполномоченным органом местного самоуправления.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Административные регламенты администрации сельского поселения «Тимшер» утверждаются постановлениями администрации сельского поселения «Тимшер» в течение 20 дней со дня подготовленного заключения по результатам экспертизы</w:t>
      </w:r>
      <w:r w:rsidRPr="006067C0">
        <w:rPr>
          <w:rFonts w:ascii="Calibri" w:eastAsia="Calibri" w:hAnsi="Calibri" w:cs="Times New Roman"/>
        </w:rPr>
        <w:t xml:space="preserve"> </w:t>
      </w:r>
      <w:r w:rsidRPr="006067C0">
        <w:rPr>
          <w:rFonts w:ascii="Times New Roman" w:eastAsia="Calibri" w:hAnsi="Times New Roman" w:cs="Times New Roman"/>
        </w:rPr>
        <w:t>(правовой, антикоррупционной, независимой).</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proofErr w:type="gramStart"/>
      <w:r w:rsidRPr="006067C0">
        <w:rPr>
          <w:rFonts w:ascii="Times New Roman" w:eastAsia="Calibri" w:hAnsi="Times New Roman" w:cs="Times New Roman"/>
        </w:rPr>
        <w:t>Административные регламенты подлежат опубликованию в соответствии с Уставом муниципального образования сельского поселения «Тимшер», а также размещению на официальном сайте администрации сельского поселения «Тимшер» в информационно-телекоммуникационной сети «Интернет» в установленные сроки и в государственной информационной системе Республики Коми «Реестр государственных и муниципальных услуг (функций) Республики Коми», в государственной информационной системе «Портал государственных и муниципальных услуг (функций) Республики Коми» в установленном законом</w:t>
      </w:r>
      <w:proofErr w:type="gramEnd"/>
      <w:r w:rsidRPr="006067C0">
        <w:rPr>
          <w:rFonts w:ascii="Times New Roman" w:eastAsia="Calibri" w:hAnsi="Times New Roman" w:cs="Times New Roman"/>
        </w:rPr>
        <w:t xml:space="preserve"> </w:t>
      </w:r>
      <w:proofErr w:type="gramStart"/>
      <w:r w:rsidRPr="006067C0">
        <w:rPr>
          <w:rFonts w:ascii="Times New Roman" w:eastAsia="Calibri" w:hAnsi="Times New Roman" w:cs="Times New Roman"/>
        </w:rPr>
        <w:t>порядке</w:t>
      </w:r>
      <w:proofErr w:type="gramEnd"/>
      <w:r w:rsidRPr="006067C0">
        <w:rPr>
          <w:rFonts w:ascii="Times New Roman" w:eastAsia="Calibri" w:hAnsi="Times New Roman" w:cs="Times New Roman"/>
        </w:rPr>
        <w:t>.</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w:t>
      </w:r>
    </w:p>
    <w:p w:rsidR="006067C0" w:rsidRPr="006067C0" w:rsidRDefault="006067C0" w:rsidP="006067C0">
      <w:pPr>
        <w:spacing w:after="0" w:line="240" w:lineRule="auto"/>
        <w:ind w:firstLine="708"/>
        <w:contextualSpacing/>
        <w:jc w:val="center"/>
        <w:rPr>
          <w:rFonts w:ascii="Times New Roman" w:eastAsia="Calibri" w:hAnsi="Times New Roman" w:cs="Times New Roman"/>
        </w:rPr>
      </w:pPr>
      <w:r w:rsidRPr="006067C0">
        <w:rPr>
          <w:rFonts w:ascii="Times New Roman" w:eastAsia="Calibri" w:hAnsi="Times New Roman" w:cs="Times New Roman"/>
        </w:rPr>
        <w:t>II. Требования к структуре</w:t>
      </w:r>
    </w:p>
    <w:p w:rsidR="006067C0" w:rsidRPr="006067C0" w:rsidRDefault="006067C0" w:rsidP="006067C0">
      <w:pPr>
        <w:spacing w:after="0" w:line="240" w:lineRule="auto"/>
        <w:ind w:firstLine="708"/>
        <w:contextualSpacing/>
        <w:jc w:val="center"/>
        <w:rPr>
          <w:rFonts w:ascii="Times New Roman" w:eastAsia="Calibri" w:hAnsi="Times New Roman" w:cs="Times New Roman"/>
        </w:rPr>
      </w:pPr>
      <w:r w:rsidRPr="006067C0">
        <w:rPr>
          <w:rFonts w:ascii="Times New Roman" w:eastAsia="Calibri" w:hAnsi="Times New Roman" w:cs="Times New Roman"/>
        </w:rPr>
        <w:t>и содержанию административных регламентов</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9. В административный регламент включаются следующие разделы:</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общие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стандарт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состав, последовательность и сроки выполнения административных процедур;</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г) формы </w:t>
      </w:r>
      <w:proofErr w:type="gramStart"/>
      <w:r w:rsidRPr="006067C0">
        <w:rPr>
          <w:rFonts w:ascii="Times New Roman" w:eastAsia="Calibri" w:hAnsi="Times New Roman" w:cs="Times New Roman"/>
        </w:rPr>
        <w:t>контроля за</w:t>
      </w:r>
      <w:proofErr w:type="gramEnd"/>
      <w:r w:rsidRPr="006067C0">
        <w:rPr>
          <w:rFonts w:ascii="Times New Roman" w:eastAsia="Calibri" w:hAnsi="Times New Roman" w:cs="Times New Roman"/>
        </w:rPr>
        <w:t xml:space="preserve"> исполнением административного регламента;</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д) досудебный (внесудебный) порядок обжалования решений и действий (бездействия) администрации сельского поселения «Тимшер», а также ее должностных лиц, муниципальных служащих, работников.</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10. В раздел «Общие положения» включаются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предмет регулирования административного регламента;</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круг заявителей;</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администрацией сельского поселения «Тимшер» (далее - профилирование), а также результата, за предоставлением которого обратился заявитель.</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11. Раздел «Стандарт предоставления муниципальной услуги» состоит из следующих подразделов:</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наименование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наименование органа, предоставляющего муниципальную услугу;</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результат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г) срок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д) правовые основания для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е) исчерпывающий перечень документов, необходимых для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ж) исчерпывающий перечень оснований для отказа в приеме документов, необходимых для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lastRenderedPageBreak/>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и) размер платы, взимаемой с заявителя при предоставлении муниципальной услуги, и способы ее взимания;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к)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л) срок регистрации запроса заявителя о предоставлении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м) требования к помещениям, в которых предоставляются муниципальные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н) показатели доступности и качества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о) иные требования к предоставлению муниципальной услуги,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12. Подраздел «Наименование органа, предоставляющего муниципальную услугу» должен включать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полное наименование органа, предоставляющего муниципальную услугу;</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13. Подраздел «Результат предоставления муниципальной услуги» должен включать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наименование результата (результатов)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наименование информационной системы, в которой фиксируется факт получения заявителем результата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способ получения результата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14. Положения, указанные в пункте 13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15.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16. </w:t>
      </w:r>
      <w:proofErr w:type="gramStart"/>
      <w:r w:rsidRPr="006067C0">
        <w:rPr>
          <w:rFonts w:ascii="Times New Roman" w:eastAsia="Calibri" w:hAnsi="Times New Roman" w:cs="Times New Roman"/>
        </w:rPr>
        <w:t>Подраздел «Правовые основания для предоставления муниципальной услуги» должен включать сведения о размещении на официальном сайте органа, предоставляющего муниципальной услугу, а также на Едином портале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муниципальной услуги, а также их должностных лиц, муниципальных служащих, работников.</w:t>
      </w:r>
      <w:proofErr w:type="gramEnd"/>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17. </w:t>
      </w:r>
      <w:proofErr w:type="gramStart"/>
      <w:r w:rsidRPr="006067C0">
        <w:rPr>
          <w:rFonts w:ascii="Times New Roman" w:eastAsia="Calibri" w:hAnsi="Times New Roman" w:cs="Times New Roman"/>
        </w:rPr>
        <w:t>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w:t>
      </w:r>
      <w:proofErr w:type="gramEnd"/>
      <w:r w:rsidRPr="006067C0">
        <w:rPr>
          <w:rFonts w:ascii="Times New Roman" w:eastAsia="Calibri" w:hAnsi="Times New Roman" w:cs="Times New Roman"/>
        </w:rPr>
        <w:t xml:space="preserve">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lastRenderedPageBreak/>
        <w:t>состав и способы подачи запроса о предоставлении муниципальной услуги, который должен содержать:</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полное наименование органа, предоставляющего </w:t>
      </w:r>
      <w:proofErr w:type="gramStart"/>
      <w:r w:rsidRPr="006067C0">
        <w:rPr>
          <w:rFonts w:ascii="Times New Roman" w:eastAsia="Calibri" w:hAnsi="Times New Roman" w:cs="Times New Roman"/>
        </w:rPr>
        <w:t>муниципальной</w:t>
      </w:r>
      <w:proofErr w:type="gramEnd"/>
      <w:r w:rsidRPr="006067C0">
        <w:rPr>
          <w:rFonts w:ascii="Times New Roman" w:eastAsia="Calibri" w:hAnsi="Times New Roman" w:cs="Times New Roman"/>
        </w:rPr>
        <w:t xml:space="preserve"> услугу;</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сведения, позволяющие идентифицировать заявителя, содержащиеся в документах, предусмотренных законодательством Российской Федерации;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сведения, позволяющие идентифицировать представителя, содержащиеся в документах, предусмотренных законодательством Российской Федерации;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дополнительные сведения, необходимые для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перечень прилагаемых к запросу документов и (или) информации;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Исчерпывающий перечень документов, указанных в абзацах восьмом и девятом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18.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19.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исчерпывающий перечень оснований для отказа в предоставлении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Для каждого основания, включенного в перечни, указанные в абзацах втором и третьем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Исчерпывающий перечень оснований, предусмотренных абзацами вторым и третьим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20. В подраздел «Размер платы, взимаемой с заявителя при предоставлении муниципальной услуги, и способы ее взимания» включаются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сведения о размещении на Едином портале государственных и муниципальных услуг информации о размере государственной пошлины или иной платы, взимаемой за предоставление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w:t>
      </w:r>
      <w:r w:rsidRPr="006067C0">
        <w:rPr>
          <w:rFonts w:ascii="Times New Roman" w:eastAsia="Calibri" w:hAnsi="Times New Roman" w:cs="Times New Roman"/>
        </w:rPr>
        <w:lastRenderedPageBreak/>
        <w:t>Федерации, нормативными правовыми актами субъектов Российской Федерации, муниципальными правовыми актами.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21. </w:t>
      </w:r>
      <w:proofErr w:type="gramStart"/>
      <w:r w:rsidRPr="006067C0">
        <w:rPr>
          <w:rFonts w:ascii="Times New Roman" w:eastAsia="Calibri" w:hAnsi="Times New Roman" w:cs="Times New Roman"/>
        </w:rPr>
        <w:t>В подраздел «Требования к помещениям, в которых предоставляются муниципальные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w:t>
      </w:r>
      <w:proofErr w:type="gramEnd"/>
      <w:r w:rsidRPr="006067C0">
        <w:rPr>
          <w:rFonts w:ascii="Times New Roman" w:eastAsia="Calibri" w:hAnsi="Times New Roman" w:cs="Times New Roman"/>
        </w:rPr>
        <w:t xml:space="preserve"> с законодательством Российской Федерации о социальной защите инвалидов.</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22. </w:t>
      </w:r>
      <w:proofErr w:type="gramStart"/>
      <w:r w:rsidRPr="006067C0">
        <w:rPr>
          <w:rFonts w:ascii="Times New Roman" w:eastAsia="Calibri" w:hAnsi="Times New Roman" w:cs="Times New Roman"/>
        </w:rPr>
        <w:t>В подраздел «Показатели качества и доступности муниципальной услуги» включается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w:t>
      </w:r>
      <w:proofErr w:type="gramEnd"/>
      <w:r w:rsidRPr="006067C0">
        <w:rPr>
          <w:rFonts w:ascii="Times New Roman" w:eastAsia="Calibri" w:hAnsi="Times New Roman" w:cs="Times New Roman"/>
        </w:rPr>
        <w:t xml:space="preserve">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23. В подраздел «Иные требования к предоставлению муниципальной услуги» включаются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перечень услуг, которые являются необходимыми и обязательными для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размер платы за предоставление указанных в подпункте «а» настоящего пункта услуг в случаях, когда размер платы установлен законодательством Российской Федерации;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перечень информационных систем, используемых для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24.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а) перечень вариантов предоставления муниципальной услуги, </w:t>
      </w:r>
      <w:proofErr w:type="gramStart"/>
      <w:r w:rsidRPr="006067C0">
        <w:rPr>
          <w:rFonts w:ascii="Times New Roman" w:eastAsia="Calibri" w:hAnsi="Times New Roman" w:cs="Times New Roman"/>
        </w:rPr>
        <w:t>включающий</w:t>
      </w:r>
      <w:proofErr w:type="gramEnd"/>
      <w:r w:rsidRPr="006067C0">
        <w:rPr>
          <w:rFonts w:ascii="Times New Roman" w:eastAsia="Calibri" w:hAnsi="Times New Roman" w:cs="Times New Roman"/>
        </w:rPr>
        <w:t xml:space="preserve">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 (при необходимости);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описание административной процедуры профилирования заявителя;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подразделы, содержащие описание вариантов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25.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26.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подпунктом «а» пункта 24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27.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lastRenderedPageBreak/>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наличие (отсутствие) возможности подачи запроса представителем заявителя;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д) органы, участвующие в приеме запроса о предоставлении муниципальной услуги, в том числе сведения о возможности подачи запроса в территориальный орган, центральный аппарат или многофункциональный центр (при наличии такой возможности);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е) возможность (невозможность) приема органом, предоставляющим муниципальную услугу,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ж) срок регистрации запроса и документов и (или) информации, необходимых для предоставления муниципальной услуги, в органе, предоставляющем муниципальной услугу, или в многофункциональном центре.</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28.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наименование федерального органа исполнительной власти, органа государственного внебюджетного фонда или государственной корпорации, органа исполнительной власти субъекта Российской Федерации (для административного регламента по переданным полномочиям), в которые направляется запрос;</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направляемые в запросе сведения;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запрашиваемые в запросе сведения с указанием их цели использования;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основание для информационного запроса, срок его направления;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срок, в течение которого результат запроса должен поступить в орган, предоставляющий </w:t>
      </w:r>
      <w:proofErr w:type="gramStart"/>
      <w:r w:rsidRPr="006067C0">
        <w:rPr>
          <w:rFonts w:ascii="Times New Roman" w:eastAsia="Calibri" w:hAnsi="Times New Roman" w:cs="Times New Roman"/>
        </w:rPr>
        <w:t>муниципальной</w:t>
      </w:r>
      <w:proofErr w:type="gramEnd"/>
      <w:r w:rsidRPr="006067C0">
        <w:rPr>
          <w:rFonts w:ascii="Times New Roman" w:eastAsia="Calibri" w:hAnsi="Times New Roman" w:cs="Times New Roman"/>
        </w:rPr>
        <w:t xml:space="preserve"> услугу.</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proofErr w:type="gramStart"/>
      <w:r w:rsidRPr="006067C0">
        <w:rPr>
          <w:rFonts w:ascii="Times New Roman" w:eastAsia="Calibri" w:hAnsi="Times New Roman" w:cs="Times New Roman"/>
        </w:rPr>
        <w:t>Орган, предоставляющий муниципальной услугу, организует между входящими в его состав структурными подразделениями обмен сведениями, необходимыми для предоставления муниципальной услуги и находящимися в распоряжении указанного органа, в том числе в электронной форме.</w:t>
      </w:r>
      <w:proofErr w:type="gramEnd"/>
      <w:r w:rsidRPr="006067C0">
        <w:rPr>
          <w:rFonts w:ascii="Times New Roman" w:eastAsia="Calibri" w:hAnsi="Times New Roman" w:cs="Times New Roman"/>
        </w:rPr>
        <w:t xml:space="preserve">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29. В описание административной процедуры приостановления предоставления муниципальной услуги включаются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состав и содержание осуществляемых при приостановлении предоставления муниципальной услуги административных действий;</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перечень оснований для возобновления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30.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критерии принятия решения о предоставлении (об отказе в предоставлении)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б) срок принятия решения о предоставлении (об отказе в предоставлении) муниципальной услуги, исчисляемый </w:t>
      </w:r>
      <w:proofErr w:type="gramStart"/>
      <w:r w:rsidRPr="006067C0">
        <w:rPr>
          <w:rFonts w:ascii="Times New Roman" w:eastAsia="Calibri" w:hAnsi="Times New Roman" w:cs="Times New Roman"/>
        </w:rPr>
        <w:t>с даты получения</w:t>
      </w:r>
      <w:proofErr w:type="gramEnd"/>
      <w:r w:rsidRPr="006067C0">
        <w:rPr>
          <w:rFonts w:ascii="Times New Roman" w:eastAsia="Calibri" w:hAnsi="Times New Roman" w:cs="Times New Roman"/>
        </w:rPr>
        <w:t xml:space="preserve"> органом, предоставляющим муниципальной услугу, всех сведений, необходимых для принятия решения.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31. В описание административной процедуры предоставления результата муниципальной услуги включаются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способы предоставления результата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lastRenderedPageBreak/>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возможность (невозможность) предоставления органом, предоставляющим муниципальной услугу,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32. В описание административной процедуры получения дополнительных сведений от заявителя включаются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а) основания для получения от заявителя дополнительных документов и (или) информации в процессе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срок, необходимый для получения таких документов и (или) информации;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33. В случае если вариант предоставления муниципальной услуги предполагает предоставление муниципальной услуги в упреждающем (</w:t>
      </w:r>
      <w:proofErr w:type="spellStart"/>
      <w:r w:rsidRPr="006067C0">
        <w:rPr>
          <w:rFonts w:ascii="Times New Roman" w:eastAsia="Calibri" w:hAnsi="Times New Roman" w:cs="Times New Roman"/>
        </w:rPr>
        <w:t>проактивном</w:t>
      </w:r>
      <w:proofErr w:type="spellEnd"/>
      <w:r w:rsidRPr="006067C0">
        <w:rPr>
          <w:rFonts w:ascii="Times New Roman" w:eastAsia="Calibri" w:hAnsi="Times New Roman" w:cs="Times New Roman"/>
        </w:rPr>
        <w:t>) режиме, в состав подраздела, содержащего описание варианта предоставления муниципальной услуги, включаются следующие положения: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proofErr w:type="gramStart"/>
      <w:r w:rsidRPr="006067C0">
        <w:rPr>
          <w:rFonts w:ascii="Times New Roman" w:eastAsia="Calibri" w:hAnsi="Times New Roman" w:cs="Times New Roman"/>
        </w:rPr>
        <w:t>а) указание на необходимость предварительной подачи заявителем запроса о предоставлении ему данной муниципальной услуги в упреждающем (</w:t>
      </w:r>
      <w:proofErr w:type="spellStart"/>
      <w:r w:rsidRPr="006067C0">
        <w:rPr>
          <w:rFonts w:ascii="Times New Roman" w:eastAsia="Calibri" w:hAnsi="Times New Roman" w:cs="Times New Roman"/>
        </w:rPr>
        <w:t>проактивном</w:t>
      </w:r>
      <w:proofErr w:type="spellEnd"/>
      <w:r w:rsidRPr="006067C0">
        <w:rPr>
          <w:rFonts w:ascii="Times New Roman" w:eastAsia="Calibri" w:hAnsi="Times New Roman" w:cs="Times New Roman"/>
        </w:rPr>
        <w:t>) режиме или подачи заявителем запроса о предоставлении данной муниципальной услуги после осуществления органом, предоставляющим муниципальной услугу, мероприятий в соответствии с пунктом 1 части 1 статьи 7.3 Федерального закона «Об организации предоставления государственных и муниципальных услуг»;</w:t>
      </w:r>
      <w:proofErr w:type="gramEnd"/>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б) сведения о юридическом факте, поступление которых в информационную систему органа, предоставляющего муниципальной услугу, является основанием для предоставления заявителю данной муниципальной услуги в упреждающем (</w:t>
      </w:r>
      <w:proofErr w:type="spellStart"/>
      <w:r w:rsidRPr="006067C0">
        <w:rPr>
          <w:rFonts w:ascii="Times New Roman" w:eastAsia="Calibri" w:hAnsi="Times New Roman" w:cs="Times New Roman"/>
        </w:rPr>
        <w:t>проактивном</w:t>
      </w:r>
      <w:proofErr w:type="spellEnd"/>
      <w:r w:rsidRPr="006067C0">
        <w:rPr>
          <w:rFonts w:ascii="Times New Roman" w:eastAsia="Calibri" w:hAnsi="Times New Roman" w:cs="Times New Roman"/>
        </w:rPr>
        <w:t>) режиме;</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наименование информационной системы, из которой должны поступить сведения, указанные в подпункте «б» настоящего пункта, а также информационной системы органа, предоставляющего муниципальной услугу, в которую должны поступить данные сведения;</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г) состав, последовательность и сроки выполнения административных процедур, осуществляемых органом, предоставляющим </w:t>
      </w:r>
      <w:proofErr w:type="gramStart"/>
      <w:r w:rsidRPr="006067C0">
        <w:rPr>
          <w:rFonts w:ascii="Times New Roman" w:eastAsia="Calibri" w:hAnsi="Times New Roman" w:cs="Times New Roman"/>
        </w:rPr>
        <w:t>муниципальной</w:t>
      </w:r>
      <w:proofErr w:type="gramEnd"/>
      <w:r w:rsidRPr="006067C0">
        <w:rPr>
          <w:rFonts w:ascii="Times New Roman" w:eastAsia="Calibri" w:hAnsi="Times New Roman" w:cs="Times New Roman"/>
        </w:rPr>
        <w:t xml:space="preserve"> услугу, после поступления в информационную систему данного органа сведений, указанных в подпункте «б» настоящего пункта.</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34. Раздел «Формы </w:t>
      </w:r>
      <w:proofErr w:type="gramStart"/>
      <w:r w:rsidRPr="006067C0">
        <w:rPr>
          <w:rFonts w:ascii="Times New Roman" w:eastAsia="Calibri" w:hAnsi="Times New Roman" w:cs="Times New Roman"/>
        </w:rPr>
        <w:t>контроля за</w:t>
      </w:r>
      <w:proofErr w:type="gramEnd"/>
      <w:r w:rsidRPr="006067C0">
        <w:rPr>
          <w:rFonts w:ascii="Times New Roman" w:eastAsia="Calibri" w:hAnsi="Times New Roman" w:cs="Times New Roman"/>
        </w:rPr>
        <w:t xml:space="preserve"> исполнением административного регламента» состоит из следующих подразделов:</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а) порядок осуществления текущего </w:t>
      </w:r>
      <w:proofErr w:type="gramStart"/>
      <w:r w:rsidRPr="006067C0">
        <w:rPr>
          <w:rFonts w:ascii="Times New Roman" w:eastAsia="Calibri" w:hAnsi="Times New Roman" w:cs="Times New Roman"/>
        </w:rPr>
        <w:t>контроля за</w:t>
      </w:r>
      <w:proofErr w:type="gramEnd"/>
      <w:r w:rsidRPr="006067C0">
        <w:rPr>
          <w:rFonts w:ascii="Times New Roman" w:eastAsia="Calibri" w:hAnsi="Times New Roman" w:cs="Times New Roman"/>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6067C0">
        <w:rPr>
          <w:rFonts w:ascii="Times New Roman" w:eastAsia="Calibri" w:hAnsi="Times New Roman" w:cs="Times New Roman"/>
        </w:rPr>
        <w:t>контроля за</w:t>
      </w:r>
      <w:proofErr w:type="gramEnd"/>
      <w:r w:rsidRPr="006067C0">
        <w:rPr>
          <w:rFonts w:ascii="Times New Roman" w:eastAsia="Calibri" w:hAnsi="Times New Roman" w:cs="Times New Roman"/>
        </w:rPr>
        <w:t xml:space="preserve"> полнотой и качеством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в) ответственность должностных лиц органа, предоставляющего муниципальной услугу, за решения и действия (бездействие), принимаемые (осуществляемые) ими в ходе предоставления муниципальной услуги;</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г) положения, характеризующие требования к порядку и формам </w:t>
      </w:r>
      <w:proofErr w:type="gramStart"/>
      <w:r w:rsidRPr="006067C0">
        <w:rPr>
          <w:rFonts w:ascii="Times New Roman" w:eastAsia="Calibri" w:hAnsi="Times New Roman" w:cs="Times New Roman"/>
        </w:rPr>
        <w:t>контроля за</w:t>
      </w:r>
      <w:proofErr w:type="gramEnd"/>
      <w:r w:rsidRPr="006067C0">
        <w:rPr>
          <w:rFonts w:ascii="Times New Roman" w:eastAsia="Calibri" w:hAnsi="Times New Roman" w:cs="Times New Roman"/>
        </w:rPr>
        <w:t xml:space="preserve"> предоставлением муниципальной услуги, в том числе со стороны граждан, их объединений и организаций.</w:t>
      </w:r>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xml:space="preserve">35. </w:t>
      </w:r>
      <w:proofErr w:type="gramStart"/>
      <w:r w:rsidRPr="006067C0">
        <w:rPr>
          <w:rFonts w:ascii="Times New Roman" w:eastAsia="Calibri" w:hAnsi="Times New Roman" w:cs="Times New Roman"/>
        </w:rPr>
        <w:t>Раздел «Досудебный (внесудебный) порядок обжалования решений и действий (бездействия) органа, предоставляющего муниципальную услугу, его должностных лиц,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roofErr w:type="gramEnd"/>
    </w:p>
    <w:p w:rsidR="006067C0" w:rsidRPr="006067C0" w:rsidRDefault="006067C0" w:rsidP="006067C0">
      <w:pPr>
        <w:spacing w:after="0" w:line="240" w:lineRule="auto"/>
        <w:ind w:firstLine="708"/>
        <w:contextualSpacing/>
        <w:jc w:val="both"/>
        <w:rPr>
          <w:rFonts w:ascii="Times New Roman" w:eastAsia="Calibri" w:hAnsi="Times New Roman" w:cs="Times New Roman"/>
        </w:rPr>
      </w:pPr>
      <w:r w:rsidRPr="006067C0">
        <w:rPr>
          <w:rFonts w:ascii="Times New Roman" w:eastAsia="Calibri" w:hAnsi="Times New Roman" w:cs="Times New Roman"/>
        </w:rPr>
        <w:t> </w:t>
      </w:r>
    </w:p>
    <w:p w:rsidR="006067C0" w:rsidRPr="006067C0" w:rsidRDefault="006067C0" w:rsidP="006067C0">
      <w:pPr>
        <w:spacing w:after="0" w:line="240" w:lineRule="auto"/>
        <w:ind w:firstLine="708"/>
        <w:contextualSpacing/>
        <w:jc w:val="both"/>
        <w:rPr>
          <w:rFonts w:ascii="Times New Roman" w:eastAsia="Calibri" w:hAnsi="Times New Roman" w:cs="Times New Roman"/>
          <w:sz w:val="28"/>
          <w:szCs w:val="28"/>
        </w:rPr>
      </w:pPr>
      <w:r w:rsidRPr="006067C0">
        <w:rPr>
          <w:rFonts w:ascii="Times New Roman" w:eastAsia="Calibri" w:hAnsi="Times New Roman" w:cs="Times New Roman"/>
          <w:sz w:val="28"/>
          <w:szCs w:val="28"/>
        </w:rPr>
        <w:t> </w:t>
      </w:r>
    </w:p>
    <w:p w:rsidR="002852BE" w:rsidRDefault="002852BE" w:rsidP="002852BE">
      <w:pPr>
        <w:jc w:val="both"/>
        <w:rPr>
          <w:rFonts w:ascii="Times New Roman" w:eastAsia="Times New Roman" w:hAnsi="Times New Roman" w:cs="Times New Roman"/>
          <w:b/>
          <w:i/>
          <w:sz w:val="24"/>
          <w:szCs w:val="24"/>
          <w:lang w:eastAsia="ru-RU"/>
        </w:rPr>
      </w:pPr>
      <w:r>
        <w:rPr>
          <w:rFonts w:ascii="Times New Roman" w:eastAsia="Calibri" w:hAnsi="Times New Roman" w:cs="Times New Roman"/>
          <w:b/>
          <w:i/>
          <w:sz w:val="24"/>
          <w:szCs w:val="24"/>
          <w:lang w:eastAsia="zh-CN"/>
        </w:rPr>
        <w:lastRenderedPageBreak/>
        <w:t>2.3</w:t>
      </w:r>
      <w:r w:rsidR="006067C0" w:rsidRPr="002852BE">
        <w:rPr>
          <w:rFonts w:ascii="Times New Roman" w:eastAsia="Calibri" w:hAnsi="Times New Roman" w:cs="Times New Roman"/>
          <w:b/>
          <w:i/>
          <w:sz w:val="24"/>
          <w:szCs w:val="24"/>
          <w:lang w:eastAsia="zh-CN"/>
        </w:rPr>
        <w:t xml:space="preserve">. </w:t>
      </w:r>
      <w:r w:rsidRPr="002852BE">
        <w:rPr>
          <w:rFonts w:ascii="Times New Roman" w:eastAsia="Times New Roman" w:hAnsi="Times New Roman" w:cs="Times New Roman"/>
          <w:b/>
          <w:i/>
          <w:sz w:val="24"/>
          <w:szCs w:val="24"/>
          <w:lang w:eastAsia="ru-RU"/>
        </w:rPr>
        <w:t xml:space="preserve">Об утверждении </w:t>
      </w:r>
      <w:proofErr w:type="gramStart"/>
      <w:r w:rsidRPr="002852BE">
        <w:rPr>
          <w:rFonts w:ascii="Times New Roman" w:eastAsia="Times New Roman" w:hAnsi="Times New Roman" w:cs="Times New Roman"/>
          <w:b/>
          <w:i/>
          <w:sz w:val="24"/>
          <w:szCs w:val="24"/>
          <w:lang w:eastAsia="ru-RU"/>
        </w:rPr>
        <w:t>Перечня главных администраторов доходов бюджета  муниципального образования сельского</w:t>
      </w:r>
      <w:proofErr w:type="gramEnd"/>
      <w:r w:rsidRPr="002852BE">
        <w:rPr>
          <w:rFonts w:ascii="Times New Roman" w:eastAsia="Times New Roman" w:hAnsi="Times New Roman" w:cs="Times New Roman"/>
          <w:b/>
          <w:i/>
          <w:sz w:val="24"/>
          <w:szCs w:val="24"/>
          <w:lang w:eastAsia="ru-RU"/>
        </w:rPr>
        <w:t xml:space="preserve"> поселения «Тимшер» и  Перечня главных администраторов источников финансирования дефицита бюджета муниципального образования сельского поселения</w:t>
      </w:r>
      <w:r>
        <w:rPr>
          <w:rFonts w:ascii="Times New Roman" w:eastAsia="Times New Roman" w:hAnsi="Times New Roman" w:cs="Times New Roman"/>
          <w:b/>
          <w:i/>
          <w:sz w:val="24"/>
          <w:szCs w:val="24"/>
          <w:lang w:eastAsia="ru-RU"/>
        </w:rPr>
        <w:t xml:space="preserve"> </w:t>
      </w:r>
      <w:r w:rsidRPr="002852BE">
        <w:rPr>
          <w:rFonts w:ascii="Times New Roman" w:eastAsia="Times New Roman" w:hAnsi="Times New Roman" w:cs="Times New Roman"/>
          <w:b/>
          <w:i/>
          <w:sz w:val="24"/>
          <w:szCs w:val="24"/>
          <w:lang w:eastAsia="ru-RU"/>
        </w:rPr>
        <w:t>«Тимшер»</w:t>
      </w:r>
      <w:r>
        <w:rPr>
          <w:rFonts w:ascii="Times New Roman" w:eastAsia="Times New Roman" w:hAnsi="Times New Roman" w:cs="Times New Roman"/>
          <w:b/>
          <w:i/>
          <w:sz w:val="24"/>
          <w:szCs w:val="24"/>
          <w:lang w:eastAsia="ru-RU"/>
        </w:rPr>
        <w:t>:</w:t>
      </w:r>
    </w:p>
    <w:p w:rsidR="002852BE" w:rsidRDefault="002852BE" w:rsidP="002852BE">
      <w:pPr>
        <w:jc w:val="both"/>
        <w:rPr>
          <w:rFonts w:ascii="Times New Roman" w:eastAsia="Times New Roman" w:hAnsi="Times New Roman" w:cs="Times New Roman"/>
          <w:b/>
          <w:i/>
          <w:sz w:val="24"/>
          <w:szCs w:val="24"/>
          <w:lang w:eastAsia="ru-RU"/>
        </w:rPr>
      </w:pPr>
    </w:p>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noProof/>
          <w:lang w:eastAsia="ru-RU"/>
        </w:rPr>
        <w:drawing>
          <wp:inline distT="0" distB="0" distL="0" distR="0" wp14:anchorId="0E69280F" wp14:editId="73326EC9">
            <wp:extent cx="847725" cy="809625"/>
            <wp:effectExtent l="0" t="0" r="9525" b="952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47725" cy="809625"/>
                    </a:xfrm>
                    <a:prstGeom prst="rect">
                      <a:avLst/>
                    </a:prstGeom>
                    <a:noFill/>
                    <a:ln>
                      <a:noFill/>
                    </a:ln>
                  </pic:spPr>
                </pic:pic>
              </a:graphicData>
            </a:graphic>
          </wp:inline>
        </w:drawing>
      </w:r>
      <w:r w:rsidRPr="002852BE">
        <w:rPr>
          <w:rFonts w:ascii="Times New Roman" w:eastAsia="Times New Roman" w:hAnsi="Times New Roman" w:cs="Times New Roman"/>
          <w:lang w:eastAsia="ru-RU"/>
        </w:rPr>
        <w:t xml:space="preserve">  </w:t>
      </w:r>
    </w:p>
    <w:p w:rsidR="002852BE" w:rsidRPr="002852BE" w:rsidRDefault="002852BE" w:rsidP="002852BE">
      <w:pPr>
        <w:spacing w:after="0" w:line="240" w:lineRule="auto"/>
        <w:jc w:val="center"/>
        <w:rPr>
          <w:rFonts w:ascii="Times New Roman" w:eastAsia="Times New Roman" w:hAnsi="Times New Roman" w:cs="Times New Roman"/>
          <w:b/>
          <w:lang w:eastAsia="ru-RU"/>
        </w:rPr>
      </w:pPr>
      <w:r w:rsidRPr="002852BE">
        <w:rPr>
          <w:rFonts w:ascii="Times New Roman" w:eastAsia="Times New Roman" w:hAnsi="Times New Roman" w:cs="Times New Roman"/>
          <w:b/>
          <w:lang w:eastAsia="ru-RU"/>
        </w:rPr>
        <w:t>«</w:t>
      </w:r>
      <w:proofErr w:type="spellStart"/>
      <w:r w:rsidRPr="002852BE">
        <w:rPr>
          <w:rFonts w:ascii="Times New Roman" w:eastAsia="Times New Roman" w:hAnsi="Times New Roman" w:cs="Times New Roman"/>
          <w:b/>
          <w:lang w:eastAsia="ru-RU"/>
        </w:rPr>
        <w:t>Тымсер</w:t>
      </w:r>
      <w:proofErr w:type="spellEnd"/>
      <w:r w:rsidRPr="002852BE">
        <w:rPr>
          <w:rFonts w:ascii="Times New Roman" w:eastAsia="Times New Roman" w:hAnsi="Times New Roman" w:cs="Times New Roman"/>
          <w:b/>
          <w:lang w:eastAsia="ru-RU"/>
        </w:rPr>
        <w:t xml:space="preserve">» </w:t>
      </w:r>
      <w:proofErr w:type="spellStart"/>
      <w:r w:rsidRPr="002852BE">
        <w:rPr>
          <w:rFonts w:ascii="Times New Roman" w:eastAsia="Times New Roman" w:hAnsi="Times New Roman" w:cs="Times New Roman"/>
          <w:b/>
          <w:lang w:eastAsia="ru-RU"/>
        </w:rPr>
        <w:t>сикт</w:t>
      </w:r>
      <w:proofErr w:type="spellEnd"/>
      <w:r w:rsidRPr="002852BE">
        <w:rPr>
          <w:rFonts w:ascii="Times New Roman" w:eastAsia="Times New Roman" w:hAnsi="Times New Roman" w:cs="Times New Roman"/>
          <w:b/>
          <w:lang w:eastAsia="ru-RU"/>
        </w:rPr>
        <w:t xml:space="preserve"> </w:t>
      </w:r>
      <w:proofErr w:type="spellStart"/>
      <w:r w:rsidRPr="002852BE">
        <w:rPr>
          <w:rFonts w:ascii="Times New Roman" w:eastAsia="Times New Roman" w:hAnsi="Times New Roman" w:cs="Times New Roman"/>
          <w:b/>
          <w:lang w:eastAsia="ru-RU"/>
        </w:rPr>
        <w:t>овмöдчöминса</w:t>
      </w:r>
      <w:proofErr w:type="spellEnd"/>
      <w:r w:rsidRPr="002852BE">
        <w:rPr>
          <w:rFonts w:ascii="Times New Roman" w:eastAsia="Times New Roman" w:hAnsi="Times New Roman" w:cs="Times New Roman"/>
          <w:b/>
          <w:lang w:eastAsia="ru-RU"/>
        </w:rPr>
        <w:t xml:space="preserve"> администрация</w:t>
      </w:r>
    </w:p>
    <w:p w:rsidR="002852BE" w:rsidRPr="002852BE" w:rsidRDefault="002852BE" w:rsidP="002852BE">
      <w:pPr>
        <w:spacing w:after="0" w:line="240" w:lineRule="auto"/>
        <w:jc w:val="center"/>
        <w:rPr>
          <w:rFonts w:ascii="Times New Roman" w:eastAsia="Times New Roman" w:hAnsi="Times New Roman" w:cs="Times New Roman"/>
          <w:b/>
          <w:lang w:eastAsia="ru-RU"/>
        </w:rPr>
      </w:pPr>
      <w:r w:rsidRPr="002852BE">
        <w:rPr>
          <w:rFonts w:ascii="Times New Roman" w:eastAsia="Times New Roman" w:hAnsi="Times New Roman" w:cs="Times New Roman"/>
          <w:noProof/>
          <w:lang w:eastAsia="ru-RU"/>
        </w:rPr>
        <mc:AlternateContent>
          <mc:Choice Requires="wps">
            <w:drawing>
              <wp:anchor distT="4294967295" distB="4294967295" distL="114300" distR="114300" simplePos="0" relativeHeight="251695616" behindDoc="0" locked="0" layoutInCell="1" allowOverlap="1" wp14:anchorId="70D0FCB8" wp14:editId="1C7C07AC">
                <wp:simplePos x="0" y="0"/>
                <wp:positionH relativeFrom="column">
                  <wp:posOffset>114300</wp:posOffset>
                </wp:positionH>
                <wp:positionV relativeFrom="paragraph">
                  <wp:posOffset>182879</wp:posOffset>
                </wp:positionV>
                <wp:extent cx="5715000" cy="0"/>
                <wp:effectExtent l="0" t="0" r="19050" b="1905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6" o:spid="_x0000_s1026" style="position:absolute;z-index:2516956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pt,14.4pt" to="459pt,1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"/>
            </w:pict>
          </mc:Fallback>
        </mc:AlternateContent>
      </w:r>
      <w:proofErr w:type="gramStart"/>
      <w:r w:rsidRPr="002852BE">
        <w:rPr>
          <w:rFonts w:ascii="Times New Roman" w:eastAsia="Times New Roman" w:hAnsi="Times New Roman" w:cs="Times New Roman"/>
          <w:b/>
          <w:lang w:eastAsia="ru-RU"/>
        </w:rPr>
        <w:t>ШУÖМ</w:t>
      </w:r>
      <w:proofErr w:type="gramEnd"/>
    </w:p>
    <w:p w:rsidR="002852BE" w:rsidRPr="002852BE" w:rsidRDefault="002852BE" w:rsidP="002852BE">
      <w:pPr>
        <w:spacing w:after="0" w:line="240" w:lineRule="auto"/>
        <w:jc w:val="center"/>
        <w:rPr>
          <w:rFonts w:ascii="Times New Roman" w:eastAsia="Times New Roman" w:hAnsi="Times New Roman" w:cs="Times New Roman"/>
          <w:b/>
          <w:lang w:eastAsia="ru-RU"/>
        </w:rPr>
      </w:pPr>
      <w:r w:rsidRPr="002852BE">
        <w:rPr>
          <w:rFonts w:ascii="Times New Roman" w:eastAsia="Times New Roman" w:hAnsi="Times New Roman" w:cs="Times New Roman"/>
          <w:b/>
          <w:lang w:eastAsia="ru-RU"/>
        </w:rPr>
        <w:t>Администрация сельского поселения «Тимшер»</w:t>
      </w:r>
    </w:p>
    <w:p w:rsidR="002852BE" w:rsidRPr="002852BE" w:rsidRDefault="002852BE" w:rsidP="002852BE">
      <w:pPr>
        <w:keepNext/>
        <w:spacing w:before="240" w:after="60" w:line="240" w:lineRule="auto"/>
        <w:jc w:val="center"/>
        <w:outlineLvl w:val="3"/>
        <w:rPr>
          <w:rFonts w:ascii="Times New Roman" w:eastAsia="Times New Roman" w:hAnsi="Times New Roman" w:cs="Times New Roman"/>
          <w:b/>
          <w:bCs/>
          <w:lang w:eastAsia="ru-RU"/>
        </w:rPr>
      </w:pPr>
      <w:r w:rsidRPr="002852BE">
        <w:rPr>
          <w:rFonts w:ascii="Times New Roman" w:eastAsia="Times New Roman" w:hAnsi="Times New Roman" w:cs="Times New Roman"/>
          <w:b/>
          <w:bCs/>
          <w:lang w:eastAsia="ru-RU"/>
        </w:rPr>
        <w:t>ПОСТАНОВЛЕНИЕ</w:t>
      </w:r>
      <w:r>
        <w:rPr>
          <w:rFonts w:ascii="Times New Roman" w:eastAsia="Times New Roman" w:hAnsi="Times New Roman" w:cs="Times New Roman"/>
          <w:b/>
          <w:bCs/>
          <w:lang w:eastAsia="ru-RU"/>
        </w:rPr>
        <w:t xml:space="preserve">                 </w:t>
      </w:r>
    </w:p>
    <w:p w:rsidR="002852BE" w:rsidRPr="002852BE" w:rsidRDefault="002852BE" w:rsidP="002852BE">
      <w:pPr>
        <w:spacing w:after="0" w:line="240" w:lineRule="auto"/>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15 декабря 2021 года                                                                             </w:t>
      </w:r>
      <w:r>
        <w:rPr>
          <w:rFonts w:ascii="Times New Roman" w:eastAsia="Times New Roman" w:hAnsi="Times New Roman" w:cs="Times New Roman"/>
          <w:lang w:eastAsia="ru-RU"/>
        </w:rPr>
        <w:t xml:space="preserve">                                     </w:t>
      </w:r>
      <w:r w:rsidRPr="002852BE">
        <w:rPr>
          <w:rFonts w:ascii="Times New Roman" w:eastAsia="Times New Roman" w:hAnsi="Times New Roman" w:cs="Times New Roman"/>
          <w:lang w:eastAsia="ru-RU"/>
        </w:rPr>
        <w:t xml:space="preserve">               № 63</w:t>
      </w:r>
    </w:p>
    <w:p w:rsidR="002852BE" w:rsidRPr="002852BE" w:rsidRDefault="002852BE" w:rsidP="002852BE">
      <w:pPr>
        <w:spacing w:after="0" w:line="240" w:lineRule="auto"/>
        <w:jc w:val="center"/>
        <w:rPr>
          <w:rFonts w:ascii="Times New Roman" w:eastAsia="Times New Roman" w:hAnsi="Times New Roman" w:cs="Times New Roman"/>
          <w:sz w:val="20"/>
          <w:szCs w:val="20"/>
          <w:lang w:eastAsia="ru-RU"/>
        </w:rPr>
      </w:pPr>
      <w:proofErr w:type="spellStart"/>
      <w:r w:rsidRPr="002852BE">
        <w:rPr>
          <w:rFonts w:ascii="Times New Roman" w:eastAsia="Times New Roman" w:hAnsi="Times New Roman" w:cs="Times New Roman"/>
          <w:sz w:val="20"/>
          <w:szCs w:val="20"/>
          <w:lang w:eastAsia="ru-RU"/>
        </w:rPr>
        <w:t>пст</w:t>
      </w:r>
      <w:proofErr w:type="spellEnd"/>
      <w:r w:rsidRPr="002852BE">
        <w:rPr>
          <w:rFonts w:ascii="Times New Roman" w:eastAsia="Times New Roman" w:hAnsi="Times New Roman" w:cs="Times New Roman"/>
          <w:sz w:val="20"/>
          <w:szCs w:val="20"/>
          <w:lang w:eastAsia="ru-RU"/>
        </w:rPr>
        <w:t xml:space="preserve"> Тимшер  </w:t>
      </w:r>
    </w:p>
    <w:p w:rsidR="002852BE" w:rsidRPr="002852BE" w:rsidRDefault="002852BE" w:rsidP="002852BE">
      <w:pPr>
        <w:spacing w:after="0" w:line="240" w:lineRule="auto"/>
        <w:jc w:val="center"/>
        <w:rPr>
          <w:rFonts w:ascii="Times New Roman" w:eastAsia="Times New Roman" w:hAnsi="Times New Roman" w:cs="Times New Roman"/>
          <w:sz w:val="20"/>
          <w:szCs w:val="20"/>
          <w:lang w:eastAsia="ru-RU"/>
        </w:rPr>
      </w:pPr>
      <w:r w:rsidRPr="002852BE">
        <w:rPr>
          <w:rFonts w:ascii="Times New Roman" w:eastAsia="Times New Roman" w:hAnsi="Times New Roman" w:cs="Times New Roman"/>
          <w:sz w:val="20"/>
          <w:szCs w:val="20"/>
          <w:lang w:eastAsia="ru-RU"/>
        </w:rPr>
        <w:t xml:space="preserve">Усть-Куломский район </w:t>
      </w:r>
    </w:p>
    <w:p w:rsidR="002852BE" w:rsidRPr="002852BE" w:rsidRDefault="002852BE" w:rsidP="002852BE">
      <w:pPr>
        <w:spacing w:after="0" w:line="240" w:lineRule="auto"/>
        <w:jc w:val="center"/>
        <w:rPr>
          <w:rFonts w:ascii="Times New Roman" w:eastAsia="Times New Roman" w:hAnsi="Times New Roman" w:cs="Times New Roman"/>
          <w:sz w:val="20"/>
          <w:szCs w:val="20"/>
          <w:lang w:eastAsia="ru-RU"/>
        </w:rPr>
      </w:pPr>
      <w:r w:rsidRPr="002852BE">
        <w:rPr>
          <w:rFonts w:ascii="Times New Roman" w:eastAsia="Times New Roman" w:hAnsi="Times New Roman" w:cs="Times New Roman"/>
          <w:sz w:val="20"/>
          <w:szCs w:val="20"/>
          <w:lang w:eastAsia="ru-RU"/>
        </w:rPr>
        <w:t>Республика Коми</w:t>
      </w:r>
    </w:p>
    <w:p w:rsidR="002852BE" w:rsidRPr="002852BE" w:rsidRDefault="002852BE" w:rsidP="002852BE">
      <w:pPr>
        <w:spacing w:after="0" w:line="240" w:lineRule="auto"/>
        <w:ind w:firstLine="709"/>
        <w:rPr>
          <w:rFonts w:ascii="Times New Roman" w:eastAsia="Times New Roman" w:hAnsi="Times New Roman" w:cs="Times New Roman"/>
          <w:lang w:eastAsia="ru-RU"/>
        </w:rPr>
      </w:pPr>
    </w:p>
    <w:p w:rsidR="002852BE" w:rsidRPr="002852BE" w:rsidRDefault="002852BE" w:rsidP="002852BE">
      <w:pPr>
        <w:spacing w:after="0" w:line="240" w:lineRule="auto"/>
        <w:ind w:firstLine="709"/>
        <w:jc w:val="center"/>
        <w:rPr>
          <w:rFonts w:ascii="Times New Roman" w:eastAsia="Times New Roman" w:hAnsi="Times New Roman" w:cs="Times New Roman"/>
          <w:b/>
          <w:lang w:eastAsia="ru-RU"/>
        </w:rPr>
      </w:pPr>
      <w:r w:rsidRPr="002852BE">
        <w:rPr>
          <w:rFonts w:ascii="Times New Roman" w:eastAsia="Times New Roman" w:hAnsi="Times New Roman" w:cs="Times New Roman"/>
          <w:b/>
          <w:lang w:eastAsia="ru-RU"/>
        </w:rPr>
        <w:t xml:space="preserve">Об утверждении </w:t>
      </w:r>
      <w:proofErr w:type="gramStart"/>
      <w:r w:rsidRPr="002852BE">
        <w:rPr>
          <w:rFonts w:ascii="Times New Roman" w:eastAsia="Times New Roman" w:hAnsi="Times New Roman" w:cs="Times New Roman"/>
          <w:b/>
          <w:lang w:eastAsia="ru-RU"/>
        </w:rPr>
        <w:t>Перечня главных администраторов доходов бюджета  муниципального образования сельского</w:t>
      </w:r>
      <w:proofErr w:type="gramEnd"/>
      <w:r w:rsidRPr="002852BE">
        <w:rPr>
          <w:rFonts w:ascii="Times New Roman" w:eastAsia="Times New Roman" w:hAnsi="Times New Roman" w:cs="Times New Roman"/>
          <w:b/>
          <w:lang w:eastAsia="ru-RU"/>
        </w:rPr>
        <w:t xml:space="preserve"> поселения «Тимшер» и  Перечня главных администраторов источников финансирования дефицита бюджета муниципального образования сельского поселения</w:t>
      </w:r>
    </w:p>
    <w:p w:rsidR="002852BE" w:rsidRPr="002852BE" w:rsidRDefault="002852BE" w:rsidP="002852BE">
      <w:pPr>
        <w:spacing w:after="0" w:line="240" w:lineRule="auto"/>
        <w:ind w:firstLine="709"/>
        <w:jc w:val="center"/>
        <w:rPr>
          <w:rFonts w:ascii="Times New Roman" w:eastAsia="Times New Roman" w:hAnsi="Times New Roman" w:cs="Times New Roman"/>
          <w:b/>
          <w:lang w:eastAsia="ru-RU"/>
        </w:rPr>
      </w:pPr>
      <w:r w:rsidRPr="002852BE">
        <w:rPr>
          <w:rFonts w:ascii="Times New Roman" w:eastAsia="Times New Roman" w:hAnsi="Times New Roman" w:cs="Times New Roman"/>
          <w:b/>
          <w:lang w:eastAsia="ru-RU"/>
        </w:rPr>
        <w:t>«Тимшер»</w:t>
      </w:r>
    </w:p>
    <w:p w:rsidR="002852BE" w:rsidRPr="002852BE" w:rsidRDefault="002852BE" w:rsidP="002852BE">
      <w:pPr>
        <w:spacing w:after="0" w:line="240" w:lineRule="auto"/>
        <w:ind w:firstLine="709"/>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 </w:t>
      </w:r>
    </w:p>
    <w:p w:rsidR="002852BE" w:rsidRPr="002852BE" w:rsidRDefault="002852BE" w:rsidP="002852BE">
      <w:pPr>
        <w:spacing w:after="0" w:line="240" w:lineRule="auto"/>
        <w:ind w:firstLine="709"/>
        <w:jc w:val="both"/>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 </w:t>
      </w:r>
      <w:proofErr w:type="gramStart"/>
      <w:r w:rsidRPr="002852BE">
        <w:rPr>
          <w:rFonts w:ascii="Times New Roman" w:eastAsia="Times New Roman" w:hAnsi="Times New Roman" w:cs="Times New Roman"/>
          <w:lang w:eastAsia="ru-RU"/>
        </w:rPr>
        <w:t>В соответствии с пунктом 3.2 статьи 160.1 и пунктом 4 статьи 160.2 Бюджетного кодекса Российской Федерации, постановлением Правительства Российской Федерации от 16.09.2021 г. № 1569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ОМС, органами местного самоуправления, органами местной  администрации полномочий главного администратора доходов бюджета и к утверждению перечня главных</w:t>
      </w:r>
      <w:proofErr w:type="gramEnd"/>
      <w:r w:rsidRPr="002852BE">
        <w:rPr>
          <w:rFonts w:ascii="Times New Roman" w:eastAsia="Times New Roman" w:hAnsi="Times New Roman" w:cs="Times New Roman"/>
          <w:lang w:eastAsia="ru-RU"/>
        </w:rPr>
        <w:t xml:space="preserve"> </w:t>
      </w:r>
      <w:proofErr w:type="gramStart"/>
      <w:r w:rsidRPr="002852BE">
        <w:rPr>
          <w:rFonts w:ascii="Times New Roman" w:eastAsia="Times New Roman" w:hAnsi="Times New Roman" w:cs="Times New Roman"/>
          <w:lang w:eastAsia="ru-RU"/>
        </w:rPr>
        <w:t>администраторов доходов бюджета субъекта Российской Федерации, бюджета  территориального фонда ОМС, местного бюджета" и постановлением Правительства Российской Федерации от 16.09.2021 г. № 1568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ОМС, органами местного самоуправления,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w:t>
      </w:r>
      <w:proofErr w:type="gramEnd"/>
      <w:r w:rsidRPr="002852BE">
        <w:rPr>
          <w:rFonts w:ascii="Times New Roman" w:eastAsia="Times New Roman" w:hAnsi="Times New Roman" w:cs="Times New Roman"/>
          <w:lang w:eastAsia="ru-RU"/>
        </w:rPr>
        <w:t xml:space="preserve"> источников финансирования дефицита бюджета субъекта Российской Федерации, бюджета  территориального фонда ОМС, местного бюджета" администрация сельского поселения «Тимшер» постановляет:</w:t>
      </w:r>
    </w:p>
    <w:p w:rsidR="002852BE" w:rsidRPr="002852BE" w:rsidRDefault="002852BE" w:rsidP="002852BE">
      <w:pPr>
        <w:spacing w:after="0" w:line="240" w:lineRule="auto"/>
        <w:ind w:firstLine="709"/>
        <w:jc w:val="both"/>
        <w:rPr>
          <w:rFonts w:ascii="Times New Roman" w:eastAsia="Times New Roman" w:hAnsi="Times New Roman" w:cs="Times New Roman"/>
          <w:lang w:eastAsia="ru-RU"/>
        </w:rPr>
      </w:pPr>
    </w:p>
    <w:p w:rsidR="002852BE" w:rsidRPr="002852BE" w:rsidRDefault="002852BE" w:rsidP="002852BE">
      <w:pPr>
        <w:spacing w:after="0" w:line="240" w:lineRule="auto"/>
        <w:ind w:firstLine="709"/>
        <w:jc w:val="both"/>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 1. Утвердить Перечень главных </w:t>
      </w:r>
      <w:proofErr w:type="gramStart"/>
      <w:r w:rsidRPr="002852BE">
        <w:rPr>
          <w:rFonts w:ascii="Times New Roman" w:eastAsia="Times New Roman" w:hAnsi="Times New Roman" w:cs="Times New Roman"/>
          <w:lang w:eastAsia="ru-RU"/>
        </w:rPr>
        <w:t>администраторов источников  финансирования дефицита бюджета муниципального образования сельского</w:t>
      </w:r>
      <w:proofErr w:type="gramEnd"/>
      <w:r w:rsidRPr="002852BE">
        <w:rPr>
          <w:rFonts w:ascii="Times New Roman" w:eastAsia="Times New Roman" w:hAnsi="Times New Roman" w:cs="Times New Roman"/>
          <w:lang w:eastAsia="ru-RU"/>
        </w:rPr>
        <w:t xml:space="preserve"> поселения «Тимшер»  согласно приложению № 1.</w:t>
      </w:r>
    </w:p>
    <w:p w:rsidR="002852BE" w:rsidRPr="002852BE" w:rsidRDefault="002852BE" w:rsidP="002852BE">
      <w:pPr>
        <w:spacing w:after="0" w:line="240" w:lineRule="auto"/>
        <w:ind w:firstLine="709"/>
        <w:jc w:val="both"/>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2. Утвердить Перечень главных </w:t>
      </w:r>
      <w:proofErr w:type="gramStart"/>
      <w:r w:rsidRPr="002852BE">
        <w:rPr>
          <w:rFonts w:ascii="Times New Roman" w:eastAsia="Times New Roman" w:hAnsi="Times New Roman" w:cs="Times New Roman"/>
          <w:lang w:eastAsia="ru-RU"/>
        </w:rPr>
        <w:t>администраторов источников финансирования дефицита бюджета муниципального образования сельского</w:t>
      </w:r>
      <w:proofErr w:type="gramEnd"/>
      <w:r w:rsidRPr="002852BE">
        <w:rPr>
          <w:rFonts w:ascii="Times New Roman" w:eastAsia="Times New Roman" w:hAnsi="Times New Roman" w:cs="Times New Roman"/>
          <w:lang w:eastAsia="ru-RU"/>
        </w:rPr>
        <w:t xml:space="preserve"> поселения «Тимшер»  согласно приложению № 2.</w:t>
      </w:r>
    </w:p>
    <w:p w:rsidR="002852BE" w:rsidRPr="002852BE" w:rsidRDefault="002852BE" w:rsidP="002852BE">
      <w:pPr>
        <w:spacing w:after="0" w:line="240" w:lineRule="auto"/>
        <w:ind w:firstLine="709"/>
        <w:jc w:val="both"/>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3. </w:t>
      </w:r>
      <w:proofErr w:type="gramStart"/>
      <w:r w:rsidRPr="002852BE">
        <w:rPr>
          <w:rFonts w:ascii="Times New Roman" w:eastAsia="Times New Roman" w:hAnsi="Times New Roman" w:cs="Times New Roman"/>
          <w:lang w:eastAsia="ru-RU"/>
        </w:rPr>
        <w:t>Установить, что изменения в Перечень главных администраторов доходов бюджета муниципального образования сельского поселения «Тимшер» и в Перечень главных администраторов источников финансирования дефицита бюджета муниципального образования сельского поселения «Тимшер» в течение всего финансового года  вносятся на основании приказа  финансового управления администрации муниципального района "Усть-Куломский" о реализации настоящего постановления, без внесения  изменений в настоящее постановление.</w:t>
      </w:r>
      <w:proofErr w:type="gramEnd"/>
    </w:p>
    <w:p w:rsidR="002852BE" w:rsidRPr="002852BE" w:rsidRDefault="002852BE" w:rsidP="002852BE">
      <w:pPr>
        <w:spacing w:after="0" w:line="240" w:lineRule="auto"/>
        <w:ind w:firstLine="709"/>
        <w:jc w:val="both"/>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Актуализация </w:t>
      </w:r>
      <w:proofErr w:type="gramStart"/>
      <w:r w:rsidRPr="002852BE">
        <w:rPr>
          <w:rFonts w:ascii="Times New Roman" w:eastAsia="Times New Roman" w:hAnsi="Times New Roman" w:cs="Times New Roman"/>
          <w:lang w:eastAsia="ru-RU"/>
        </w:rPr>
        <w:t>Перечня главных администраторов доходов бюджета муниципального образования сельского</w:t>
      </w:r>
      <w:proofErr w:type="gramEnd"/>
      <w:r w:rsidRPr="002852BE">
        <w:rPr>
          <w:rFonts w:ascii="Times New Roman" w:eastAsia="Times New Roman" w:hAnsi="Times New Roman" w:cs="Times New Roman"/>
          <w:lang w:eastAsia="ru-RU"/>
        </w:rPr>
        <w:t xml:space="preserve"> поселения «Тимшер» и Перечня главных администраторов источников </w:t>
      </w:r>
      <w:r w:rsidRPr="002852BE">
        <w:rPr>
          <w:rFonts w:ascii="Times New Roman" w:eastAsia="Times New Roman" w:hAnsi="Times New Roman" w:cs="Times New Roman"/>
          <w:lang w:eastAsia="ru-RU"/>
        </w:rPr>
        <w:lastRenderedPageBreak/>
        <w:t>финансирования дефицита бюджета муниципального образования сельского поселения «Тимшер» осуществляется по итогам финансового года путем внесения изменений в настоящее постановление в срок не позднее 31.12.2022 года.</w:t>
      </w:r>
    </w:p>
    <w:p w:rsidR="002852BE" w:rsidRPr="002852BE" w:rsidRDefault="002852BE" w:rsidP="002852BE">
      <w:pPr>
        <w:spacing w:after="0" w:line="240" w:lineRule="auto"/>
        <w:ind w:firstLine="709"/>
        <w:jc w:val="both"/>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4.   Настоящее постановление вступает в силу со дня его обнародования на информационном стенде администрации сельского поселения «Тимшер» и применяется к правоотношениям, возникающим при составлении  и исполнении бюджета МО СП «Тимшер», начиная с бюджета на 2022 год и плановый период 2023 и 2024 годов.</w:t>
      </w:r>
    </w:p>
    <w:p w:rsidR="002852BE" w:rsidRPr="002852BE" w:rsidRDefault="002852BE" w:rsidP="002852BE">
      <w:pPr>
        <w:spacing w:after="0" w:line="240" w:lineRule="auto"/>
        <w:ind w:firstLine="709"/>
        <w:jc w:val="both"/>
        <w:rPr>
          <w:rFonts w:ascii="Times New Roman" w:eastAsia="Times New Roman" w:hAnsi="Times New Roman" w:cs="Times New Roman"/>
          <w:lang w:eastAsia="ru-RU"/>
        </w:rPr>
      </w:pPr>
    </w:p>
    <w:p w:rsidR="002852BE" w:rsidRPr="002852BE" w:rsidRDefault="002852BE" w:rsidP="002852BE">
      <w:pPr>
        <w:spacing w:after="0" w:line="240" w:lineRule="auto"/>
        <w:ind w:firstLine="709"/>
        <w:jc w:val="both"/>
        <w:rPr>
          <w:rFonts w:ascii="Times New Roman" w:eastAsia="Times New Roman" w:hAnsi="Times New Roman" w:cs="Times New Roman"/>
          <w:lang w:eastAsia="ru-RU"/>
        </w:rPr>
      </w:pPr>
    </w:p>
    <w:p w:rsidR="002852BE" w:rsidRPr="002852BE" w:rsidRDefault="002852BE" w:rsidP="002852BE">
      <w:pPr>
        <w:spacing w:after="0" w:line="240" w:lineRule="auto"/>
        <w:jc w:val="both"/>
        <w:rPr>
          <w:rFonts w:ascii="Times New Roman" w:eastAsia="Times New Roman" w:hAnsi="Times New Roman" w:cs="Times New Roman"/>
          <w:lang w:eastAsia="ru-RU"/>
        </w:rPr>
      </w:pPr>
    </w:p>
    <w:p w:rsidR="002852BE" w:rsidRPr="002852BE" w:rsidRDefault="002852BE" w:rsidP="002852BE">
      <w:pPr>
        <w:spacing w:after="0" w:line="240" w:lineRule="auto"/>
        <w:jc w:val="both"/>
        <w:rPr>
          <w:rFonts w:ascii="Times New Roman" w:eastAsia="Times New Roman" w:hAnsi="Times New Roman" w:cs="Times New Roman"/>
          <w:lang w:eastAsia="ru-RU"/>
        </w:rPr>
      </w:pPr>
    </w:p>
    <w:p w:rsidR="002852BE" w:rsidRPr="002852BE" w:rsidRDefault="002852BE" w:rsidP="002852BE">
      <w:pPr>
        <w:spacing w:after="0" w:line="240" w:lineRule="auto"/>
        <w:jc w:val="both"/>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Глава сельского поселения «Тимшер»                     </w:t>
      </w:r>
      <w:r>
        <w:rPr>
          <w:rFonts w:ascii="Times New Roman" w:eastAsia="Times New Roman" w:hAnsi="Times New Roman" w:cs="Times New Roman"/>
          <w:lang w:eastAsia="ru-RU"/>
        </w:rPr>
        <w:t xml:space="preserve">                              </w:t>
      </w:r>
      <w:r w:rsidRPr="002852BE">
        <w:rPr>
          <w:rFonts w:ascii="Times New Roman" w:eastAsia="Times New Roman" w:hAnsi="Times New Roman" w:cs="Times New Roman"/>
          <w:lang w:eastAsia="ru-RU"/>
        </w:rPr>
        <w:t xml:space="preserve">                             В.А.Белова</w:t>
      </w:r>
    </w:p>
    <w:p w:rsidR="002852BE" w:rsidRPr="002852BE" w:rsidRDefault="002852BE" w:rsidP="002852BE">
      <w:pPr>
        <w:spacing w:after="0" w:line="240" w:lineRule="auto"/>
        <w:ind w:firstLine="709"/>
        <w:jc w:val="both"/>
        <w:rPr>
          <w:rFonts w:ascii="Times New Roman" w:eastAsia="Times New Roman" w:hAnsi="Times New Roman" w:cs="Times New Roman"/>
          <w:lang w:eastAsia="ru-RU"/>
        </w:rPr>
      </w:pPr>
    </w:p>
    <w:p w:rsidR="002852BE" w:rsidRPr="002852BE" w:rsidRDefault="002852BE" w:rsidP="002852BE">
      <w:pPr>
        <w:spacing w:after="0" w:line="240" w:lineRule="auto"/>
        <w:rPr>
          <w:rFonts w:ascii="Times New Roman" w:eastAsia="Times New Roman" w:hAnsi="Times New Roman" w:cs="Times New Roman"/>
          <w:lang w:eastAsia="ru-RU"/>
        </w:rPr>
      </w:pPr>
    </w:p>
    <w:p w:rsidR="002852BE" w:rsidRPr="002852BE" w:rsidRDefault="002852BE" w:rsidP="002852BE">
      <w:pPr>
        <w:spacing w:after="0" w:line="240" w:lineRule="auto"/>
        <w:ind w:firstLine="709"/>
        <w:jc w:val="right"/>
        <w:rPr>
          <w:rFonts w:ascii="Times New Roman" w:eastAsia="Times New Roman" w:hAnsi="Times New Roman" w:cs="Times New Roman"/>
          <w:lang w:eastAsia="ru-RU"/>
        </w:rPr>
      </w:pPr>
    </w:p>
    <w:p w:rsidR="002852BE" w:rsidRPr="002852BE" w:rsidRDefault="002852BE" w:rsidP="002852BE">
      <w:pPr>
        <w:spacing w:after="0" w:line="240" w:lineRule="auto"/>
        <w:ind w:firstLine="709"/>
        <w:jc w:val="right"/>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Приложение № 1</w:t>
      </w:r>
    </w:p>
    <w:p w:rsidR="002852BE" w:rsidRPr="002852BE" w:rsidRDefault="002852BE" w:rsidP="002852BE">
      <w:pPr>
        <w:spacing w:after="0" w:line="240" w:lineRule="auto"/>
        <w:ind w:firstLine="709"/>
        <w:jc w:val="right"/>
        <w:rPr>
          <w:rFonts w:ascii="Times New Roman" w:eastAsia="Times New Roman" w:hAnsi="Times New Roman" w:cs="Times New Roman"/>
          <w:lang w:eastAsia="ru-RU"/>
        </w:rPr>
      </w:pPr>
    </w:p>
    <w:p w:rsidR="002852BE" w:rsidRPr="002852BE" w:rsidRDefault="002852BE" w:rsidP="002852BE">
      <w:pPr>
        <w:spacing w:after="0" w:line="240" w:lineRule="auto"/>
        <w:ind w:firstLine="709"/>
        <w:jc w:val="center"/>
        <w:rPr>
          <w:rFonts w:ascii="Times New Roman" w:eastAsia="Times New Roman" w:hAnsi="Times New Roman" w:cs="Times New Roman"/>
          <w:b/>
          <w:lang w:eastAsia="ru-RU"/>
        </w:rPr>
      </w:pPr>
      <w:r w:rsidRPr="002852BE">
        <w:rPr>
          <w:rFonts w:ascii="Times New Roman" w:eastAsia="Times New Roman" w:hAnsi="Times New Roman" w:cs="Times New Roman"/>
          <w:b/>
          <w:lang w:eastAsia="ru-RU"/>
        </w:rPr>
        <w:t>Перечень главных администраторов доходов бюджета муниципального образования сельского поселения «Тимшер»</w:t>
      </w:r>
    </w:p>
    <w:p w:rsidR="002852BE" w:rsidRPr="002852BE" w:rsidRDefault="002852BE" w:rsidP="002852BE">
      <w:pPr>
        <w:spacing w:after="0" w:line="240" w:lineRule="auto"/>
        <w:ind w:firstLine="709"/>
        <w:jc w:val="right"/>
        <w:rPr>
          <w:rFonts w:ascii="Times New Roman" w:eastAsia="Times New Roman" w:hAnsi="Times New Roman" w:cs="Times New Roman"/>
          <w:lang w:eastAsia="ru-RU"/>
        </w:rPr>
      </w:pPr>
    </w:p>
    <w:tbl>
      <w:tblPr>
        <w:tblW w:w="9938" w:type="dxa"/>
        <w:tblInd w:w="-34" w:type="dxa"/>
        <w:tblLook w:val="04A0" w:firstRow="1" w:lastRow="0" w:firstColumn="1" w:lastColumn="0" w:noHBand="0" w:noVBand="1"/>
      </w:tblPr>
      <w:tblGrid>
        <w:gridCol w:w="2127"/>
        <w:gridCol w:w="2850"/>
        <w:gridCol w:w="505"/>
        <w:gridCol w:w="4456"/>
      </w:tblGrid>
      <w:tr w:rsidR="002852BE" w:rsidRPr="002852BE" w:rsidTr="009153D6">
        <w:trPr>
          <w:trHeight w:val="567"/>
        </w:trPr>
        <w:tc>
          <w:tcPr>
            <w:tcW w:w="497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Коды </w:t>
            </w:r>
          </w:p>
        </w:tc>
        <w:tc>
          <w:tcPr>
            <w:tcW w:w="496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Наименование </w:t>
            </w:r>
          </w:p>
        </w:tc>
      </w:tr>
      <w:tr w:rsidR="002852BE" w:rsidRPr="002852BE" w:rsidTr="009153D6">
        <w:trPr>
          <w:trHeight w:val="1380"/>
        </w:trPr>
        <w:tc>
          <w:tcPr>
            <w:tcW w:w="2127" w:type="dxa"/>
            <w:tcBorders>
              <w:top w:val="nil"/>
              <w:left w:val="single" w:sz="4" w:space="0" w:color="auto"/>
              <w:bottom w:val="single" w:sz="4" w:space="0" w:color="auto"/>
              <w:right w:val="single" w:sz="4"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главного администратора доходов</w:t>
            </w:r>
          </w:p>
        </w:tc>
        <w:tc>
          <w:tcPr>
            <w:tcW w:w="2850" w:type="dxa"/>
            <w:tcBorders>
              <w:top w:val="nil"/>
              <w:left w:val="nil"/>
              <w:bottom w:val="single" w:sz="4" w:space="0" w:color="auto"/>
              <w:right w:val="single" w:sz="4"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доходов бюджета муниципального образования сельского поселения</w:t>
            </w:r>
          </w:p>
        </w:tc>
        <w:tc>
          <w:tcPr>
            <w:tcW w:w="4961" w:type="dxa"/>
            <w:gridSpan w:val="2"/>
            <w:vMerge/>
            <w:tcBorders>
              <w:top w:val="nil"/>
              <w:left w:val="nil"/>
              <w:bottom w:val="single" w:sz="4" w:space="0" w:color="auto"/>
              <w:right w:val="single" w:sz="4" w:space="0" w:color="auto"/>
            </w:tcBorders>
            <w:vAlign w:val="center"/>
            <w:hideMark/>
          </w:tcPr>
          <w:p w:rsidR="002852BE" w:rsidRPr="002852BE" w:rsidRDefault="002852BE" w:rsidP="002852BE">
            <w:pPr>
              <w:spacing w:after="0" w:line="240" w:lineRule="auto"/>
              <w:rPr>
                <w:rFonts w:ascii="Times New Roman" w:eastAsia="Times New Roman" w:hAnsi="Times New Roman" w:cs="Times New Roman"/>
                <w:lang w:eastAsia="ru-RU"/>
              </w:rPr>
            </w:pPr>
          </w:p>
        </w:tc>
      </w:tr>
      <w:tr w:rsidR="002852BE" w:rsidRPr="002852BE" w:rsidTr="009153D6">
        <w:trPr>
          <w:trHeight w:val="432"/>
        </w:trPr>
        <w:tc>
          <w:tcPr>
            <w:tcW w:w="2127" w:type="dxa"/>
            <w:tcBorders>
              <w:top w:val="nil"/>
              <w:left w:val="single" w:sz="4" w:space="0" w:color="auto"/>
              <w:bottom w:val="single" w:sz="4" w:space="0" w:color="auto"/>
              <w:right w:val="single" w:sz="4"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1</w:t>
            </w:r>
          </w:p>
        </w:tc>
        <w:tc>
          <w:tcPr>
            <w:tcW w:w="2850" w:type="dxa"/>
            <w:tcBorders>
              <w:top w:val="nil"/>
              <w:left w:val="nil"/>
              <w:bottom w:val="single" w:sz="4" w:space="0" w:color="auto"/>
              <w:right w:val="single" w:sz="4"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2</w:t>
            </w:r>
          </w:p>
        </w:tc>
        <w:tc>
          <w:tcPr>
            <w:tcW w:w="4961" w:type="dxa"/>
            <w:gridSpan w:val="2"/>
            <w:tcBorders>
              <w:top w:val="single" w:sz="4" w:space="0" w:color="auto"/>
              <w:left w:val="nil"/>
              <w:bottom w:val="single" w:sz="4" w:space="0" w:color="auto"/>
              <w:right w:val="single" w:sz="4" w:space="0" w:color="000000"/>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3</w:t>
            </w:r>
          </w:p>
        </w:tc>
      </w:tr>
      <w:tr w:rsidR="002852BE" w:rsidRPr="002852BE" w:rsidTr="009153D6">
        <w:trPr>
          <w:trHeight w:val="464"/>
        </w:trPr>
        <w:tc>
          <w:tcPr>
            <w:tcW w:w="2127" w:type="dxa"/>
            <w:tcBorders>
              <w:top w:val="nil"/>
              <w:left w:val="single" w:sz="4" w:space="0" w:color="auto"/>
              <w:bottom w:val="single" w:sz="4" w:space="0" w:color="auto"/>
              <w:right w:val="single" w:sz="4"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auto" w:fill="auto"/>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 </w:t>
            </w:r>
          </w:p>
        </w:tc>
        <w:tc>
          <w:tcPr>
            <w:tcW w:w="4961" w:type="dxa"/>
            <w:gridSpan w:val="2"/>
            <w:tcBorders>
              <w:top w:val="single" w:sz="4" w:space="0" w:color="auto"/>
              <w:left w:val="nil"/>
              <w:bottom w:val="single" w:sz="4" w:space="0" w:color="auto"/>
              <w:right w:val="single" w:sz="4" w:space="0" w:color="000000"/>
            </w:tcBorders>
            <w:shd w:val="clear" w:color="auto" w:fill="auto"/>
            <w:vAlign w:val="center"/>
            <w:hideMark/>
          </w:tcPr>
          <w:p w:rsidR="002852BE" w:rsidRPr="002852BE" w:rsidRDefault="002852BE" w:rsidP="002852BE">
            <w:pPr>
              <w:spacing w:after="0" w:line="240" w:lineRule="auto"/>
              <w:jc w:val="both"/>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 xml:space="preserve"> Администрация сельского поселения «Тимшер»</w:t>
            </w:r>
          </w:p>
        </w:tc>
      </w:tr>
      <w:tr w:rsidR="002852BE" w:rsidRPr="002852BE" w:rsidTr="009153D6">
        <w:trPr>
          <w:trHeight w:val="1967"/>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1 08 04 020 01 0000 110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w:t>
            </w:r>
          </w:p>
        </w:tc>
      </w:tr>
      <w:tr w:rsidR="002852BE" w:rsidRPr="002852BE" w:rsidTr="009153D6">
        <w:trPr>
          <w:trHeight w:val="2221"/>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1 11 09045 10 0000 120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2852BE" w:rsidRPr="002852BE" w:rsidTr="009153D6">
        <w:trPr>
          <w:trHeight w:val="1819"/>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1 11 05035 10 0000 120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2852BE" w:rsidRPr="002852BE" w:rsidTr="009153D6">
        <w:trPr>
          <w:trHeight w:val="1819"/>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lastRenderedPageBreak/>
              <w:t>946</w:t>
            </w:r>
          </w:p>
        </w:tc>
        <w:tc>
          <w:tcPr>
            <w:tcW w:w="2850" w:type="dxa"/>
            <w:tcBorders>
              <w:top w:val="nil"/>
              <w:left w:val="nil"/>
              <w:bottom w:val="single" w:sz="4" w:space="0" w:color="auto"/>
              <w:right w:val="single" w:sz="4" w:space="0" w:color="auto"/>
            </w:tcBorders>
            <w:shd w:val="clear" w:color="000000" w:fill="FFFFFF"/>
            <w:vAlign w:val="center"/>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1 14 02053 10 0000 440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2852BE" w:rsidRPr="002852BE" w:rsidTr="009153D6">
        <w:trPr>
          <w:trHeight w:val="815"/>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1 13 02995 10 0000 130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 xml:space="preserve">Прочие  доходы  от  компенсации затрат бюджетов сельских поселений </w:t>
            </w:r>
          </w:p>
        </w:tc>
      </w:tr>
      <w:tr w:rsidR="002852BE" w:rsidRPr="002852BE" w:rsidTr="009153D6">
        <w:trPr>
          <w:trHeight w:val="815"/>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1 16 07010 10 0000 140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tcPr>
          <w:p w:rsidR="002852BE" w:rsidRPr="002852BE" w:rsidRDefault="002852BE" w:rsidP="002852BE">
            <w:pPr>
              <w:spacing w:after="0" w:line="240" w:lineRule="auto"/>
              <w:rPr>
                <w:rFonts w:ascii="Times New Roman" w:eastAsia="Times New Roman" w:hAnsi="Times New Roman" w:cs="Times New Roman"/>
                <w:color w:val="000000"/>
                <w:lang w:eastAsia="ru-RU"/>
              </w:rPr>
            </w:pPr>
            <w:proofErr w:type="gramStart"/>
            <w:r w:rsidRPr="002852BE">
              <w:rPr>
                <w:rFonts w:ascii="Times New Roman" w:eastAsia="Times New Roman" w:hAnsi="Times New Roman" w:cs="Times New Roman"/>
                <w:color w:val="000000"/>
                <w:lang w:eastAsia="ru-RU"/>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roofErr w:type="gramEnd"/>
          </w:p>
        </w:tc>
      </w:tr>
      <w:tr w:rsidR="002852BE" w:rsidRPr="002852BE" w:rsidTr="009153D6">
        <w:trPr>
          <w:trHeight w:val="864"/>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1 17 01050 10 0000 180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 xml:space="preserve">Невыясненные поступления, зачисляемые в бюджеты сельских поселений </w:t>
            </w:r>
          </w:p>
        </w:tc>
      </w:tr>
      <w:tr w:rsidR="002852BE" w:rsidRPr="002852BE" w:rsidTr="009153D6">
        <w:trPr>
          <w:trHeight w:val="671"/>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1 17 05050 10 0000 180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Прочие неналоговые доходы бюджетов сельских поселений</w:t>
            </w:r>
          </w:p>
        </w:tc>
      </w:tr>
      <w:tr w:rsidR="002852BE" w:rsidRPr="002852BE" w:rsidTr="009153D6">
        <w:trPr>
          <w:trHeight w:val="528"/>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2 02 19999 10 0000 150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Прочие дотации бюджетам сельских поселений</w:t>
            </w:r>
          </w:p>
        </w:tc>
      </w:tr>
      <w:tr w:rsidR="002852BE" w:rsidRPr="002852BE" w:rsidTr="009153D6">
        <w:trPr>
          <w:trHeight w:val="720"/>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2 02 29999 10 0000 150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Прочие субсидии бюджетам сельских поселений</w:t>
            </w:r>
          </w:p>
        </w:tc>
      </w:tr>
      <w:tr w:rsidR="002852BE" w:rsidRPr="002852BE" w:rsidTr="009153D6">
        <w:trPr>
          <w:trHeight w:val="1308"/>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2C2D2E"/>
                <w:shd w:val="clear" w:color="auto" w:fill="FFFFFF"/>
                <w:lang w:eastAsia="ru-RU"/>
              </w:rPr>
              <w:t>2 02 35118 10 0000 150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2C2D2E"/>
                <w:shd w:val="clear" w:color="auto" w:fill="FFFFFF"/>
                <w:lang w:eastAsia="ru-RU"/>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r>
      <w:tr w:rsidR="002852BE" w:rsidRPr="002852BE" w:rsidTr="009153D6">
        <w:trPr>
          <w:trHeight w:val="1186"/>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000000" w:fill="FFFFFF"/>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2 02 35930 10 0000 150</w:t>
            </w:r>
          </w:p>
        </w:tc>
        <w:tc>
          <w:tcPr>
            <w:tcW w:w="4961" w:type="dxa"/>
            <w:gridSpan w:val="2"/>
            <w:tcBorders>
              <w:top w:val="single" w:sz="4" w:space="0" w:color="auto"/>
              <w:left w:val="nil"/>
              <w:bottom w:val="single" w:sz="4" w:space="0" w:color="auto"/>
              <w:right w:val="single" w:sz="4" w:space="0" w:color="000000"/>
            </w:tcBorders>
            <w:shd w:val="clear" w:color="000000" w:fill="FFFFFF"/>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Субвенции бюджетам сельских поселений на государственную регистрацию актов гражданского состояния</w:t>
            </w:r>
          </w:p>
        </w:tc>
      </w:tr>
      <w:tr w:rsidR="002852BE" w:rsidRPr="002852BE" w:rsidTr="009153D6">
        <w:trPr>
          <w:trHeight w:val="720"/>
        </w:trPr>
        <w:tc>
          <w:tcPr>
            <w:tcW w:w="2127" w:type="dxa"/>
            <w:tcBorders>
              <w:top w:val="nil"/>
              <w:left w:val="single" w:sz="4" w:space="0" w:color="auto"/>
              <w:bottom w:val="single" w:sz="4" w:space="0" w:color="auto"/>
              <w:right w:val="single" w:sz="4" w:space="0" w:color="auto"/>
            </w:tcBorders>
            <w:shd w:val="clear" w:color="auto" w:fill="auto"/>
            <w:vAlign w:val="center"/>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color w:val="000000"/>
                <w:lang w:eastAsia="ru-RU"/>
              </w:rPr>
              <w:t>946</w:t>
            </w:r>
          </w:p>
        </w:tc>
        <w:tc>
          <w:tcPr>
            <w:tcW w:w="2850" w:type="dxa"/>
            <w:tcBorders>
              <w:top w:val="nil"/>
              <w:left w:val="nil"/>
              <w:bottom w:val="single" w:sz="4" w:space="0" w:color="auto"/>
              <w:right w:val="single" w:sz="4"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2 07 05030 10 0000 150</w:t>
            </w:r>
          </w:p>
        </w:tc>
        <w:tc>
          <w:tcPr>
            <w:tcW w:w="4961" w:type="dxa"/>
            <w:gridSpan w:val="2"/>
            <w:tcBorders>
              <w:top w:val="single" w:sz="4" w:space="0" w:color="auto"/>
              <w:left w:val="nil"/>
              <w:bottom w:val="single" w:sz="4" w:space="0" w:color="auto"/>
              <w:right w:val="single" w:sz="4" w:space="0" w:color="000000"/>
            </w:tcBorders>
            <w:shd w:val="clear" w:color="auto" w:fill="auto"/>
            <w:vAlign w:val="center"/>
            <w:hideMark/>
          </w:tcPr>
          <w:p w:rsidR="002852BE" w:rsidRPr="002852BE" w:rsidRDefault="002852BE" w:rsidP="002852BE">
            <w:pPr>
              <w:spacing w:after="0" w:line="240" w:lineRule="auto"/>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 xml:space="preserve">Прочие безвозмездные поступления в бюджеты сельских поселений </w:t>
            </w:r>
          </w:p>
        </w:tc>
      </w:tr>
      <w:tr w:rsidR="002852BE" w:rsidRPr="002852BE" w:rsidTr="009153D6">
        <w:trPr>
          <w:trHeight w:val="311"/>
        </w:trPr>
        <w:tc>
          <w:tcPr>
            <w:tcW w:w="2127" w:type="dxa"/>
            <w:tcBorders>
              <w:top w:val="nil"/>
              <w:left w:val="nil"/>
              <w:bottom w:val="nil"/>
              <w:right w:val="nil"/>
            </w:tcBorders>
            <w:shd w:val="clear" w:color="auto" w:fill="auto"/>
            <w:noWrap/>
            <w:vAlign w:val="bottom"/>
            <w:hideMark/>
          </w:tcPr>
          <w:p w:rsidR="002852BE" w:rsidRPr="002852BE" w:rsidRDefault="002852BE" w:rsidP="002852BE">
            <w:pPr>
              <w:spacing w:after="0" w:line="240" w:lineRule="auto"/>
              <w:rPr>
                <w:rFonts w:ascii="Arial CYR" w:eastAsia="Times New Roman" w:hAnsi="Arial CYR" w:cs="Arial CYR"/>
                <w:lang w:eastAsia="ru-RU"/>
              </w:rPr>
            </w:pPr>
          </w:p>
        </w:tc>
        <w:tc>
          <w:tcPr>
            <w:tcW w:w="2850" w:type="dxa"/>
            <w:tcBorders>
              <w:top w:val="nil"/>
              <w:left w:val="nil"/>
              <w:bottom w:val="nil"/>
              <w:right w:val="nil"/>
            </w:tcBorders>
            <w:shd w:val="clear" w:color="auto" w:fill="auto"/>
            <w:noWrap/>
            <w:vAlign w:val="bottom"/>
            <w:hideMark/>
          </w:tcPr>
          <w:p w:rsidR="002852BE" w:rsidRPr="002852BE" w:rsidRDefault="002852BE" w:rsidP="002852BE">
            <w:pPr>
              <w:spacing w:after="0" w:line="240" w:lineRule="auto"/>
              <w:rPr>
                <w:rFonts w:ascii="Arial CYR" w:eastAsia="Times New Roman" w:hAnsi="Arial CYR" w:cs="Arial CYR"/>
                <w:lang w:eastAsia="ru-RU"/>
              </w:rPr>
            </w:pPr>
          </w:p>
        </w:tc>
        <w:tc>
          <w:tcPr>
            <w:tcW w:w="505" w:type="dxa"/>
            <w:tcBorders>
              <w:top w:val="nil"/>
              <w:left w:val="nil"/>
              <w:bottom w:val="nil"/>
              <w:right w:val="nil"/>
            </w:tcBorders>
            <w:shd w:val="clear" w:color="auto" w:fill="auto"/>
            <w:noWrap/>
            <w:vAlign w:val="bottom"/>
            <w:hideMark/>
          </w:tcPr>
          <w:p w:rsidR="002852BE" w:rsidRPr="002852BE" w:rsidRDefault="002852BE" w:rsidP="002852BE">
            <w:pPr>
              <w:spacing w:after="0" w:line="240" w:lineRule="auto"/>
              <w:rPr>
                <w:rFonts w:ascii="Arial CYR" w:eastAsia="Times New Roman" w:hAnsi="Arial CYR" w:cs="Arial CYR"/>
                <w:lang w:eastAsia="ru-RU"/>
              </w:rPr>
            </w:pPr>
          </w:p>
        </w:tc>
        <w:tc>
          <w:tcPr>
            <w:tcW w:w="4456" w:type="dxa"/>
            <w:tcBorders>
              <w:top w:val="nil"/>
              <w:left w:val="nil"/>
              <w:bottom w:val="nil"/>
              <w:right w:val="nil"/>
            </w:tcBorders>
            <w:shd w:val="clear" w:color="auto" w:fill="auto"/>
            <w:vAlign w:val="bottom"/>
            <w:hideMark/>
          </w:tcPr>
          <w:p w:rsidR="002852BE" w:rsidRPr="002852BE" w:rsidRDefault="002852BE" w:rsidP="002852BE">
            <w:pPr>
              <w:spacing w:after="0" w:line="240" w:lineRule="auto"/>
              <w:rPr>
                <w:rFonts w:ascii="Arial CYR" w:eastAsia="Times New Roman" w:hAnsi="Arial CYR" w:cs="Arial CYR"/>
                <w:lang w:eastAsia="ru-RU"/>
              </w:rPr>
            </w:pPr>
          </w:p>
        </w:tc>
      </w:tr>
    </w:tbl>
    <w:p w:rsidR="002852BE" w:rsidRPr="002852BE" w:rsidRDefault="002852BE" w:rsidP="002852BE">
      <w:pPr>
        <w:spacing w:before="100" w:beforeAutospacing="1" w:after="96" w:line="240" w:lineRule="auto"/>
        <w:rPr>
          <w:rFonts w:ascii="Times New Roman" w:eastAsia="Times New Roman" w:hAnsi="Times New Roman" w:cs="Times New Roman"/>
          <w:lang w:eastAsia="ru-RU"/>
        </w:rPr>
      </w:pPr>
    </w:p>
    <w:p w:rsidR="002852BE" w:rsidRDefault="002852BE" w:rsidP="002852BE">
      <w:pPr>
        <w:spacing w:before="100" w:beforeAutospacing="1" w:after="96" w:line="240" w:lineRule="auto"/>
        <w:jc w:val="right"/>
        <w:rPr>
          <w:rFonts w:ascii="Times New Roman" w:eastAsia="Times New Roman" w:hAnsi="Times New Roman" w:cs="Times New Roman"/>
          <w:lang w:eastAsia="ru-RU"/>
        </w:rPr>
      </w:pPr>
    </w:p>
    <w:p w:rsidR="002852BE" w:rsidRDefault="002852BE" w:rsidP="002852BE">
      <w:pPr>
        <w:spacing w:before="100" w:beforeAutospacing="1" w:after="96" w:line="240" w:lineRule="auto"/>
        <w:jc w:val="right"/>
        <w:rPr>
          <w:rFonts w:ascii="Times New Roman" w:eastAsia="Times New Roman" w:hAnsi="Times New Roman" w:cs="Times New Roman"/>
          <w:lang w:eastAsia="ru-RU"/>
        </w:rPr>
      </w:pPr>
    </w:p>
    <w:p w:rsidR="002852BE" w:rsidRDefault="002852BE" w:rsidP="002852BE">
      <w:pPr>
        <w:spacing w:before="100" w:beforeAutospacing="1" w:after="96" w:line="240" w:lineRule="auto"/>
        <w:jc w:val="right"/>
        <w:rPr>
          <w:rFonts w:ascii="Times New Roman" w:eastAsia="Times New Roman" w:hAnsi="Times New Roman" w:cs="Times New Roman"/>
          <w:lang w:eastAsia="ru-RU"/>
        </w:rPr>
      </w:pPr>
    </w:p>
    <w:p w:rsidR="002852BE" w:rsidRDefault="002852BE" w:rsidP="002852BE">
      <w:pPr>
        <w:spacing w:before="100" w:beforeAutospacing="1" w:after="96" w:line="240" w:lineRule="auto"/>
        <w:jc w:val="right"/>
        <w:rPr>
          <w:rFonts w:ascii="Times New Roman" w:eastAsia="Times New Roman" w:hAnsi="Times New Roman" w:cs="Times New Roman"/>
          <w:lang w:eastAsia="ru-RU"/>
        </w:rPr>
      </w:pPr>
    </w:p>
    <w:p w:rsidR="002852BE" w:rsidRDefault="002852BE" w:rsidP="002852BE">
      <w:pPr>
        <w:spacing w:before="100" w:beforeAutospacing="1" w:after="96" w:line="240" w:lineRule="auto"/>
        <w:jc w:val="right"/>
        <w:rPr>
          <w:rFonts w:ascii="Times New Roman" w:eastAsia="Times New Roman" w:hAnsi="Times New Roman" w:cs="Times New Roman"/>
          <w:lang w:eastAsia="ru-RU"/>
        </w:rPr>
      </w:pPr>
    </w:p>
    <w:p w:rsidR="002852BE" w:rsidRPr="002852BE" w:rsidRDefault="002852BE" w:rsidP="002852BE">
      <w:pPr>
        <w:spacing w:before="100" w:beforeAutospacing="1" w:after="96" w:line="240" w:lineRule="auto"/>
        <w:jc w:val="right"/>
        <w:rPr>
          <w:rFonts w:ascii="Times New Roman" w:eastAsia="Times New Roman" w:hAnsi="Times New Roman" w:cs="Times New Roman"/>
          <w:lang w:eastAsia="ru-RU"/>
        </w:rPr>
      </w:pPr>
      <w:r w:rsidRPr="002852BE">
        <w:rPr>
          <w:rFonts w:ascii="Times New Roman" w:eastAsia="Times New Roman" w:hAnsi="Times New Roman" w:cs="Times New Roman"/>
          <w:lang w:eastAsia="ru-RU"/>
        </w:rPr>
        <w:lastRenderedPageBreak/>
        <w:t>Приложение № 2</w:t>
      </w:r>
    </w:p>
    <w:p w:rsidR="002852BE" w:rsidRPr="002852BE" w:rsidRDefault="002852BE" w:rsidP="002852BE">
      <w:pPr>
        <w:spacing w:before="100" w:beforeAutospacing="1" w:after="96" w:line="240" w:lineRule="auto"/>
        <w:jc w:val="center"/>
        <w:rPr>
          <w:rFonts w:ascii="Times New Roman" w:eastAsia="Times New Roman" w:hAnsi="Times New Roman" w:cs="Times New Roman"/>
          <w:b/>
          <w:lang w:eastAsia="ru-RU"/>
        </w:rPr>
      </w:pPr>
      <w:r w:rsidRPr="002852BE">
        <w:rPr>
          <w:rFonts w:ascii="Times New Roman" w:eastAsia="Times New Roman" w:hAnsi="Times New Roman" w:cs="Times New Roman"/>
          <w:b/>
          <w:lang w:eastAsia="ru-RU"/>
        </w:rPr>
        <w:t xml:space="preserve">Перечень главных </w:t>
      </w:r>
      <w:proofErr w:type="gramStart"/>
      <w:r w:rsidRPr="002852BE">
        <w:rPr>
          <w:rFonts w:ascii="Times New Roman" w:eastAsia="Times New Roman" w:hAnsi="Times New Roman" w:cs="Times New Roman"/>
          <w:b/>
          <w:lang w:eastAsia="ru-RU"/>
        </w:rPr>
        <w:t>администраторов источников  финансирования дефицита бюджета муниципального образования сельского</w:t>
      </w:r>
      <w:proofErr w:type="gramEnd"/>
      <w:r w:rsidRPr="002852BE">
        <w:rPr>
          <w:rFonts w:ascii="Times New Roman" w:eastAsia="Times New Roman" w:hAnsi="Times New Roman" w:cs="Times New Roman"/>
          <w:b/>
          <w:lang w:eastAsia="ru-RU"/>
        </w:rPr>
        <w:t xml:space="preserve"> поселения «Тимшер»</w:t>
      </w:r>
    </w:p>
    <w:p w:rsidR="002852BE" w:rsidRPr="002852BE" w:rsidRDefault="002852BE" w:rsidP="002852BE">
      <w:pPr>
        <w:spacing w:before="100" w:beforeAutospacing="1" w:after="96" w:line="240" w:lineRule="auto"/>
        <w:jc w:val="center"/>
        <w:rPr>
          <w:rFonts w:ascii="Times New Roman" w:eastAsia="Times New Roman" w:hAnsi="Times New Roman" w:cs="Times New Roman"/>
          <w:lang w:eastAsia="ru-RU"/>
        </w:rPr>
      </w:pPr>
    </w:p>
    <w:tbl>
      <w:tblPr>
        <w:tblW w:w="10349" w:type="dxa"/>
        <w:tblInd w:w="-318" w:type="dxa"/>
        <w:tblLook w:val="04A0" w:firstRow="1" w:lastRow="0" w:firstColumn="1" w:lastColumn="0" w:noHBand="0" w:noVBand="1"/>
      </w:tblPr>
      <w:tblGrid>
        <w:gridCol w:w="2010"/>
        <w:gridCol w:w="2952"/>
        <w:gridCol w:w="5387"/>
      </w:tblGrid>
      <w:tr w:rsidR="002852BE" w:rsidRPr="002852BE" w:rsidTr="009153D6">
        <w:trPr>
          <w:trHeight w:val="703"/>
        </w:trPr>
        <w:tc>
          <w:tcPr>
            <w:tcW w:w="201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Код главного администратора</w:t>
            </w:r>
          </w:p>
        </w:tc>
        <w:tc>
          <w:tcPr>
            <w:tcW w:w="2952" w:type="dxa"/>
            <w:tcBorders>
              <w:top w:val="single" w:sz="8" w:space="0" w:color="auto"/>
              <w:left w:val="nil"/>
              <w:bottom w:val="single" w:sz="8" w:space="0" w:color="auto"/>
              <w:right w:val="single" w:sz="8"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Код группы, подгруппы, статьи и вида источника</w:t>
            </w:r>
          </w:p>
        </w:tc>
        <w:tc>
          <w:tcPr>
            <w:tcW w:w="5387" w:type="dxa"/>
            <w:tcBorders>
              <w:top w:val="single" w:sz="8" w:space="0" w:color="auto"/>
              <w:left w:val="nil"/>
              <w:bottom w:val="single" w:sz="8" w:space="0" w:color="auto"/>
              <w:right w:val="single" w:sz="8" w:space="0" w:color="000000"/>
            </w:tcBorders>
            <w:shd w:val="clear" w:color="auto" w:fill="auto"/>
            <w:noWrap/>
            <w:vAlign w:val="center"/>
            <w:hideMark/>
          </w:tcPr>
          <w:p w:rsidR="002852BE" w:rsidRPr="002852BE" w:rsidRDefault="002852BE" w:rsidP="002852BE">
            <w:pPr>
              <w:spacing w:after="0" w:line="240" w:lineRule="auto"/>
              <w:jc w:val="center"/>
              <w:rPr>
                <w:rFonts w:ascii="Times New Roman" w:eastAsia="Times New Roman" w:hAnsi="Times New Roman" w:cs="Times New Roman"/>
                <w:lang w:eastAsia="ru-RU"/>
              </w:rPr>
            </w:pPr>
            <w:r w:rsidRPr="002852BE">
              <w:rPr>
                <w:rFonts w:ascii="Times New Roman" w:eastAsia="Times New Roman" w:hAnsi="Times New Roman" w:cs="Times New Roman"/>
                <w:lang w:eastAsia="ru-RU"/>
              </w:rPr>
              <w:t>Наименование</w:t>
            </w:r>
          </w:p>
        </w:tc>
      </w:tr>
      <w:tr w:rsidR="002852BE" w:rsidRPr="002852BE" w:rsidTr="009153D6">
        <w:trPr>
          <w:trHeight w:val="913"/>
        </w:trPr>
        <w:tc>
          <w:tcPr>
            <w:tcW w:w="2010" w:type="dxa"/>
            <w:tcBorders>
              <w:top w:val="nil"/>
              <w:left w:val="single" w:sz="8" w:space="0" w:color="auto"/>
              <w:bottom w:val="single" w:sz="8" w:space="0" w:color="auto"/>
              <w:right w:val="single" w:sz="8"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b/>
                <w:bCs/>
                <w:color w:val="000000"/>
                <w:lang w:eastAsia="ru-RU"/>
              </w:rPr>
            </w:pPr>
            <w:r w:rsidRPr="002852BE">
              <w:rPr>
                <w:rFonts w:ascii="Times New Roman" w:eastAsia="Times New Roman" w:hAnsi="Times New Roman" w:cs="Times New Roman"/>
                <w:b/>
                <w:bCs/>
                <w:color w:val="000000"/>
                <w:lang w:eastAsia="ru-RU"/>
              </w:rPr>
              <w:t>992</w:t>
            </w:r>
          </w:p>
        </w:tc>
        <w:tc>
          <w:tcPr>
            <w:tcW w:w="2952" w:type="dxa"/>
            <w:tcBorders>
              <w:top w:val="nil"/>
              <w:left w:val="nil"/>
              <w:bottom w:val="single" w:sz="8" w:space="0" w:color="auto"/>
              <w:right w:val="single" w:sz="8"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iCs/>
                <w:color w:val="000000"/>
                <w:lang w:eastAsia="ru-RU"/>
              </w:rPr>
            </w:pPr>
            <w:r w:rsidRPr="002852BE">
              <w:rPr>
                <w:rFonts w:ascii="Times New Roman" w:eastAsia="Times New Roman" w:hAnsi="Times New Roman" w:cs="Times New Roman"/>
                <w:i/>
                <w:iCs/>
                <w:color w:val="000000"/>
                <w:lang w:eastAsia="ru-RU"/>
              </w:rPr>
              <w:t> </w:t>
            </w:r>
          </w:p>
        </w:tc>
        <w:tc>
          <w:tcPr>
            <w:tcW w:w="5387" w:type="dxa"/>
            <w:tcBorders>
              <w:top w:val="single" w:sz="8" w:space="0" w:color="auto"/>
              <w:left w:val="nil"/>
              <w:bottom w:val="single" w:sz="8" w:space="0" w:color="auto"/>
              <w:right w:val="single" w:sz="8" w:space="0" w:color="000000"/>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b/>
                <w:bCs/>
                <w:color w:val="000000"/>
                <w:lang w:eastAsia="ru-RU"/>
              </w:rPr>
            </w:pPr>
            <w:r w:rsidRPr="002852BE">
              <w:rPr>
                <w:rFonts w:ascii="Times New Roman" w:eastAsia="Times New Roman" w:hAnsi="Times New Roman" w:cs="Times New Roman"/>
                <w:b/>
                <w:bCs/>
                <w:color w:val="000000"/>
                <w:lang w:eastAsia="ru-RU"/>
              </w:rPr>
              <w:t xml:space="preserve"> Финансовое управление администрации муниципального района "Усть-Куломский"</w:t>
            </w:r>
          </w:p>
        </w:tc>
      </w:tr>
      <w:tr w:rsidR="002852BE" w:rsidRPr="002852BE" w:rsidTr="009153D6">
        <w:trPr>
          <w:trHeight w:val="913"/>
        </w:trPr>
        <w:tc>
          <w:tcPr>
            <w:tcW w:w="2010" w:type="dxa"/>
            <w:tcBorders>
              <w:top w:val="nil"/>
              <w:left w:val="single" w:sz="8" w:space="0" w:color="auto"/>
              <w:bottom w:val="single" w:sz="8" w:space="0" w:color="auto"/>
              <w:right w:val="single" w:sz="8" w:space="0" w:color="auto"/>
            </w:tcBorders>
            <w:shd w:val="clear" w:color="auto" w:fill="auto"/>
            <w:vAlign w:val="center"/>
            <w:hideMark/>
          </w:tcPr>
          <w:p w:rsidR="002852BE" w:rsidRPr="002852BE" w:rsidRDefault="002852BE" w:rsidP="002852BE">
            <w:pPr>
              <w:spacing w:after="0" w:line="240" w:lineRule="auto"/>
              <w:ind w:right="58"/>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992</w:t>
            </w:r>
          </w:p>
        </w:tc>
        <w:tc>
          <w:tcPr>
            <w:tcW w:w="2952" w:type="dxa"/>
            <w:tcBorders>
              <w:top w:val="nil"/>
              <w:left w:val="nil"/>
              <w:bottom w:val="single" w:sz="8" w:space="0" w:color="auto"/>
              <w:right w:val="single" w:sz="8"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 xml:space="preserve">01 05 02 01 10 0000 510 </w:t>
            </w:r>
          </w:p>
        </w:tc>
        <w:tc>
          <w:tcPr>
            <w:tcW w:w="5387" w:type="dxa"/>
            <w:tcBorders>
              <w:top w:val="single" w:sz="8" w:space="0" w:color="auto"/>
              <w:left w:val="nil"/>
              <w:bottom w:val="single" w:sz="8" w:space="0" w:color="auto"/>
              <w:right w:val="single" w:sz="8" w:space="0" w:color="000000"/>
            </w:tcBorders>
            <w:shd w:val="clear" w:color="auto" w:fill="auto"/>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Увеличение прочих остатков денежных средств бюджетов сельских поселений</w:t>
            </w:r>
          </w:p>
        </w:tc>
      </w:tr>
      <w:tr w:rsidR="002852BE" w:rsidRPr="002852BE" w:rsidTr="009153D6">
        <w:trPr>
          <w:trHeight w:val="913"/>
        </w:trPr>
        <w:tc>
          <w:tcPr>
            <w:tcW w:w="2010" w:type="dxa"/>
            <w:tcBorders>
              <w:top w:val="nil"/>
              <w:left w:val="single" w:sz="8" w:space="0" w:color="auto"/>
              <w:bottom w:val="single" w:sz="8" w:space="0" w:color="auto"/>
              <w:right w:val="single" w:sz="8"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992</w:t>
            </w:r>
          </w:p>
        </w:tc>
        <w:tc>
          <w:tcPr>
            <w:tcW w:w="2952" w:type="dxa"/>
            <w:tcBorders>
              <w:top w:val="nil"/>
              <w:left w:val="nil"/>
              <w:bottom w:val="single" w:sz="8" w:space="0" w:color="auto"/>
              <w:right w:val="single" w:sz="8" w:space="0" w:color="auto"/>
            </w:tcBorders>
            <w:shd w:val="clear" w:color="auto" w:fill="auto"/>
            <w:vAlign w:val="center"/>
            <w:hideMark/>
          </w:tcPr>
          <w:p w:rsidR="002852BE" w:rsidRPr="002852BE" w:rsidRDefault="002852BE" w:rsidP="002852BE">
            <w:pPr>
              <w:spacing w:after="0" w:line="240" w:lineRule="auto"/>
              <w:jc w:val="center"/>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 xml:space="preserve">01 05 02 01 10 0000 610 </w:t>
            </w:r>
          </w:p>
        </w:tc>
        <w:tc>
          <w:tcPr>
            <w:tcW w:w="5387" w:type="dxa"/>
            <w:tcBorders>
              <w:top w:val="single" w:sz="8" w:space="0" w:color="auto"/>
              <w:left w:val="nil"/>
              <w:bottom w:val="single" w:sz="8" w:space="0" w:color="auto"/>
              <w:right w:val="single" w:sz="8" w:space="0" w:color="000000"/>
            </w:tcBorders>
            <w:shd w:val="clear" w:color="auto" w:fill="auto"/>
            <w:vAlign w:val="center"/>
            <w:hideMark/>
          </w:tcPr>
          <w:p w:rsidR="002852BE" w:rsidRPr="002852BE" w:rsidRDefault="002852BE" w:rsidP="002852BE">
            <w:pPr>
              <w:spacing w:after="0" w:line="240" w:lineRule="auto"/>
              <w:rPr>
                <w:rFonts w:ascii="Times New Roman" w:eastAsia="Times New Roman" w:hAnsi="Times New Roman" w:cs="Times New Roman"/>
                <w:color w:val="000000"/>
                <w:lang w:eastAsia="ru-RU"/>
              </w:rPr>
            </w:pPr>
            <w:r w:rsidRPr="002852BE">
              <w:rPr>
                <w:rFonts w:ascii="Times New Roman" w:eastAsia="Times New Roman" w:hAnsi="Times New Roman" w:cs="Times New Roman"/>
                <w:color w:val="000000"/>
                <w:lang w:eastAsia="ru-RU"/>
              </w:rPr>
              <w:t>Уменьшение прочих остатков денежных средств бюджетов сельских поселений</w:t>
            </w:r>
          </w:p>
        </w:tc>
      </w:tr>
    </w:tbl>
    <w:p w:rsidR="002852BE" w:rsidRPr="002852BE" w:rsidRDefault="002852BE" w:rsidP="002852BE">
      <w:pPr>
        <w:spacing w:after="0" w:line="240" w:lineRule="auto"/>
        <w:ind w:firstLine="709"/>
        <w:rPr>
          <w:rFonts w:ascii="Times New Roman" w:eastAsia="Times New Roman" w:hAnsi="Times New Roman" w:cs="Times New Roman"/>
          <w:lang w:eastAsia="ru-RU"/>
        </w:rPr>
      </w:pPr>
    </w:p>
    <w:p w:rsidR="002852BE" w:rsidRPr="002852BE" w:rsidRDefault="002852BE" w:rsidP="002852BE">
      <w:pPr>
        <w:jc w:val="both"/>
        <w:rPr>
          <w:rFonts w:ascii="Times New Roman" w:eastAsia="Times New Roman" w:hAnsi="Times New Roman" w:cs="Times New Roman"/>
          <w:b/>
          <w:i/>
          <w:sz w:val="24"/>
          <w:szCs w:val="24"/>
          <w:lang w:eastAsia="ru-RU"/>
        </w:rPr>
      </w:pPr>
    </w:p>
    <w:p w:rsidR="006067C0" w:rsidRDefault="006067C0" w:rsidP="002852BE">
      <w:pPr>
        <w:keepNext/>
        <w:spacing w:before="240" w:after="60" w:line="240" w:lineRule="auto"/>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
          <w:sz w:val="24"/>
          <w:szCs w:val="24"/>
          <w:lang w:eastAsia="ru-RU"/>
        </w:rPr>
      </w:pPr>
    </w:p>
    <w:p w:rsidR="006067C0" w:rsidRDefault="006067C0" w:rsidP="009F58CB">
      <w:pPr>
        <w:keepNext/>
        <w:spacing w:before="240" w:after="60" w:line="240" w:lineRule="auto"/>
        <w:jc w:val="center"/>
        <w:outlineLvl w:val="1"/>
        <w:rPr>
          <w:rFonts w:ascii="Times New Roman" w:eastAsia="Times New Roman" w:hAnsi="Times New Roman" w:cs="Times New Roman"/>
          <w:bCs/>
          <w:iCs/>
          <w:lang w:eastAsia="ru-RU"/>
        </w:rPr>
      </w:pPr>
    </w:p>
    <w:p w:rsidR="002852BE" w:rsidRDefault="002852BE" w:rsidP="009F58CB">
      <w:pPr>
        <w:keepNext/>
        <w:spacing w:before="240" w:after="60" w:line="240" w:lineRule="auto"/>
        <w:jc w:val="center"/>
        <w:outlineLvl w:val="1"/>
        <w:rPr>
          <w:rFonts w:ascii="Times New Roman" w:eastAsia="Times New Roman" w:hAnsi="Times New Roman" w:cs="Times New Roman"/>
          <w:bCs/>
          <w:iCs/>
          <w:lang w:eastAsia="ru-RU"/>
        </w:rPr>
      </w:pPr>
    </w:p>
    <w:p w:rsidR="002852BE" w:rsidRDefault="002852BE" w:rsidP="009F58CB">
      <w:pPr>
        <w:keepNext/>
        <w:spacing w:before="240" w:after="60" w:line="240" w:lineRule="auto"/>
        <w:jc w:val="center"/>
        <w:outlineLvl w:val="1"/>
        <w:rPr>
          <w:rFonts w:ascii="Times New Roman" w:eastAsia="Times New Roman" w:hAnsi="Times New Roman" w:cs="Times New Roman"/>
          <w:bCs/>
          <w:iCs/>
          <w:lang w:eastAsia="ru-RU"/>
        </w:rPr>
      </w:pPr>
    </w:p>
    <w:tbl>
      <w:tblPr>
        <w:tblW w:w="0" w:type="auto"/>
        <w:shd w:val="clear" w:color="auto" w:fill="FFFFFF"/>
        <w:tblLook w:val="04A0" w:firstRow="1" w:lastRow="0" w:firstColumn="1" w:lastColumn="0" w:noHBand="0" w:noVBand="1"/>
      </w:tblPr>
      <w:tblGrid>
        <w:gridCol w:w="4954"/>
        <w:gridCol w:w="4714"/>
      </w:tblGrid>
      <w:tr w:rsidR="009F58CB" w:rsidRPr="009F58CB" w:rsidTr="002852BE">
        <w:trPr>
          <w:trHeight w:val="2254"/>
        </w:trPr>
        <w:tc>
          <w:tcPr>
            <w:tcW w:w="4954" w:type="dxa"/>
            <w:shd w:val="clear" w:color="auto" w:fill="FFFFFF"/>
            <w:tcMar>
              <w:top w:w="15" w:type="dxa"/>
              <w:left w:w="15" w:type="dxa"/>
              <w:bottom w:w="15" w:type="dxa"/>
              <w:right w:w="15" w:type="dxa"/>
            </w:tcMar>
            <w:vAlign w:val="center"/>
            <w:hideMark/>
          </w:tcPr>
          <w:p w:rsidR="009F58CB" w:rsidRPr="009F58CB" w:rsidRDefault="009F58CB" w:rsidP="009F58CB">
            <w:pPr>
              <w:spacing w:after="0" w:line="240" w:lineRule="auto"/>
              <w:rPr>
                <w:rFonts w:ascii="Times New Roman" w:eastAsia="Times New Roman" w:hAnsi="Times New Roman" w:cs="Times New Roman"/>
                <w:color w:val="000000"/>
                <w:lang w:eastAsia="ru-RU"/>
              </w:rPr>
            </w:pPr>
            <w:r w:rsidRPr="009F58CB">
              <w:rPr>
                <w:rFonts w:ascii="Times New Roman" w:eastAsia="Times New Roman" w:hAnsi="Times New Roman" w:cs="Times New Roman"/>
                <w:b/>
                <w:bCs/>
                <w:color w:val="333333"/>
                <w:szCs w:val="20"/>
                <w:lang w:eastAsia="ru-RU"/>
              </w:rPr>
              <w:t>Учредитель:</w:t>
            </w:r>
          </w:p>
          <w:p w:rsidR="009F58CB" w:rsidRPr="009F58CB" w:rsidRDefault="009F58CB" w:rsidP="009F58CB">
            <w:pPr>
              <w:spacing w:after="0" w:line="240" w:lineRule="auto"/>
              <w:rPr>
                <w:rFonts w:ascii="Times New Roman" w:eastAsia="Times New Roman" w:hAnsi="Times New Roman" w:cs="Times New Roman"/>
                <w:color w:val="000000"/>
                <w:lang w:eastAsia="ru-RU"/>
              </w:rPr>
            </w:pPr>
            <w:r w:rsidRPr="009F58CB">
              <w:rPr>
                <w:rFonts w:ascii="Times New Roman" w:eastAsia="Times New Roman" w:hAnsi="Times New Roman" w:cs="Times New Roman"/>
                <w:color w:val="333333"/>
                <w:szCs w:val="20"/>
                <w:lang w:eastAsia="ru-RU"/>
              </w:rPr>
              <w:t>Совет сельского поселения «Тимшер»</w:t>
            </w:r>
          </w:p>
          <w:p w:rsidR="009F58CB" w:rsidRPr="009F58CB" w:rsidRDefault="009F58CB" w:rsidP="009F58CB">
            <w:pPr>
              <w:spacing w:after="0" w:line="240" w:lineRule="auto"/>
              <w:jc w:val="both"/>
              <w:rPr>
                <w:rFonts w:ascii="Times New Roman" w:eastAsia="Times New Roman" w:hAnsi="Times New Roman" w:cs="Times New Roman"/>
                <w:color w:val="000000"/>
                <w:lang w:eastAsia="ru-RU"/>
              </w:rPr>
            </w:pPr>
            <w:r w:rsidRPr="009F58CB">
              <w:rPr>
                <w:rFonts w:ascii="Times New Roman" w:eastAsia="Times New Roman" w:hAnsi="Times New Roman" w:cs="Times New Roman"/>
                <w:color w:val="333333"/>
                <w:szCs w:val="20"/>
                <w:lang w:eastAsia="ru-RU"/>
              </w:rPr>
              <w:t>Руководитель редколлегии: В.А.Белова</w:t>
            </w:r>
          </w:p>
          <w:p w:rsidR="009F58CB" w:rsidRPr="009F58CB" w:rsidRDefault="009F58CB" w:rsidP="009F58CB">
            <w:pPr>
              <w:spacing w:after="0" w:line="240" w:lineRule="auto"/>
              <w:ind w:right="398"/>
              <w:rPr>
                <w:rFonts w:ascii="Times New Roman" w:eastAsia="Times New Roman" w:hAnsi="Times New Roman" w:cs="Times New Roman"/>
                <w:color w:val="333333"/>
                <w:szCs w:val="20"/>
                <w:lang w:eastAsia="ru-RU"/>
              </w:rPr>
            </w:pPr>
            <w:r w:rsidRPr="009F58CB">
              <w:rPr>
                <w:rFonts w:ascii="Times New Roman" w:eastAsia="Times New Roman" w:hAnsi="Times New Roman" w:cs="Times New Roman"/>
                <w:color w:val="333333"/>
                <w:szCs w:val="20"/>
                <w:lang w:eastAsia="ru-RU"/>
              </w:rPr>
              <w:t xml:space="preserve">Ответственный за выпуск секретарь: </w:t>
            </w:r>
          </w:p>
          <w:p w:rsidR="009F58CB" w:rsidRPr="009F58CB" w:rsidRDefault="009F58CB" w:rsidP="009F58CB">
            <w:pPr>
              <w:spacing w:after="0" w:line="240" w:lineRule="auto"/>
              <w:ind w:right="398"/>
              <w:rPr>
                <w:rFonts w:ascii="Times New Roman" w:eastAsia="Times New Roman" w:hAnsi="Times New Roman" w:cs="Times New Roman"/>
                <w:color w:val="000000"/>
                <w:lang w:eastAsia="ru-RU"/>
              </w:rPr>
            </w:pPr>
            <w:r w:rsidRPr="009F58CB">
              <w:rPr>
                <w:rFonts w:ascii="Times New Roman" w:eastAsia="Times New Roman" w:hAnsi="Times New Roman" w:cs="Times New Roman"/>
                <w:color w:val="333333"/>
                <w:szCs w:val="20"/>
                <w:lang w:eastAsia="ru-RU"/>
              </w:rPr>
              <w:t>М.Н. Ракина</w:t>
            </w:r>
          </w:p>
        </w:tc>
        <w:tc>
          <w:tcPr>
            <w:tcW w:w="4714" w:type="dxa"/>
            <w:shd w:val="clear" w:color="auto" w:fill="FFFFFF"/>
            <w:tcMar>
              <w:top w:w="15" w:type="dxa"/>
              <w:left w:w="15" w:type="dxa"/>
              <w:bottom w:w="15" w:type="dxa"/>
              <w:right w:w="15" w:type="dxa"/>
            </w:tcMar>
            <w:vAlign w:val="center"/>
            <w:hideMark/>
          </w:tcPr>
          <w:p w:rsidR="009F58CB" w:rsidRPr="009F58CB" w:rsidRDefault="009F58CB" w:rsidP="009F58CB">
            <w:pPr>
              <w:spacing w:after="0" w:line="240" w:lineRule="auto"/>
              <w:rPr>
                <w:rFonts w:ascii="Times New Roman" w:eastAsia="Times New Roman" w:hAnsi="Times New Roman" w:cs="Times New Roman"/>
                <w:color w:val="000000"/>
                <w:lang w:eastAsia="ru-RU"/>
              </w:rPr>
            </w:pPr>
            <w:r w:rsidRPr="009F58CB">
              <w:rPr>
                <w:rFonts w:ascii="Times New Roman" w:eastAsia="Times New Roman" w:hAnsi="Times New Roman" w:cs="Times New Roman"/>
                <w:b/>
                <w:bCs/>
                <w:color w:val="333333"/>
                <w:szCs w:val="20"/>
                <w:lang w:eastAsia="ru-RU"/>
              </w:rPr>
              <w:t>Адрес:</w:t>
            </w:r>
          </w:p>
          <w:p w:rsidR="009F58CB" w:rsidRPr="009F58CB" w:rsidRDefault="009F58CB" w:rsidP="009F58CB">
            <w:pPr>
              <w:spacing w:after="0" w:line="240" w:lineRule="auto"/>
              <w:jc w:val="both"/>
              <w:rPr>
                <w:rFonts w:ascii="Times New Roman" w:eastAsia="Times New Roman" w:hAnsi="Times New Roman" w:cs="Times New Roman"/>
                <w:color w:val="000000"/>
                <w:lang w:eastAsia="ru-RU"/>
              </w:rPr>
            </w:pPr>
            <w:r w:rsidRPr="009F58CB">
              <w:rPr>
                <w:rFonts w:ascii="Times New Roman" w:eastAsia="Times New Roman" w:hAnsi="Times New Roman" w:cs="Times New Roman"/>
                <w:color w:val="333333"/>
                <w:szCs w:val="20"/>
                <w:lang w:eastAsia="ru-RU"/>
              </w:rPr>
              <w:t>168075, Республика Коми, Усть-Куломский район, п. Тимшер, ул. Советская, д. 9,</w:t>
            </w:r>
          </w:p>
          <w:p w:rsidR="009F58CB" w:rsidRPr="009F58CB" w:rsidRDefault="009F58CB" w:rsidP="009F58CB">
            <w:pPr>
              <w:spacing w:after="0" w:line="240" w:lineRule="auto"/>
              <w:jc w:val="both"/>
              <w:rPr>
                <w:rFonts w:ascii="Times New Roman" w:eastAsia="Times New Roman" w:hAnsi="Times New Roman" w:cs="Times New Roman"/>
                <w:color w:val="000000"/>
                <w:lang w:eastAsia="ru-RU"/>
              </w:rPr>
            </w:pPr>
            <w:r w:rsidRPr="009F58CB">
              <w:rPr>
                <w:rFonts w:ascii="Times New Roman" w:eastAsia="Times New Roman" w:hAnsi="Times New Roman" w:cs="Times New Roman"/>
                <w:color w:val="333333"/>
                <w:szCs w:val="20"/>
                <w:lang w:eastAsia="ru-RU"/>
              </w:rPr>
              <w:t>Тел. (82137) 95-5-84; факс: (82137) 95-5-84;</w:t>
            </w:r>
          </w:p>
          <w:p w:rsidR="009F58CB" w:rsidRPr="009F58CB" w:rsidRDefault="009F58CB" w:rsidP="009F58CB">
            <w:pPr>
              <w:spacing w:after="0" w:line="240" w:lineRule="auto"/>
              <w:jc w:val="both"/>
              <w:rPr>
                <w:rFonts w:ascii="Times New Roman" w:eastAsia="Times New Roman" w:hAnsi="Times New Roman" w:cs="Times New Roman"/>
                <w:color w:val="000000"/>
                <w:lang w:eastAsia="ru-RU"/>
              </w:rPr>
            </w:pPr>
            <w:r w:rsidRPr="009F58CB">
              <w:rPr>
                <w:rFonts w:ascii="Times New Roman" w:eastAsia="Times New Roman" w:hAnsi="Times New Roman" w:cs="Times New Roman"/>
                <w:color w:val="333333"/>
                <w:szCs w:val="20"/>
                <w:lang w:val="en-US" w:eastAsia="ru-RU"/>
              </w:rPr>
              <w:t>e</w:t>
            </w:r>
            <w:r w:rsidRPr="009F58CB">
              <w:rPr>
                <w:rFonts w:ascii="Times New Roman" w:eastAsia="Times New Roman" w:hAnsi="Times New Roman" w:cs="Times New Roman"/>
                <w:color w:val="333333"/>
                <w:szCs w:val="20"/>
                <w:lang w:eastAsia="ru-RU"/>
              </w:rPr>
              <w:t>-</w:t>
            </w:r>
            <w:r w:rsidRPr="009F58CB">
              <w:rPr>
                <w:rFonts w:ascii="Times New Roman" w:eastAsia="Times New Roman" w:hAnsi="Times New Roman" w:cs="Times New Roman"/>
                <w:color w:val="333333"/>
                <w:szCs w:val="20"/>
                <w:lang w:val="en-US" w:eastAsia="ru-RU"/>
              </w:rPr>
              <w:t>mail</w:t>
            </w:r>
            <w:r w:rsidRPr="009F58CB">
              <w:rPr>
                <w:rFonts w:ascii="Times New Roman" w:eastAsia="Times New Roman" w:hAnsi="Times New Roman" w:cs="Times New Roman"/>
                <w:color w:val="333333"/>
                <w:szCs w:val="20"/>
                <w:lang w:eastAsia="ru-RU"/>
              </w:rPr>
              <w:t xml:space="preserve">: </w:t>
            </w:r>
            <w:proofErr w:type="spellStart"/>
            <w:r w:rsidRPr="009F58CB">
              <w:rPr>
                <w:rFonts w:ascii="Times New Roman" w:eastAsia="Times New Roman" w:hAnsi="Times New Roman" w:cs="Times New Roman"/>
                <w:color w:val="333333"/>
                <w:szCs w:val="20"/>
                <w:lang w:val="en-US" w:eastAsia="ru-RU"/>
              </w:rPr>
              <w:t>admtimsher</w:t>
            </w:r>
            <w:proofErr w:type="spellEnd"/>
            <w:r w:rsidRPr="009F58CB">
              <w:rPr>
                <w:rFonts w:ascii="Times New Roman" w:eastAsia="Times New Roman" w:hAnsi="Times New Roman" w:cs="Times New Roman"/>
                <w:color w:val="333333"/>
                <w:szCs w:val="20"/>
                <w:lang w:eastAsia="ru-RU"/>
              </w:rPr>
              <w:t>@</w:t>
            </w:r>
            <w:r w:rsidRPr="009F58CB">
              <w:rPr>
                <w:rFonts w:ascii="Times New Roman" w:eastAsia="Times New Roman" w:hAnsi="Times New Roman" w:cs="Times New Roman"/>
                <w:color w:val="333333"/>
                <w:szCs w:val="20"/>
                <w:lang w:val="en-US" w:eastAsia="ru-RU"/>
              </w:rPr>
              <w:t>mail</w:t>
            </w:r>
            <w:r w:rsidRPr="009F58CB">
              <w:rPr>
                <w:rFonts w:ascii="Times New Roman" w:eastAsia="Times New Roman" w:hAnsi="Times New Roman" w:cs="Times New Roman"/>
                <w:color w:val="333333"/>
                <w:szCs w:val="20"/>
                <w:lang w:eastAsia="ru-RU"/>
              </w:rPr>
              <w:t>.</w:t>
            </w:r>
            <w:proofErr w:type="spellStart"/>
            <w:r w:rsidRPr="009F58CB">
              <w:rPr>
                <w:rFonts w:ascii="Times New Roman" w:eastAsia="Times New Roman" w:hAnsi="Times New Roman" w:cs="Times New Roman"/>
                <w:color w:val="333333"/>
                <w:szCs w:val="20"/>
                <w:lang w:val="en-US" w:eastAsia="ru-RU"/>
              </w:rPr>
              <w:t>ru</w:t>
            </w:r>
            <w:proofErr w:type="spellEnd"/>
          </w:p>
        </w:tc>
      </w:tr>
      <w:tr w:rsidR="009F58CB" w:rsidRPr="009F58CB" w:rsidTr="002852BE">
        <w:trPr>
          <w:trHeight w:val="65"/>
        </w:trPr>
        <w:tc>
          <w:tcPr>
            <w:tcW w:w="9668" w:type="dxa"/>
            <w:gridSpan w:val="2"/>
            <w:shd w:val="clear" w:color="auto" w:fill="FFFFFF"/>
            <w:tcMar>
              <w:top w:w="15" w:type="dxa"/>
              <w:left w:w="15" w:type="dxa"/>
              <w:bottom w:w="15" w:type="dxa"/>
              <w:right w:w="15" w:type="dxa"/>
            </w:tcMar>
            <w:vAlign w:val="center"/>
            <w:hideMark/>
          </w:tcPr>
          <w:p w:rsidR="009F58CB" w:rsidRPr="009F58CB" w:rsidRDefault="009F58CB" w:rsidP="009F58CB">
            <w:pPr>
              <w:spacing w:after="0" w:line="240" w:lineRule="auto"/>
              <w:jc w:val="center"/>
              <w:rPr>
                <w:rFonts w:ascii="Times New Roman" w:eastAsia="Times New Roman" w:hAnsi="Times New Roman" w:cs="Times New Roman"/>
                <w:color w:val="000000"/>
                <w:lang w:eastAsia="ru-RU"/>
              </w:rPr>
            </w:pPr>
            <w:r w:rsidRPr="009F58CB">
              <w:rPr>
                <w:rFonts w:ascii="Times New Roman" w:eastAsia="Times New Roman" w:hAnsi="Times New Roman" w:cs="Times New Roman"/>
                <w:b/>
                <w:bCs/>
                <w:color w:val="333333"/>
                <w:szCs w:val="20"/>
                <w:lang w:eastAsia="ru-RU"/>
              </w:rPr>
              <w:t>Тираж 2 экземпляра.</w:t>
            </w:r>
          </w:p>
          <w:p w:rsidR="009F58CB" w:rsidRPr="009F58CB" w:rsidRDefault="009F58CB" w:rsidP="009F58CB">
            <w:pPr>
              <w:spacing w:after="0" w:line="240" w:lineRule="auto"/>
              <w:jc w:val="center"/>
              <w:rPr>
                <w:rFonts w:ascii="Times New Roman" w:eastAsia="Times New Roman" w:hAnsi="Times New Roman" w:cs="Times New Roman"/>
                <w:color w:val="000000"/>
                <w:lang w:eastAsia="ru-RU"/>
              </w:rPr>
            </w:pPr>
            <w:r w:rsidRPr="009F58CB">
              <w:rPr>
                <w:rFonts w:ascii="Times New Roman" w:eastAsia="Times New Roman" w:hAnsi="Times New Roman" w:cs="Times New Roman"/>
                <w:color w:val="333333"/>
                <w:szCs w:val="20"/>
                <w:lang w:eastAsia="ru-RU"/>
              </w:rPr>
              <w:t>Отпечатано в администрации сельского поселения «Тимшер» по адресу:</w:t>
            </w:r>
          </w:p>
          <w:p w:rsidR="009F58CB" w:rsidRPr="009F58CB" w:rsidRDefault="009F58CB" w:rsidP="009F58CB">
            <w:pPr>
              <w:spacing w:after="0" w:line="240" w:lineRule="auto"/>
              <w:jc w:val="center"/>
              <w:rPr>
                <w:rFonts w:ascii="Times New Roman" w:eastAsia="Times New Roman" w:hAnsi="Times New Roman" w:cs="Times New Roman"/>
                <w:color w:val="000000"/>
                <w:lang w:eastAsia="ru-RU"/>
              </w:rPr>
            </w:pPr>
            <w:r w:rsidRPr="009F58CB">
              <w:rPr>
                <w:rFonts w:ascii="Times New Roman" w:eastAsia="Times New Roman" w:hAnsi="Times New Roman" w:cs="Times New Roman"/>
                <w:color w:val="333333"/>
                <w:szCs w:val="20"/>
                <w:lang w:eastAsia="ru-RU"/>
              </w:rPr>
              <w:t>168075, Республика Коми, Усть-Куломский район, п. Тимшер, ул. Советская, д. 9,</w:t>
            </w:r>
          </w:p>
          <w:p w:rsidR="009F58CB" w:rsidRPr="009F58CB" w:rsidRDefault="009F58CB" w:rsidP="009F58CB">
            <w:pPr>
              <w:spacing w:after="0" w:line="240" w:lineRule="auto"/>
              <w:jc w:val="center"/>
              <w:rPr>
                <w:rFonts w:ascii="Times New Roman" w:eastAsia="Times New Roman" w:hAnsi="Times New Roman" w:cs="Times New Roman"/>
                <w:color w:val="000000"/>
                <w:lang w:eastAsia="ru-RU"/>
              </w:rPr>
            </w:pPr>
            <w:r w:rsidRPr="009F58CB">
              <w:rPr>
                <w:rFonts w:ascii="Times New Roman" w:eastAsia="Times New Roman" w:hAnsi="Times New Roman" w:cs="Times New Roman"/>
                <w:color w:val="333333"/>
                <w:szCs w:val="20"/>
                <w:lang w:eastAsia="ru-RU"/>
              </w:rPr>
              <w:t>тел. (82137) 95-5-84</w:t>
            </w:r>
          </w:p>
          <w:p w:rsidR="009F58CB" w:rsidRPr="009F58CB" w:rsidRDefault="009F58CB" w:rsidP="009F58CB">
            <w:pPr>
              <w:spacing w:after="0" w:line="240" w:lineRule="auto"/>
              <w:jc w:val="center"/>
              <w:rPr>
                <w:rFonts w:ascii="Times New Roman" w:eastAsia="Times New Roman" w:hAnsi="Times New Roman" w:cs="Times New Roman"/>
                <w:color w:val="000000"/>
                <w:lang w:eastAsia="ru-RU"/>
              </w:rPr>
            </w:pPr>
            <w:r w:rsidRPr="009F58CB">
              <w:rPr>
                <w:rFonts w:ascii="Times New Roman" w:eastAsia="Times New Roman" w:hAnsi="Times New Roman" w:cs="Times New Roman"/>
                <w:color w:val="333333"/>
                <w:szCs w:val="20"/>
                <w:lang w:eastAsia="ru-RU"/>
              </w:rPr>
              <w:t>Подписано в печать 30.03.2020 г. в 17.00 час.</w:t>
            </w:r>
          </w:p>
        </w:tc>
      </w:tr>
    </w:tbl>
    <w:p w:rsidR="009F58CB" w:rsidRPr="009F58CB" w:rsidRDefault="009F58CB" w:rsidP="009F58CB">
      <w:pPr>
        <w:spacing w:after="0" w:line="240" w:lineRule="auto"/>
        <w:jc w:val="center"/>
        <w:rPr>
          <w:rFonts w:ascii="Times New Roman" w:eastAsia="Times New Roman" w:hAnsi="Times New Roman" w:cs="Times New Roman"/>
          <w:color w:val="333333"/>
          <w:lang w:eastAsia="ru-RU"/>
        </w:rPr>
      </w:pPr>
      <w:r w:rsidRPr="009F58CB">
        <w:rPr>
          <w:rFonts w:ascii="Times New Roman" w:eastAsia="Times New Roman" w:hAnsi="Times New Roman" w:cs="Times New Roman"/>
          <w:color w:val="333333"/>
          <w:lang w:eastAsia="ru-RU"/>
        </w:rPr>
        <w:t>Распространяется бесплатно в сельские библиотеки,</w:t>
      </w:r>
    </w:p>
    <w:p w:rsidR="009F58CB" w:rsidRPr="009F58CB" w:rsidRDefault="009F58CB" w:rsidP="009F58CB">
      <w:pPr>
        <w:spacing w:after="0" w:line="240" w:lineRule="auto"/>
        <w:ind w:left="283"/>
        <w:jc w:val="center"/>
        <w:rPr>
          <w:rFonts w:ascii="Times New Roman" w:eastAsia="Times New Roman" w:hAnsi="Times New Roman" w:cs="Times New Roman"/>
          <w:color w:val="333333"/>
          <w:lang w:eastAsia="ru-RU"/>
        </w:rPr>
      </w:pPr>
      <w:r w:rsidRPr="009F58CB">
        <w:rPr>
          <w:rFonts w:ascii="Times New Roman" w:eastAsia="Times New Roman" w:hAnsi="Times New Roman" w:cs="Times New Roman"/>
          <w:color w:val="333333"/>
          <w:lang w:eastAsia="ru-RU"/>
        </w:rPr>
        <w:t>располагающиеся на территории сельского поселения «Тимшер»</w:t>
      </w:r>
    </w:p>
    <w:p w:rsidR="009F58CB" w:rsidRPr="009F58CB" w:rsidRDefault="009F58CB" w:rsidP="009F58CB">
      <w:pPr>
        <w:spacing w:after="0" w:line="240" w:lineRule="auto"/>
        <w:jc w:val="center"/>
        <w:rPr>
          <w:rFonts w:ascii="Times New Roman" w:eastAsia="Times New Roman" w:hAnsi="Times New Roman" w:cs="Times New Roman"/>
          <w:i/>
          <w:sz w:val="28"/>
          <w:szCs w:val="20"/>
          <w:lang w:eastAsia="ru-RU"/>
        </w:rPr>
      </w:pPr>
      <w:r w:rsidRPr="009F58CB">
        <w:rPr>
          <w:rFonts w:ascii="Times New Roman" w:eastAsia="Times New Roman" w:hAnsi="Times New Roman" w:cs="Times New Roman"/>
          <w:b/>
          <w:color w:val="333333"/>
          <w:lang w:eastAsia="ru-RU"/>
        </w:rPr>
        <w:t>(в бумажном варианте)</w:t>
      </w:r>
    </w:p>
    <w:sectPr w:rsidR="009F58CB" w:rsidRPr="009F58CB" w:rsidSect="006067C0">
      <w:headerReference w:type="default" r:id="rId19"/>
      <w:footerReference w:type="default" r:id="rId20"/>
      <w:footerReference w:type="first" r:id="rId21"/>
      <w:pgSz w:w="11906" w:h="16838"/>
      <w:pgMar w:top="568" w:right="850" w:bottom="0"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5F48" w:rsidRDefault="006F5F48" w:rsidP="00B02044">
      <w:pPr>
        <w:spacing w:after="0" w:line="240" w:lineRule="auto"/>
      </w:pPr>
      <w:r>
        <w:separator/>
      </w:r>
    </w:p>
  </w:endnote>
  <w:endnote w:type="continuationSeparator" w:id="0">
    <w:p w:rsidR="006F5F48" w:rsidRDefault="006F5F48" w:rsidP="00B020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17550626"/>
      <w:docPartObj>
        <w:docPartGallery w:val="Page Numbers (Bottom of Page)"/>
        <w:docPartUnique/>
      </w:docPartObj>
    </w:sdtPr>
    <w:sdtEndPr/>
    <w:sdtContent>
      <w:p w:rsidR="009863FC" w:rsidRDefault="009863FC">
        <w:pPr>
          <w:pStyle w:val="a7"/>
          <w:jc w:val="center"/>
        </w:pPr>
        <w:r>
          <w:fldChar w:fldCharType="begin"/>
        </w:r>
        <w:r>
          <w:instrText>PAGE   \* MERGEFORMAT</w:instrText>
        </w:r>
        <w:r>
          <w:fldChar w:fldCharType="separate"/>
        </w:r>
        <w:r w:rsidR="00DD0052">
          <w:rPr>
            <w:noProof/>
          </w:rPr>
          <w:t>2</w:t>
        </w:r>
        <w:r>
          <w:fldChar w:fldCharType="end"/>
        </w:r>
      </w:p>
    </w:sdtContent>
  </w:sdt>
  <w:p w:rsidR="009863FC" w:rsidRDefault="009863FC" w:rsidP="00B33CCE">
    <w:pPr>
      <w:pStyle w:val="a7"/>
      <w:tabs>
        <w:tab w:val="clear" w:pos="4677"/>
        <w:tab w:val="clear" w:pos="9355"/>
        <w:tab w:val="left" w:pos="2580"/>
      </w:tabs>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4356008"/>
      <w:docPartObj>
        <w:docPartGallery w:val="Page Numbers (Bottom of Page)"/>
        <w:docPartUnique/>
      </w:docPartObj>
    </w:sdtPr>
    <w:sdtEndPr/>
    <w:sdtContent>
      <w:p w:rsidR="009863FC" w:rsidRDefault="009863FC">
        <w:pPr>
          <w:pStyle w:val="a7"/>
          <w:jc w:val="center"/>
        </w:pPr>
        <w:r>
          <w:fldChar w:fldCharType="begin"/>
        </w:r>
        <w:r>
          <w:instrText>PAGE   \* MERGEFORMAT</w:instrText>
        </w:r>
        <w:r>
          <w:fldChar w:fldCharType="separate"/>
        </w:r>
        <w:r w:rsidR="00DD0052">
          <w:rPr>
            <w:noProof/>
          </w:rPr>
          <w:t>1</w:t>
        </w:r>
        <w:r>
          <w:fldChar w:fldCharType="end"/>
        </w:r>
      </w:p>
    </w:sdtContent>
  </w:sdt>
  <w:p w:rsidR="009863FC" w:rsidRDefault="009863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5F48" w:rsidRDefault="006F5F48" w:rsidP="00B02044">
      <w:pPr>
        <w:spacing w:after="0" w:line="240" w:lineRule="auto"/>
      </w:pPr>
      <w:r>
        <w:separator/>
      </w:r>
    </w:p>
  </w:footnote>
  <w:footnote w:type="continuationSeparator" w:id="0">
    <w:p w:rsidR="006F5F48" w:rsidRDefault="006F5F48" w:rsidP="00B020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63FC" w:rsidRPr="003F4969" w:rsidRDefault="009863FC" w:rsidP="00B02044">
    <w:pPr>
      <w:tabs>
        <w:tab w:val="center" w:pos="4153"/>
        <w:tab w:val="right" w:pos="8306"/>
      </w:tabs>
      <w:spacing w:after="0" w:line="240" w:lineRule="auto"/>
      <w:jc w:val="center"/>
      <w:rPr>
        <w:rFonts w:ascii="Times New Roman" w:eastAsia="Times New Roman" w:hAnsi="Times New Roman" w:cs="Times New Roman"/>
        <w:lang w:eastAsia="ru-RU"/>
      </w:rPr>
    </w:pPr>
    <w:r w:rsidRPr="003F4969">
      <w:rPr>
        <w:rFonts w:ascii="Times New Roman" w:eastAsia="Times New Roman" w:hAnsi="Times New Roman" w:cs="Times New Roman"/>
        <w:lang w:eastAsia="ru-RU"/>
      </w:rPr>
      <w:t>Информационный вестник Совета и администрации сельского поселения «Тимшер»</w:t>
    </w:r>
  </w:p>
  <w:p w:rsidR="009863FC" w:rsidRPr="00416F57" w:rsidRDefault="009863FC" w:rsidP="00B02044">
    <w:pPr>
      <w:pStyle w:val="a5"/>
      <w:jc w:val="center"/>
      <w:rPr>
        <w:sz w:val="22"/>
        <w:szCs w:val="22"/>
      </w:rPr>
    </w:pPr>
    <w:r w:rsidRPr="00416F57">
      <w:rPr>
        <w:sz w:val="22"/>
        <w:szCs w:val="22"/>
      </w:rPr>
      <w:t xml:space="preserve">№ </w:t>
    </w:r>
    <w:r>
      <w:rPr>
        <w:sz w:val="22"/>
        <w:szCs w:val="22"/>
      </w:rPr>
      <w:t>4 от 30.12.2021</w:t>
    </w:r>
    <w:r w:rsidRPr="00416F57">
      <w:rPr>
        <w:sz w:val="22"/>
        <w:szCs w:val="22"/>
      </w:rPr>
      <w:t xml:space="preserve"> г</w:t>
    </w:r>
  </w:p>
  <w:p w:rsidR="009863FC" w:rsidRDefault="009863FC">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F586F"/>
    <w:multiLevelType w:val="hybridMultilevel"/>
    <w:tmpl w:val="53403FE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15557F9B"/>
    <w:multiLevelType w:val="hybridMultilevel"/>
    <w:tmpl w:val="61F457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C470DB0"/>
    <w:multiLevelType w:val="hybridMultilevel"/>
    <w:tmpl w:val="F9443A64"/>
    <w:lvl w:ilvl="0" w:tplc="CB9A730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
    <w:nsid w:val="1DC30504"/>
    <w:multiLevelType w:val="multilevel"/>
    <w:tmpl w:val="0D108996"/>
    <w:lvl w:ilvl="0">
      <w:start w:val="1"/>
      <w:numFmt w:val="decimal"/>
      <w:pStyle w:val="3"/>
      <w:lvlText w:val="Статья %1."/>
      <w:lvlJc w:val="left"/>
      <w:pPr>
        <w:tabs>
          <w:tab w:val="num" w:pos="1800"/>
        </w:tabs>
        <w:ind w:left="-851" w:firstLine="851"/>
      </w:pPr>
      <w:rPr>
        <w:b/>
        <w:i w:val="0"/>
      </w:rPr>
    </w:lvl>
    <w:lvl w:ilvl="1">
      <w:start w:val="1"/>
      <w:numFmt w:val="decimal"/>
      <w:pStyle w:val="2"/>
      <w:lvlText w:val="%2."/>
      <w:lvlJc w:val="left"/>
      <w:pPr>
        <w:tabs>
          <w:tab w:val="num" w:pos="425"/>
        </w:tabs>
        <w:ind w:left="425" w:hanging="425"/>
      </w:pPr>
      <w:rPr>
        <w:b/>
        <w:i w:val="0"/>
      </w:rPr>
    </w:lvl>
    <w:lvl w:ilvl="2">
      <w:start w:val="1"/>
      <w:numFmt w:val="decimal"/>
      <w:pStyle w:val="30"/>
      <w:lvlText w:val="%3)"/>
      <w:lvlJc w:val="left"/>
      <w:pPr>
        <w:tabs>
          <w:tab w:val="num" w:pos="425"/>
        </w:tabs>
        <w:ind w:left="425" w:hanging="425"/>
      </w:pPr>
      <w:rPr>
        <w:b w:val="0"/>
        <w:i w:val="0"/>
      </w:rPr>
    </w:lvl>
    <w:lvl w:ilvl="3">
      <w:start w:val="1"/>
      <w:numFmt w:val="decimal"/>
      <w:lvlText w:val="%1.%2.%3.%4."/>
      <w:lvlJc w:val="left"/>
      <w:pPr>
        <w:tabs>
          <w:tab w:val="num" w:pos="3993"/>
        </w:tabs>
        <w:ind w:left="3993" w:hanging="1440"/>
      </w:pPr>
      <w:rPr>
        <w:b/>
      </w:rPr>
    </w:lvl>
    <w:lvl w:ilvl="4">
      <w:start w:val="1"/>
      <w:numFmt w:val="decimal"/>
      <w:lvlText w:val="%1.%2.%3.%4.%5."/>
      <w:lvlJc w:val="left"/>
      <w:pPr>
        <w:tabs>
          <w:tab w:val="num" w:pos="4844"/>
        </w:tabs>
        <w:ind w:left="4844" w:hanging="1440"/>
      </w:pPr>
      <w:rPr>
        <w:b/>
      </w:rPr>
    </w:lvl>
    <w:lvl w:ilvl="5">
      <w:start w:val="1"/>
      <w:numFmt w:val="decimal"/>
      <w:lvlText w:val="%1.%2.%3.%4.%5.%6."/>
      <w:lvlJc w:val="left"/>
      <w:pPr>
        <w:tabs>
          <w:tab w:val="num" w:pos="5695"/>
        </w:tabs>
        <w:ind w:left="5695" w:hanging="1440"/>
      </w:pPr>
      <w:rPr>
        <w:b/>
      </w:rPr>
    </w:lvl>
    <w:lvl w:ilvl="6">
      <w:start w:val="1"/>
      <w:numFmt w:val="decimal"/>
      <w:lvlText w:val="%1.%2.%3.%4.%5.%6.%7."/>
      <w:lvlJc w:val="left"/>
      <w:pPr>
        <w:tabs>
          <w:tab w:val="num" w:pos="6906"/>
        </w:tabs>
        <w:ind w:left="6906" w:hanging="1800"/>
      </w:pPr>
      <w:rPr>
        <w:b/>
      </w:rPr>
    </w:lvl>
    <w:lvl w:ilvl="7">
      <w:start w:val="1"/>
      <w:numFmt w:val="decimal"/>
      <w:lvlText w:val="%1.%2.%3.%4.%5.%6.%7.%8."/>
      <w:lvlJc w:val="left"/>
      <w:pPr>
        <w:tabs>
          <w:tab w:val="num" w:pos="7757"/>
        </w:tabs>
        <w:ind w:left="7757" w:hanging="1800"/>
      </w:pPr>
      <w:rPr>
        <w:b/>
      </w:rPr>
    </w:lvl>
    <w:lvl w:ilvl="8">
      <w:start w:val="1"/>
      <w:numFmt w:val="decimal"/>
      <w:lvlText w:val="%1.%2.%3.%4.%5.%6.%7.%8.%9."/>
      <w:lvlJc w:val="left"/>
      <w:pPr>
        <w:tabs>
          <w:tab w:val="num" w:pos="8968"/>
        </w:tabs>
        <w:ind w:left="8968" w:hanging="2160"/>
      </w:pPr>
      <w:rPr>
        <w:b/>
      </w:rPr>
    </w:lvl>
  </w:abstractNum>
  <w:abstractNum w:abstractNumId="4">
    <w:nsid w:val="254A5084"/>
    <w:multiLevelType w:val="hybridMultilevel"/>
    <w:tmpl w:val="15C20D8C"/>
    <w:lvl w:ilvl="0" w:tplc="AAE0074A">
      <w:start w:val="1"/>
      <w:numFmt w:val="decimal"/>
      <w:lvlText w:val="%1)"/>
      <w:lvlJc w:val="left"/>
      <w:pPr>
        <w:ind w:left="900" w:hanging="360"/>
      </w:pPr>
      <w:rPr>
        <w:rFonts w:cs="Times New Roman"/>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5">
    <w:nsid w:val="35CC154E"/>
    <w:multiLevelType w:val="hybridMultilevel"/>
    <w:tmpl w:val="77740AA2"/>
    <w:lvl w:ilvl="0" w:tplc="F3C20644">
      <w:start w:val="1"/>
      <w:numFmt w:val="decimal"/>
      <w:lvlText w:val="%1)"/>
      <w:lvlJc w:val="left"/>
      <w:pPr>
        <w:tabs>
          <w:tab w:val="num" w:pos="2145"/>
        </w:tabs>
        <w:ind w:left="2145" w:hanging="1440"/>
      </w:pPr>
      <w:rPr>
        <w:rFonts w:hint="default"/>
      </w:rPr>
    </w:lvl>
    <w:lvl w:ilvl="1" w:tplc="2BD27E9C">
      <w:start w:val="5"/>
      <w:numFmt w:val="decimal"/>
      <w:lvlText w:val="%2."/>
      <w:lvlJc w:val="left"/>
      <w:pPr>
        <w:tabs>
          <w:tab w:val="num" w:pos="1785"/>
        </w:tabs>
        <w:ind w:left="1785" w:hanging="360"/>
      </w:pPr>
      <w:rPr>
        <w:rFonts w:hint="default"/>
      </w:r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6">
    <w:nsid w:val="435F5FB6"/>
    <w:multiLevelType w:val="hybridMultilevel"/>
    <w:tmpl w:val="684A4D02"/>
    <w:lvl w:ilvl="0" w:tplc="5E50A938">
      <w:start w:val="8"/>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7">
    <w:nsid w:val="484076DC"/>
    <w:multiLevelType w:val="hybridMultilevel"/>
    <w:tmpl w:val="EDCE8970"/>
    <w:lvl w:ilvl="0" w:tplc="212CDFD0">
      <w:start w:val="1"/>
      <w:numFmt w:val="decimal"/>
      <w:lvlText w:val="%1)"/>
      <w:lvlJc w:val="left"/>
      <w:pPr>
        <w:tabs>
          <w:tab w:val="num" w:pos="1305"/>
        </w:tabs>
        <w:ind w:left="1305" w:hanging="585"/>
      </w:pPr>
      <w:rPr>
        <w:rFonts w:hint="default"/>
      </w:rPr>
    </w:lvl>
    <w:lvl w:ilvl="1" w:tplc="F2346E50">
      <w:start w:val="4"/>
      <w:numFmt w:val="decimal"/>
      <w:lvlText w:val="%2."/>
      <w:lvlJc w:val="left"/>
      <w:pPr>
        <w:tabs>
          <w:tab w:val="num" w:pos="1800"/>
        </w:tabs>
        <w:ind w:left="1800" w:hanging="360"/>
      </w:pPr>
      <w:rPr>
        <w:rFonts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48471D2B"/>
    <w:multiLevelType w:val="hybridMultilevel"/>
    <w:tmpl w:val="578ACFEE"/>
    <w:lvl w:ilvl="0" w:tplc="0419000F">
      <w:start w:val="1"/>
      <w:numFmt w:val="decimal"/>
      <w:lvlText w:val="%1."/>
      <w:lvlJc w:val="left"/>
      <w:pPr>
        <w:tabs>
          <w:tab w:val="num" w:pos="1260"/>
        </w:tabs>
        <w:ind w:left="1260" w:hanging="360"/>
      </w:pPr>
    </w:lvl>
    <w:lvl w:ilvl="1" w:tplc="04190001">
      <w:start w:val="1"/>
      <w:numFmt w:val="bullet"/>
      <w:lvlText w:val=""/>
      <w:lvlJc w:val="left"/>
      <w:pPr>
        <w:tabs>
          <w:tab w:val="num" w:pos="1980"/>
        </w:tabs>
        <w:ind w:left="1980" w:hanging="360"/>
      </w:pPr>
      <w:rPr>
        <w:rFonts w:ascii="Symbol" w:hAnsi="Symbol" w:hint="default"/>
      </w:r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9">
    <w:nsid w:val="4B6A5445"/>
    <w:multiLevelType w:val="hybridMultilevel"/>
    <w:tmpl w:val="FA6ED5B4"/>
    <w:lvl w:ilvl="0" w:tplc="B6BE4F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52984D2C"/>
    <w:multiLevelType w:val="hybridMultilevel"/>
    <w:tmpl w:val="7DC2177C"/>
    <w:lvl w:ilvl="0" w:tplc="1102CCB2">
      <w:start w:val="1"/>
      <w:numFmt w:val="decimal"/>
      <w:lvlText w:val="%1)"/>
      <w:lvlJc w:val="left"/>
      <w:pPr>
        <w:tabs>
          <w:tab w:val="num" w:pos="945"/>
        </w:tabs>
        <w:ind w:left="945" w:hanging="58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6346323"/>
    <w:multiLevelType w:val="hybridMultilevel"/>
    <w:tmpl w:val="D3CE358A"/>
    <w:lvl w:ilvl="0" w:tplc="BA3E5A70">
      <w:start w:val="1"/>
      <w:numFmt w:val="decimal"/>
      <w:lvlText w:val="%1."/>
      <w:lvlJc w:val="left"/>
      <w:pPr>
        <w:ind w:left="1586" w:hanging="876"/>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12">
    <w:nsid w:val="59C3610D"/>
    <w:multiLevelType w:val="hybridMultilevel"/>
    <w:tmpl w:val="708AD004"/>
    <w:lvl w:ilvl="0" w:tplc="DBB8D7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D345A4E"/>
    <w:multiLevelType w:val="hybridMultilevel"/>
    <w:tmpl w:val="864CAA26"/>
    <w:lvl w:ilvl="0" w:tplc="A7CEF692">
      <w:start w:val="1"/>
      <w:numFmt w:val="decimal"/>
      <w:lvlText w:val="%1)"/>
      <w:lvlJc w:val="left"/>
      <w:pPr>
        <w:tabs>
          <w:tab w:val="num" w:pos="1875"/>
        </w:tabs>
        <w:ind w:left="1875" w:hanging="1170"/>
      </w:pPr>
      <w:rPr>
        <w:rFonts w:hint="default"/>
      </w:rPr>
    </w:lvl>
    <w:lvl w:ilvl="1" w:tplc="08863806">
      <w:start w:val="6"/>
      <w:numFmt w:val="decimal"/>
      <w:lvlText w:val="%2."/>
      <w:lvlJc w:val="left"/>
      <w:pPr>
        <w:tabs>
          <w:tab w:val="num" w:pos="1785"/>
        </w:tabs>
        <w:ind w:left="1785" w:hanging="360"/>
      </w:pPr>
      <w:rPr>
        <w:rFonts w:hint="default"/>
      </w:r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4">
    <w:nsid w:val="7DE3504B"/>
    <w:multiLevelType w:val="hybridMultilevel"/>
    <w:tmpl w:val="91389CDC"/>
    <w:lvl w:ilvl="0" w:tplc="0550158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12"/>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lvlOverride w:ilvl="0">
      <w:startOverride w:val="1"/>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9"/>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6079"/>
    <w:rsid w:val="00001799"/>
    <w:rsid w:val="0005117E"/>
    <w:rsid w:val="00115C3C"/>
    <w:rsid w:val="001C6079"/>
    <w:rsid w:val="002556E0"/>
    <w:rsid w:val="002852BE"/>
    <w:rsid w:val="002A35C1"/>
    <w:rsid w:val="002E3663"/>
    <w:rsid w:val="0037178B"/>
    <w:rsid w:val="0048695A"/>
    <w:rsid w:val="004E3C6D"/>
    <w:rsid w:val="006067C0"/>
    <w:rsid w:val="006E7AFF"/>
    <w:rsid w:val="006F5F48"/>
    <w:rsid w:val="007C7B0F"/>
    <w:rsid w:val="007F0D31"/>
    <w:rsid w:val="009863FC"/>
    <w:rsid w:val="00993C79"/>
    <w:rsid w:val="009F400B"/>
    <w:rsid w:val="009F58CB"/>
    <w:rsid w:val="00A41ED3"/>
    <w:rsid w:val="00AA7705"/>
    <w:rsid w:val="00B02044"/>
    <w:rsid w:val="00B33CCE"/>
    <w:rsid w:val="00BD522F"/>
    <w:rsid w:val="00C864BE"/>
    <w:rsid w:val="00DD0052"/>
    <w:rsid w:val="00F52C4D"/>
    <w:rsid w:val="00FA2F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104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List 3"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1"/>
    <w:unhideWhenUsed/>
    <w:qFormat/>
    <w:rsid w:val="009F58CB"/>
    <w:pPr>
      <w:numPr>
        <w:numId w:val="1"/>
      </w:numPr>
      <w:spacing w:before="120" w:after="0" w:line="240" w:lineRule="auto"/>
      <w:jc w:val="both"/>
      <w:outlineLvl w:val="2"/>
    </w:pPr>
    <w:rPr>
      <w:rFonts w:ascii="Times New Roman" w:eastAsia="Times New Roman" w:hAnsi="Times New Roman" w:cs="Times New Roman"/>
      <w:sz w:val="28"/>
      <w:szCs w:val="20"/>
      <w:lang w:eastAsia="ru-RU"/>
    </w:rPr>
  </w:style>
  <w:style w:type="paragraph" w:styleId="8">
    <w:name w:val="heading 8"/>
    <w:basedOn w:val="a"/>
    <w:next w:val="a"/>
    <w:link w:val="80"/>
    <w:semiHidden/>
    <w:unhideWhenUsed/>
    <w:qFormat/>
    <w:rsid w:val="009F58CB"/>
    <w:pPr>
      <w:spacing w:before="240" w:after="60" w:line="240" w:lineRule="auto"/>
      <w:outlineLvl w:val="7"/>
    </w:pPr>
    <w:rPr>
      <w:rFonts w:ascii="Times New Roman" w:eastAsia="Times New Roman" w:hAnsi="Times New Roman" w:cs="Times New Roman"/>
      <w:i/>
      <w:i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1">
    <w:name w:val="Заголовок 3 Знак"/>
    <w:basedOn w:val="a0"/>
    <w:link w:val="3"/>
    <w:semiHidden/>
    <w:rsid w:val="009F58CB"/>
    <w:rPr>
      <w:rFonts w:ascii="Times New Roman" w:eastAsia="Times New Roman" w:hAnsi="Times New Roman" w:cs="Times New Roman"/>
      <w:sz w:val="28"/>
      <w:szCs w:val="20"/>
      <w:lang w:eastAsia="ru-RU"/>
    </w:rPr>
  </w:style>
  <w:style w:type="character" w:customStyle="1" w:styleId="80">
    <w:name w:val="Заголовок 8 Знак"/>
    <w:basedOn w:val="a0"/>
    <w:link w:val="8"/>
    <w:semiHidden/>
    <w:rsid w:val="009F58CB"/>
    <w:rPr>
      <w:rFonts w:ascii="Times New Roman" w:eastAsia="Times New Roman" w:hAnsi="Times New Roman" w:cs="Times New Roman"/>
      <w:i/>
      <w:iCs/>
      <w:sz w:val="20"/>
      <w:szCs w:val="20"/>
      <w:lang w:eastAsia="ru-RU"/>
    </w:rPr>
  </w:style>
  <w:style w:type="numbering" w:customStyle="1" w:styleId="1">
    <w:name w:val="Нет списка1"/>
    <w:next w:val="a2"/>
    <w:uiPriority w:val="99"/>
    <w:semiHidden/>
    <w:unhideWhenUsed/>
    <w:rsid w:val="009F58CB"/>
  </w:style>
  <w:style w:type="character" w:styleId="a3">
    <w:name w:val="Hyperlink"/>
    <w:uiPriority w:val="99"/>
    <w:semiHidden/>
    <w:unhideWhenUsed/>
    <w:rsid w:val="009F58CB"/>
    <w:rPr>
      <w:color w:val="0000FF"/>
      <w:u w:val="single"/>
    </w:rPr>
  </w:style>
  <w:style w:type="character" w:styleId="a4">
    <w:name w:val="FollowedHyperlink"/>
    <w:uiPriority w:val="99"/>
    <w:semiHidden/>
    <w:unhideWhenUsed/>
    <w:rsid w:val="009F58CB"/>
    <w:rPr>
      <w:color w:val="800080"/>
      <w:u w:val="single"/>
    </w:rPr>
  </w:style>
  <w:style w:type="paragraph" w:styleId="a5">
    <w:name w:val="header"/>
    <w:basedOn w:val="a"/>
    <w:link w:val="a6"/>
    <w:uiPriority w:val="99"/>
    <w:unhideWhenUsed/>
    <w:rsid w:val="009F58CB"/>
    <w:pPr>
      <w:tabs>
        <w:tab w:val="center" w:pos="4153"/>
        <w:tab w:val="right" w:pos="8306"/>
      </w:tabs>
      <w:spacing w:after="0" w:line="240" w:lineRule="auto"/>
    </w:pPr>
    <w:rPr>
      <w:rFonts w:ascii="Times New Roman" w:eastAsia="Times New Roman" w:hAnsi="Times New Roman" w:cs="Times New Roman"/>
      <w:sz w:val="28"/>
      <w:szCs w:val="20"/>
      <w:lang w:eastAsia="ru-RU"/>
    </w:rPr>
  </w:style>
  <w:style w:type="character" w:customStyle="1" w:styleId="a6">
    <w:name w:val="Верхний колонтитул Знак"/>
    <w:basedOn w:val="a0"/>
    <w:link w:val="a5"/>
    <w:uiPriority w:val="99"/>
    <w:rsid w:val="009F58CB"/>
    <w:rPr>
      <w:rFonts w:ascii="Times New Roman" w:eastAsia="Times New Roman" w:hAnsi="Times New Roman" w:cs="Times New Roman"/>
      <w:sz w:val="28"/>
      <w:szCs w:val="20"/>
      <w:lang w:eastAsia="ru-RU"/>
    </w:rPr>
  </w:style>
  <w:style w:type="paragraph" w:styleId="a7">
    <w:name w:val="footer"/>
    <w:basedOn w:val="a"/>
    <w:link w:val="a8"/>
    <w:uiPriority w:val="99"/>
    <w:unhideWhenUsed/>
    <w:rsid w:val="009F58CB"/>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8">
    <w:name w:val="Нижний колонтитул Знак"/>
    <w:basedOn w:val="a0"/>
    <w:link w:val="a7"/>
    <w:uiPriority w:val="99"/>
    <w:rsid w:val="009F58CB"/>
    <w:rPr>
      <w:rFonts w:ascii="Times New Roman" w:eastAsia="Times New Roman" w:hAnsi="Times New Roman" w:cs="Times New Roman"/>
      <w:sz w:val="20"/>
      <w:szCs w:val="20"/>
      <w:lang w:eastAsia="ru-RU"/>
    </w:rPr>
  </w:style>
  <w:style w:type="paragraph" w:styleId="2">
    <w:name w:val="List 2"/>
    <w:basedOn w:val="a"/>
    <w:unhideWhenUsed/>
    <w:rsid w:val="009F58CB"/>
    <w:pPr>
      <w:numPr>
        <w:ilvl w:val="1"/>
        <w:numId w:val="1"/>
      </w:numPr>
      <w:spacing w:after="0" w:line="240" w:lineRule="auto"/>
      <w:jc w:val="both"/>
    </w:pPr>
    <w:rPr>
      <w:rFonts w:ascii="Times New Roman" w:eastAsia="Times New Roman" w:hAnsi="Times New Roman" w:cs="Times New Roman"/>
      <w:sz w:val="28"/>
      <w:szCs w:val="20"/>
      <w:lang w:eastAsia="ru-RU"/>
    </w:rPr>
  </w:style>
  <w:style w:type="paragraph" w:styleId="30">
    <w:name w:val="List 3"/>
    <w:basedOn w:val="a"/>
    <w:unhideWhenUsed/>
    <w:rsid w:val="009F58CB"/>
    <w:pPr>
      <w:numPr>
        <w:ilvl w:val="2"/>
        <w:numId w:val="1"/>
      </w:numPr>
      <w:spacing w:after="0" w:line="240" w:lineRule="auto"/>
      <w:jc w:val="both"/>
    </w:pPr>
    <w:rPr>
      <w:rFonts w:ascii="Times New Roman" w:eastAsia="Times New Roman" w:hAnsi="Times New Roman" w:cs="Times New Roman"/>
      <w:sz w:val="28"/>
      <w:szCs w:val="20"/>
      <w:lang w:eastAsia="ru-RU"/>
    </w:rPr>
  </w:style>
  <w:style w:type="paragraph" w:styleId="a9">
    <w:name w:val="Title"/>
    <w:basedOn w:val="a"/>
    <w:link w:val="aa"/>
    <w:qFormat/>
    <w:rsid w:val="009F58CB"/>
    <w:pPr>
      <w:spacing w:after="0" w:line="240" w:lineRule="auto"/>
      <w:jc w:val="center"/>
    </w:pPr>
    <w:rPr>
      <w:rFonts w:ascii="Times New Roman" w:eastAsia="Times New Roman" w:hAnsi="Times New Roman" w:cs="Times New Roman"/>
      <w:b/>
      <w:sz w:val="28"/>
      <w:szCs w:val="20"/>
      <w:lang w:eastAsia="ru-RU"/>
    </w:rPr>
  </w:style>
  <w:style w:type="character" w:customStyle="1" w:styleId="aa">
    <w:name w:val="Название Знак"/>
    <w:basedOn w:val="a0"/>
    <w:link w:val="a9"/>
    <w:rsid w:val="009F58CB"/>
    <w:rPr>
      <w:rFonts w:ascii="Times New Roman" w:eastAsia="Times New Roman" w:hAnsi="Times New Roman" w:cs="Times New Roman"/>
      <w:b/>
      <w:sz w:val="28"/>
      <w:szCs w:val="20"/>
      <w:lang w:eastAsia="ru-RU"/>
    </w:rPr>
  </w:style>
  <w:style w:type="character" w:customStyle="1" w:styleId="20">
    <w:name w:val="Основной текст Знак2"/>
    <w:aliases w:val="Основной текст Знак1 Знак,Основной текст Знак Знак Знак,Знак7 Знак Знак Знак,Знак7 Знак Знак1"/>
    <w:link w:val="ab"/>
    <w:semiHidden/>
    <w:locked/>
    <w:rsid w:val="009F58CB"/>
    <w:rPr>
      <w:sz w:val="28"/>
    </w:rPr>
  </w:style>
  <w:style w:type="paragraph" w:styleId="ab">
    <w:name w:val="Body Text"/>
    <w:aliases w:val="Основной текст Знак1,Основной текст Знак Знак,Знак7 Знак Знак,Знак7 Знак"/>
    <w:basedOn w:val="a"/>
    <w:link w:val="20"/>
    <w:semiHidden/>
    <w:unhideWhenUsed/>
    <w:rsid w:val="009F58CB"/>
    <w:pPr>
      <w:spacing w:after="0" w:line="240" w:lineRule="auto"/>
      <w:jc w:val="both"/>
    </w:pPr>
    <w:rPr>
      <w:sz w:val="28"/>
    </w:rPr>
  </w:style>
  <w:style w:type="character" w:customStyle="1" w:styleId="ac">
    <w:name w:val="Основной текст Знак"/>
    <w:aliases w:val="Основной текст Знак1 Знак1,Основной текст Знак Знак Знак1,Знак7 Знак Знак Знак1,Знак7 Знак Знак2"/>
    <w:basedOn w:val="a0"/>
    <w:rsid w:val="009F58CB"/>
  </w:style>
  <w:style w:type="paragraph" w:styleId="ad">
    <w:name w:val="No Spacing"/>
    <w:uiPriority w:val="1"/>
    <w:qFormat/>
    <w:rsid w:val="009F58CB"/>
    <w:pPr>
      <w:spacing w:after="0" w:line="240" w:lineRule="auto"/>
    </w:pPr>
    <w:rPr>
      <w:rFonts w:ascii="Calibri" w:eastAsia="Calibri" w:hAnsi="Calibri" w:cs="Times New Roman"/>
    </w:rPr>
  </w:style>
  <w:style w:type="paragraph" w:customStyle="1" w:styleId="p13">
    <w:name w:val="p13"/>
    <w:basedOn w:val="a"/>
    <w:rsid w:val="009F58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4">
    <w:name w:val="p14"/>
    <w:basedOn w:val="a"/>
    <w:rsid w:val="009F58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basedOn w:val="a"/>
    <w:rsid w:val="009F58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9F58CB"/>
    <w:pPr>
      <w:autoSpaceDE w:val="0"/>
      <w:autoSpaceDN w:val="0"/>
      <w:adjustRightInd w:val="0"/>
      <w:spacing w:after="0" w:line="240" w:lineRule="auto"/>
      <w:ind w:firstLine="720"/>
    </w:pPr>
    <w:rPr>
      <w:rFonts w:ascii="Times New Roman" w:eastAsia="Times New Roman" w:hAnsi="Times New Roman" w:cs="Times New Roman"/>
      <w:sz w:val="24"/>
      <w:szCs w:val="24"/>
      <w:lang w:eastAsia="ru-RU"/>
    </w:rPr>
  </w:style>
  <w:style w:type="character" w:customStyle="1" w:styleId="21">
    <w:name w:val="стиль2"/>
    <w:basedOn w:val="a0"/>
    <w:rsid w:val="009F58CB"/>
  </w:style>
  <w:style w:type="character" w:customStyle="1" w:styleId="TitleChar">
    <w:name w:val="Title Char"/>
    <w:locked/>
    <w:rsid w:val="009F58CB"/>
    <w:rPr>
      <w:rFonts w:ascii="Calibri" w:eastAsia="Calibri" w:hAnsi="Calibri" w:hint="default"/>
      <w:b/>
      <w:bCs w:val="0"/>
      <w:sz w:val="28"/>
      <w:lang w:val="ru-RU" w:eastAsia="ru-RU" w:bidi="ar-SA"/>
    </w:rPr>
  </w:style>
  <w:style w:type="character" w:customStyle="1" w:styleId="s4">
    <w:name w:val="s4"/>
    <w:basedOn w:val="a0"/>
    <w:rsid w:val="009F58CB"/>
  </w:style>
  <w:style w:type="table" w:styleId="ae">
    <w:name w:val="Table Grid"/>
    <w:basedOn w:val="a1"/>
    <w:rsid w:val="009F58CB"/>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alloon Text"/>
    <w:basedOn w:val="a"/>
    <w:link w:val="af0"/>
    <w:uiPriority w:val="99"/>
    <w:semiHidden/>
    <w:unhideWhenUsed/>
    <w:rsid w:val="009F58CB"/>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9F58CB"/>
    <w:rPr>
      <w:rFonts w:ascii="Tahoma" w:hAnsi="Tahoma" w:cs="Tahoma"/>
      <w:sz w:val="16"/>
      <w:szCs w:val="16"/>
    </w:rPr>
  </w:style>
  <w:style w:type="table" w:customStyle="1" w:styleId="10">
    <w:name w:val="Сетка таблицы1"/>
    <w:basedOn w:val="a1"/>
    <w:next w:val="ae"/>
    <w:uiPriority w:val="59"/>
    <w:rsid w:val="00FA2F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5">
    <w:name w:val="xl65"/>
    <w:basedOn w:val="a"/>
    <w:rsid w:val="004E3C6D"/>
    <w:pPr>
      <w:shd w:val="clear" w:color="FFFFFF" w:fill="FFFFFF"/>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6">
    <w:name w:val="xl66"/>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8">
    <w:name w:val="xl68"/>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9">
    <w:name w:val="xl69"/>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6">
    <w:name w:val="xl76"/>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4E3C6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80">
    <w:name w:val="xl80"/>
    <w:basedOn w:val="a"/>
    <w:rsid w:val="004E3C6D"/>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1">
    <w:name w:val="xl81"/>
    <w:basedOn w:val="a"/>
    <w:rsid w:val="004E3C6D"/>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2">
    <w:name w:val="xl82"/>
    <w:basedOn w:val="a"/>
    <w:rsid w:val="004E3C6D"/>
    <w:pPr>
      <w:shd w:val="clear" w:color="FFFFFF"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
    <w:rsid w:val="004E3C6D"/>
    <w:pPr>
      <w:shd w:val="clear" w:color="FFFFFF" w:fill="FFFFFF"/>
      <w:spacing w:before="100" w:beforeAutospacing="1" w:after="100" w:afterAutospacing="1" w:line="240" w:lineRule="auto"/>
      <w:jc w:val="center"/>
    </w:pPr>
    <w:rPr>
      <w:rFonts w:ascii="Times New Roman" w:eastAsia="Times New Roman" w:hAnsi="Times New Roman" w:cs="Times New Roman"/>
      <w:b/>
      <w:bCs/>
      <w:sz w:val="28"/>
      <w:szCs w:val="28"/>
      <w:lang w:eastAsia="ru-RU"/>
    </w:rPr>
  </w:style>
  <w:style w:type="character" w:customStyle="1" w:styleId="af1">
    <w:name w:val="Основной текст_"/>
    <w:link w:val="11"/>
    <w:rsid w:val="00C864BE"/>
    <w:rPr>
      <w:rFonts w:eastAsia="Times New Roman"/>
      <w:spacing w:val="3"/>
      <w:shd w:val="clear" w:color="auto" w:fill="FFFFFF"/>
    </w:rPr>
  </w:style>
  <w:style w:type="paragraph" w:customStyle="1" w:styleId="11">
    <w:name w:val="Основной текст1"/>
    <w:basedOn w:val="a"/>
    <w:link w:val="af1"/>
    <w:rsid w:val="00C864BE"/>
    <w:pPr>
      <w:widowControl w:val="0"/>
      <w:shd w:val="clear" w:color="auto" w:fill="FFFFFF"/>
      <w:spacing w:after="420" w:line="0" w:lineRule="atLeast"/>
    </w:pPr>
    <w:rPr>
      <w:rFonts w:eastAsia="Times New Roman"/>
      <w:spacing w:val="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2" w:uiPriority="0"/>
    <w:lsdException w:name="List 3"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1"/>
    <w:unhideWhenUsed/>
    <w:qFormat/>
    <w:rsid w:val="009F58CB"/>
    <w:pPr>
      <w:numPr>
        <w:numId w:val="1"/>
      </w:numPr>
      <w:spacing w:before="120" w:after="0" w:line="240" w:lineRule="auto"/>
      <w:jc w:val="both"/>
      <w:outlineLvl w:val="2"/>
    </w:pPr>
    <w:rPr>
      <w:rFonts w:ascii="Times New Roman" w:eastAsia="Times New Roman" w:hAnsi="Times New Roman" w:cs="Times New Roman"/>
      <w:sz w:val="28"/>
      <w:szCs w:val="20"/>
      <w:lang w:eastAsia="ru-RU"/>
    </w:rPr>
  </w:style>
  <w:style w:type="paragraph" w:styleId="8">
    <w:name w:val="heading 8"/>
    <w:basedOn w:val="a"/>
    <w:next w:val="a"/>
    <w:link w:val="80"/>
    <w:semiHidden/>
    <w:unhideWhenUsed/>
    <w:qFormat/>
    <w:rsid w:val="009F58CB"/>
    <w:pPr>
      <w:spacing w:before="240" w:after="60" w:line="240" w:lineRule="auto"/>
      <w:outlineLvl w:val="7"/>
    </w:pPr>
    <w:rPr>
      <w:rFonts w:ascii="Times New Roman" w:eastAsia="Times New Roman" w:hAnsi="Times New Roman" w:cs="Times New Roman"/>
      <w:i/>
      <w:i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1">
    <w:name w:val="Заголовок 3 Знак"/>
    <w:basedOn w:val="a0"/>
    <w:link w:val="3"/>
    <w:semiHidden/>
    <w:rsid w:val="009F58CB"/>
    <w:rPr>
      <w:rFonts w:ascii="Times New Roman" w:eastAsia="Times New Roman" w:hAnsi="Times New Roman" w:cs="Times New Roman"/>
      <w:sz w:val="28"/>
      <w:szCs w:val="20"/>
      <w:lang w:eastAsia="ru-RU"/>
    </w:rPr>
  </w:style>
  <w:style w:type="character" w:customStyle="1" w:styleId="80">
    <w:name w:val="Заголовок 8 Знак"/>
    <w:basedOn w:val="a0"/>
    <w:link w:val="8"/>
    <w:semiHidden/>
    <w:rsid w:val="009F58CB"/>
    <w:rPr>
      <w:rFonts w:ascii="Times New Roman" w:eastAsia="Times New Roman" w:hAnsi="Times New Roman" w:cs="Times New Roman"/>
      <w:i/>
      <w:iCs/>
      <w:sz w:val="20"/>
      <w:szCs w:val="20"/>
      <w:lang w:eastAsia="ru-RU"/>
    </w:rPr>
  </w:style>
  <w:style w:type="numbering" w:customStyle="1" w:styleId="1">
    <w:name w:val="Нет списка1"/>
    <w:next w:val="a2"/>
    <w:uiPriority w:val="99"/>
    <w:semiHidden/>
    <w:unhideWhenUsed/>
    <w:rsid w:val="009F58CB"/>
  </w:style>
  <w:style w:type="character" w:styleId="a3">
    <w:name w:val="Hyperlink"/>
    <w:uiPriority w:val="99"/>
    <w:semiHidden/>
    <w:unhideWhenUsed/>
    <w:rsid w:val="009F58CB"/>
    <w:rPr>
      <w:color w:val="0000FF"/>
      <w:u w:val="single"/>
    </w:rPr>
  </w:style>
  <w:style w:type="character" w:styleId="a4">
    <w:name w:val="FollowedHyperlink"/>
    <w:uiPriority w:val="99"/>
    <w:semiHidden/>
    <w:unhideWhenUsed/>
    <w:rsid w:val="009F58CB"/>
    <w:rPr>
      <w:color w:val="800080"/>
      <w:u w:val="single"/>
    </w:rPr>
  </w:style>
  <w:style w:type="paragraph" w:styleId="a5">
    <w:name w:val="header"/>
    <w:basedOn w:val="a"/>
    <w:link w:val="a6"/>
    <w:uiPriority w:val="99"/>
    <w:unhideWhenUsed/>
    <w:rsid w:val="009F58CB"/>
    <w:pPr>
      <w:tabs>
        <w:tab w:val="center" w:pos="4153"/>
        <w:tab w:val="right" w:pos="8306"/>
      </w:tabs>
      <w:spacing w:after="0" w:line="240" w:lineRule="auto"/>
    </w:pPr>
    <w:rPr>
      <w:rFonts w:ascii="Times New Roman" w:eastAsia="Times New Roman" w:hAnsi="Times New Roman" w:cs="Times New Roman"/>
      <w:sz w:val="28"/>
      <w:szCs w:val="20"/>
      <w:lang w:eastAsia="ru-RU"/>
    </w:rPr>
  </w:style>
  <w:style w:type="character" w:customStyle="1" w:styleId="a6">
    <w:name w:val="Верхний колонтитул Знак"/>
    <w:basedOn w:val="a0"/>
    <w:link w:val="a5"/>
    <w:uiPriority w:val="99"/>
    <w:rsid w:val="009F58CB"/>
    <w:rPr>
      <w:rFonts w:ascii="Times New Roman" w:eastAsia="Times New Roman" w:hAnsi="Times New Roman" w:cs="Times New Roman"/>
      <w:sz w:val="28"/>
      <w:szCs w:val="20"/>
      <w:lang w:eastAsia="ru-RU"/>
    </w:rPr>
  </w:style>
  <w:style w:type="paragraph" w:styleId="a7">
    <w:name w:val="footer"/>
    <w:basedOn w:val="a"/>
    <w:link w:val="a8"/>
    <w:uiPriority w:val="99"/>
    <w:unhideWhenUsed/>
    <w:rsid w:val="009F58CB"/>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8">
    <w:name w:val="Нижний колонтитул Знак"/>
    <w:basedOn w:val="a0"/>
    <w:link w:val="a7"/>
    <w:uiPriority w:val="99"/>
    <w:rsid w:val="009F58CB"/>
    <w:rPr>
      <w:rFonts w:ascii="Times New Roman" w:eastAsia="Times New Roman" w:hAnsi="Times New Roman" w:cs="Times New Roman"/>
      <w:sz w:val="20"/>
      <w:szCs w:val="20"/>
      <w:lang w:eastAsia="ru-RU"/>
    </w:rPr>
  </w:style>
  <w:style w:type="paragraph" w:styleId="2">
    <w:name w:val="List 2"/>
    <w:basedOn w:val="a"/>
    <w:unhideWhenUsed/>
    <w:rsid w:val="009F58CB"/>
    <w:pPr>
      <w:numPr>
        <w:ilvl w:val="1"/>
        <w:numId w:val="1"/>
      </w:numPr>
      <w:spacing w:after="0" w:line="240" w:lineRule="auto"/>
      <w:jc w:val="both"/>
    </w:pPr>
    <w:rPr>
      <w:rFonts w:ascii="Times New Roman" w:eastAsia="Times New Roman" w:hAnsi="Times New Roman" w:cs="Times New Roman"/>
      <w:sz w:val="28"/>
      <w:szCs w:val="20"/>
      <w:lang w:eastAsia="ru-RU"/>
    </w:rPr>
  </w:style>
  <w:style w:type="paragraph" w:styleId="30">
    <w:name w:val="List 3"/>
    <w:basedOn w:val="a"/>
    <w:unhideWhenUsed/>
    <w:rsid w:val="009F58CB"/>
    <w:pPr>
      <w:numPr>
        <w:ilvl w:val="2"/>
        <w:numId w:val="1"/>
      </w:numPr>
      <w:spacing w:after="0" w:line="240" w:lineRule="auto"/>
      <w:jc w:val="both"/>
    </w:pPr>
    <w:rPr>
      <w:rFonts w:ascii="Times New Roman" w:eastAsia="Times New Roman" w:hAnsi="Times New Roman" w:cs="Times New Roman"/>
      <w:sz w:val="28"/>
      <w:szCs w:val="20"/>
      <w:lang w:eastAsia="ru-RU"/>
    </w:rPr>
  </w:style>
  <w:style w:type="paragraph" w:styleId="a9">
    <w:name w:val="Title"/>
    <w:basedOn w:val="a"/>
    <w:link w:val="aa"/>
    <w:qFormat/>
    <w:rsid w:val="009F58CB"/>
    <w:pPr>
      <w:spacing w:after="0" w:line="240" w:lineRule="auto"/>
      <w:jc w:val="center"/>
    </w:pPr>
    <w:rPr>
      <w:rFonts w:ascii="Times New Roman" w:eastAsia="Times New Roman" w:hAnsi="Times New Roman" w:cs="Times New Roman"/>
      <w:b/>
      <w:sz w:val="28"/>
      <w:szCs w:val="20"/>
      <w:lang w:eastAsia="ru-RU"/>
    </w:rPr>
  </w:style>
  <w:style w:type="character" w:customStyle="1" w:styleId="aa">
    <w:name w:val="Название Знак"/>
    <w:basedOn w:val="a0"/>
    <w:link w:val="a9"/>
    <w:rsid w:val="009F58CB"/>
    <w:rPr>
      <w:rFonts w:ascii="Times New Roman" w:eastAsia="Times New Roman" w:hAnsi="Times New Roman" w:cs="Times New Roman"/>
      <w:b/>
      <w:sz w:val="28"/>
      <w:szCs w:val="20"/>
      <w:lang w:eastAsia="ru-RU"/>
    </w:rPr>
  </w:style>
  <w:style w:type="character" w:customStyle="1" w:styleId="20">
    <w:name w:val="Основной текст Знак2"/>
    <w:aliases w:val="Основной текст Знак1 Знак,Основной текст Знак Знак Знак,Знак7 Знак Знак Знак,Знак7 Знак Знак1"/>
    <w:link w:val="ab"/>
    <w:semiHidden/>
    <w:locked/>
    <w:rsid w:val="009F58CB"/>
    <w:rPr>
      <w:sz w:val="28"/>
    </w:rPr>
  </w:style>
  <w:style w:type="paragraph" w:styleId="ab">
    <w:name w:val="Body Text"/>
    <w:aliases w:val="Основной текст Знак1,Основной текст Знак Знак,Знак7 Знак Знак,Знак7 Знак"/>
    <w:basedOn w:val="a"/>
    <w:link w:val="20"/>
    <w:semiHidden/>
    <w:unhideWhenUsed/>
    <w:rsid w:val="009F58CB"/>
    <w:pPr>
      <w:spacing w:after="0" w:line="240" w:lineRule="auto"/>
      <w:jc w:val="both"/>
    </w:pPr>
    <w:rPr>
      <w:sz w:val="28"/>
    </w:rPr>
  </w:style>
  <w:style w:type="character" w:customStyle="1" w:styleId="ac">
    <w:name w:val="Основной текст Знак"/>
    <w:aliases w:val="Основной текст Знак1 Знак1,Основной текст Знак Знак Знак1,Знак7 Знак Знак Знак1,Знак7 Знак Знак2"/>
    <w:basedOn w:val="a0"/>
    <w:rsid w:val="009F58CB"/>
  </w:style>
  <w:style w:type="paragraph" w:styleId="ad">
    <w:name w:val="No Spacing"/>
    <w:uiPriority w:val="1"/>
    <w:qFormat/>
    <w:rsid w:val="009F58CB"/>
    <w:pPr>
      <w:spacing w:after="0" w:line="240" w:lineRule="auto"/>
    </w:pPr>
    <w:rPr>
      <w:rFonts w:ascii="Calibri" w:eastAsia="Calibri" w:hAnsi="Calibri" w:cs="Times New Roman"/>
    </w:rPr>
  </w:style>
  <w:style w:type="paragraph" w:customStyle="1" w:styleId="p13">
    <w:name w:val="p13"/>
    <w:basedOn w:val="a"/>
    <w:rsid w:val="009F58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4">
    <w:name w:val="p14"/>
    <w:basedOn w:val="a"/>
    <w:rsid w:val="009F58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basedOn w:val="a"/>
    <w:rsid w:val="009F58C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9F58CB"/>
    <w:pPr>
      <w:autoSpaceDE w:val="0"/>
      <w:autoSpaceDN w:val="0"/>
      <w:adjustRightInd w:val="0"/>
      <w:spacing w:after="0" w:line="240" w:lineRule="auto"/>
      <w:ind w:firstLine="720"/>
    </w:pPr>
    <w:rPr>
      <w:rFonts w:ascii="Times New Roman" w:eastAsia="Times New Roman" w:hAnsi="Times New Roman" w:cs="Times New Roman"/>
      <w:sz w:val="24"/>
      <w:szCs w:val="24"/>
      <w:lang w:eastAsia="ru-RU"/>
    </w:rPr>
  </w:style>
  <w:style w:type="character" w:customStyle="1" w:styleId="21">
    <w:name w:val="стиль2"/>
    <w:basedOn w:val="a0"/>
    <w:rsid w:val="009F58CB"/>
  </w:style>
  <w:style w:type="character" w:customStyle="1" w:styleId="TitleChar">
    <w:name w:val="Title Char"/>
    <w:locked/>
    <w:rsid w:val="009F58CB"/>
    <w:rPr>
      <w:rFonts w:ascii="Calibri" w:eastAsia="Calibri" w:hAnsi="Calibri" w:hint="default"/>
      <w:b/>
      <w:bCs w:val="0"/>
      <w:sz w:val="28"/>
      <w:lang w:val="ru-RU" w:eastAsia="ru-RU" w:bidi="ar-SA"/>
    </w:rPr>
  </w:style>
  <w:style w:type="character" w:customStyle="1" w:styleId="s4">
    <w:name w:val="s4"/>
    <w:basedOn w:val="a0"/>
    <w:rsid w:val="009F58CB"/>
  </w:style>
  <w:style w:type="table" w:styleId="ae">
    <w:name w:val="Table Grid"/>
    <w:basedOn w:val="a1"/>
    <w:rsid w:val="009F58CB"/>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alloon Text"/>
    <w:basedOn w:val="a"/>
    <w:link w:val="af0"/>
    <w:uiPriority w:val="99"/>
    <w:semiHidden/>
    <w:unhideWhenUsed/>
    <w:rsid w:val="009F58CB"/>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9F58CB"/>
    <w:rPr>
      <w:rFonts w:ascii="Tahoma" w:hAnsi="Tahoma" w:cs="Tahoma"/>
      <w:sz w:val="16"/>
      <w:szCs w:val="16"/>
    </w:rPr>
  </w:style>
  <w:style w:type="table" w:customStyle="1" w:styleId="10">
    <w:name w:val="Сетка таблицы1"/>
    <w:basedOn w:val="a1"/>
    <w:next w:val="ae"/>
    <w:uiPriority w:val="59"/>
    <w:rsid w:val="00FA2F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5">
    <w:name w:val="xl65"/>
    <w:basedOn w:val="a"/>
    <w:rsid w:val="004E3C6D"/>
    <w:pPr>
      <w:shd w:val="clear" w:color="FFFFFF" w:fill="FFFFFF"/>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6">
    <w:name w:val="xl66"/>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8">
    <w:name w:val="xl68"/>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9">
    <w:name w:val="xl69"/>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6">
    <w:name w:val="xl76"/>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4E3C6D"/>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4E3C6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
    <w:rsid w:val="004E3C6D"/>
    <w:pPr>
      <w:pBdr>
        <w:top w:val="single" w:sz="4" w:space="0" w:color="000000"/>
        <w:left w:val="single" w:sz="4" w:space="0" w:color="000000"/>
        <w:bottom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80">
    <w:name w:val="xl80"/>
    <w:basedOn w:val="a"/>
    <w:rsid w:val="004E3C6D"/>
    <w:pP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81">
    <w:name w:val="xl81"/>
    <w:basedOn w:val="a"/>
    <w:rsid w:val="004E3C6D"/>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2">
    <w:name w:val="xl82"/>
    <w:basedOn w:val="a"/>
    <w:rsid w:val="004E3C6D"/>
    <w:pPr>
      <w:shd w:val="clear" w:color="FFFFFF"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
    <w:rsid w:val="004E3C6D"/>
    <w:pPr>
      <w:shd w:val="clear" w:color="FFFFFF" w:fill="FFFFFF"/>
      <w:spacing w:before="100" w:beforeAutospacing="1" w:after="100" w:afterAutospacing="1" w:line="240" w:lineRule="auto"/>
      <w:jc w:val="center"/>
    </w:pPr>
    <w:rPr>
      <w:rFonts w:ascii="Times New Roman" w:eastAsia="Times New Roman" w:hAnsi="Times New Roman" w:cs="Times New Roman"/>
      <w:b/>
      <w:bCs/>
      <w:sz w:val="28"/>
      <w:szCs w:val="28"/>
      <w:lang w:eastAsia="ru-RU"/>
    </w:rPr>
  </w:style>
  <w:style w:type="character" w:customStyle="1" w:styleId="af1">
    <w:name w:val="Основной текст_"/>
    <w:link w:val="11"/>
    <w:rsid w:val="00C864BE"/>
    <w:rPr>
      <w:rFonts w:eastAsia="Times New Roman"/>
      <w:spacing w:val="3"/>
      <w:shd w:val="clear" w:color="auto" w:fill="FFFFFF"/>
    </w:rPr>
  </w:style>
  <w:style w:type="paragraph" w:customStyle="1" w:styleId="11">
    <w:name w:val="Основной текст1"/>
    <w:basedOn w:val="a"/>
    <w:link w:val="af1"/>
    <w:rsid w:val="00C864BE"/>
    <w:pPr>
      <w:widowControl w:val="0"/>
      <w:shd w:val="clear" w:color="auto" w:fill="FFFFFF"/>
      <w:spacing w:after="420" w:line="0" w:lineRule="atLeast"/>
    </w:pPr>
    <w:rPr>
      <w:rFonts w:eastAsia="Times New Roman"/>
      <w:spacing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02499">
      <w:bodyDiv w:val="1"/>
      <w:marLeft w:val="0"/>
      <w:marRight w:val="0"/>
      <w:marTop w:val="0"/>
      <w:marBottom w:val="0"/>
      <w:divBdr>
        <w:top w:val="none" w:sz="0" w:space="0" w:color="auto"/>
        <w:left w:val="none" w:sz="0" w:space="0" w:color="auto"/>
        <w:bottom w:val="none" w:sz="0" w:space="0" w:color="auto"/>
        <w:right w:val="none" w:sz="0" w:space="0" w:color="auto"/>
      </w:divBdr>
    </w:div>
    <w:div w:id="35980256">
      <w:bodyDiv w:val="1"/>
      <w:marLeft w:val="0"/>
      <w:marRight w:val="0"/>
      <w:marTop w:val="0"/>
      <w:marBottom w:val="0"/>
      <w:divBdr>
        <w:top w:val="none" w:sz="0" w:space="0" w:color="auto"/>
        <w:left w:val="none" w:sz="0" w:space="0" w:color="auto"/>
        <w:bottom w:val="none" w:sz="0" w:space="0" w:color="auto"/>
        <w:right w:val="none" w:sz="0" w:space="0" w:color="auto"/>
      </w:divBdr>
    </w:div>
    <w:div w:id="98724053">
      <w:bodyDiv w:val="1"/>
      <w:marLeft w:val="0"/>
      <w:marRight w:val="0"/>
      <w:marTop w:val="0"/>
      <w:marBottom w:val="0"/>
      <w:divBdr>
        <w:top w:val="none" w:sz="0" w:space="0" w:color="auto"/>
        <w:left w:val="none" w:sz="0" w:space="0" w:color="auto"/>
        <w:bottom w:val="none" w:sz="0" w:space="0" w:color="auto"/>
        <w:right w:val="none" w:sz="0" w:space="0" w:color="auto"/>
      </w:divBdr>
    </w:div>
    <w:div w:id="101850901">
      <w:bodyDiv w:val="1"/>
      <w:marLeft w:val="0"/>
      <w:marRight w:val="0"/>
      <w:marTop w:val="0"/>
      <w:marBottom w:val="0"/>
      <w:divBdr>
        <w:top w:val="none" w:sz="0" w:space="0" w:color="auto"/>
        <w:left w:val="none" w:sz="0" w:space="0" w:color="auto"/>
        <w:bottom w:val="none" w:sz="0" w:space="0" w:color="auto"/>
        <w:right w:val="none" w:sz="0" w:space="0" w:color="auto"/>
      </w:divBdr>
    </w:div>
    <w:div w:id="166992144">
      <w:bodyDiv w:val="1"/>
      <w:marLeft w:val="0"/>
      <w:marRight w:val="0"/>
      <w:marTop w:val="0"/>
      <w:marBottom w:val="0"/>
      <w:divBdr>
        <w:top w:val="none" w:sz="0" w:space="0" w:color="auto"/>
        <w:left w:val="none" w:sz="0" w:space="0" w:color="auto"/>
        <w:bottom w:val="none" w:sz="0" w:space="0" w:color="auto"/>
        <w:right w:val="none" w:sz="0" w:space="0" w:color="auto"/>
      </w:divBdr>
    </w:div>
    <w:div w:id="334653102">
      <w:bodyDiv w:val="1"/>
      <w:marLeft w:val="0"/>
      <w:marRight w:val="0"/>
      <w:marTop w:val="0"/>
      <w:marBottom w:val="0"/>
      <w:divBdr>
        <w:top w:val="none" w:sz="0" w:space="0" w:color="auto"/>
        <w:left w:val="none" w:sz="0" w:space="0" w:color="auto"/>
        <w:bottom w:val="none" w:sz="0" w:space="0" w:color="auto"/>
        <w:right w:val="none" w:sz="0" w:space="0" w:color="auto"/>
      </w:divBdr>
    </w:div>
    <w:div w:id="413355819">
      <w:bodyDiv w:val="1"/>
      <w:marLeft w:val="0"/>
      <w:marRight w:val="0"/>
      <w:marTop w:val="0"/>
      <w:marBottom w:val="0"/>
      <w:divBdr>
        <w:top w:val="none" w:sz="0" w:space="0" w:color="auto"/>
        <w:left w:val="none" w:sz="0" w:space="0" w:color="auto"/>
        <w:bottom w:val="none" w:sz="0" w:space="0" w:color="auto"/>
        <w:right w:val="none" w:sz="0" w:space="0" w:color="auto"/>
      </w:divBdr>
    </w:div>
    <w:div w:id="450393008">
      <w:bodyDiv w:val="1"/>
      <w:marLeft w:val="0"/>
      <w:marRight w:val="0"/>
      <w:marTop w:val="0"/>
      <w:marBottom w:val="0"/>
      <w:divBdr>
        <w:top w:val="none" w:sz="0" w:space="0" w:color="auto"/>
        <w:left w:val="none" w:sz="0" w:space="0" w:color="auto"/>
        <w:bottom w:val="none" w:sz="0" w:space="0" w:color="auto"/>
        <w:right w:val="none" w:sz="0" w:space="0" w:color="auto"/>
      </w:divBdr>
    </w:div>
    <w:div w:id="467018663">
      <w:bodyDiv w:val="1"/>
      <w:marLeft w:val="0"/>
      <w:marRight w:val="0"/>
      <w:marTop w:val="0"/>
      <w:marBottom w:val="0"/>
      <w:divBdr>
        <w:top w:val="none" w:sz="0" w:space="0" w:color="auto"/>
        <w:left w:val="none" w:sz="0" w:space="0" w:color="auto"/>
        <w:bottom w:val="none" w:sz="0" w:space="0" w:color="auto"/>
        <w:right w:val="none" w:sz="0" w:space="0" w:color="auto"/>
      </w:divBdr>
    </w:div>
    <w:div w:id="704213465">
      <w:bodyDiv w:val="1"/>
      <w:marLeft w:val="0"/>
      <w:marRight w:val="0"/>
      <w:marTop w:val="0"/>
      <w:marBottom w:val="0"/>
      <w:divBdr>
        <w:top w:val="none" w:sz="0" w:space="0" w:color="auto"/>
        <w:left w:val="none" w:sz="0" w:space="0" w:color="auto"/>
        <w:bottom w:val="none" w:sz="0" w:space="0" w:color="auto"/>
        <w:right w:val="none" w:sz="0" w:space="0" w:color="auto"/>
      </w:divBdr>
    </w:div>
    <w:div w:id="950892313">
      <w:bodyDiv w:val="1"/>
      <w:marLeft w:val="0"/>
      <w:marRight w:val="0"/>
      <w:marTop w:val="0"/>
      <w:marBottom w:val="0"/>
      <w:divBdr>
        <w:top w:val="none" w:sz="0" w:space="0" w:color="auto"/>
        <w:left w:val="none" w:sz="0" w:space="0" w:color="auto"/>
        <w:bottom w:val="none" w:sz="0" w:space="0" w:color="auto"/>
        <w:right w:val="none" w:sz="0" w:space="0" w:color="auto"/>
      </w:divBdr>
    </w:div>
    <w:div w:id="1536890683">
      <w:bodyDiv w:val="1"/>
      <w:marLeft w:val="0"/>
      <w:marRight w:val="0"/>
      <w:marTop w:val="0"/>
      <w:marBottom w:val="0"/>
      <w:divBdr>
        <w:top w:val="none" w:sz="0" w:space="0" w:color="auto"/>
        <w:left w:val="none" w:sz="0" w:space="0" w:color="auto"/>
        <w:bottom w:val="none" w:sz="0" w:space="0" w:color="auto"/>
        <w:right w:val="none" w:sz="0" w:space="0" w:color="auto"/>
      </w:divBdr>
    </w:div>
    <w:div w:id="1609577925">
      <w:bodyDiv w:val="1"/>
      <w:marLeft w:val="0"/>
      <w:marRight w:val="0"/>
      <w:marTop w:val="0"/>
      <w:marBottom w:val="0"/>
      <w:divBdr>
        <w:top w:val="none" w:sz="0" w:space="0" w:color="auto"/>
        <w:left w:val="none" w:sz="0" w:space="0" w:color="auto"/>
        <w:bottom w:val="none" w:sz="0" w:space="0" w:color="auto"/>
        <w:right w:val="none" w:sz="0" w:space="0" w:color="auto"/>
      </w:divBdr>
    </w:div>
    <w:div w:id="1787456956">
      <w:bodyDiv w:val="1"/>
      <w:marLeft w:val="0"/>
      <w:marRight w:val="0"/>
      <w:marTop w:val="0"/>
      <w:marBottom w:val="0"/>
      <w:divBdr>
        <w:top w:val="none" w:sz="0" w:space="0" w:color="auto"/>
        <w:left w:val="none" w:sz="0" w:space="0" w:color="auto"/>
        <w:bottom w:val="none" w:sz="0" w:space="0" w:color="auto"/>
        <w:right w:val="none" w:sz="0" w:space="0" w:color="auto"/>
      </w:divBdr>
    </w:div>
    <w:div w:id="2083794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oleObject" Target="embeddings/oleObject4.bin"/><Relationship Id="rId18" Type="http://schemas.openxmlformats.org/officeDocument/2006/relationships/image" Target="media/image4.png"/><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oleObject" Target="embeddings/oleObject3.bin"/><Relationship Id="rId17" Type="http://schemas.openxmlformats.org/officeDocument/2006/relationships/hyperlink" Target="http://base.garant.ru/12112604/23/" TargetMode="External"/><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oleObject" Target="embeddings/oleObject6.bin"/><Relationship Id="rId23" Type="http://schemas.openxmlformats.org/officeDocument/2006/relationships/theme" Target="theme/theme1.xml"/><Relationship Id="rId10" Type="http://schemas.openxmlformats.org/officeDocument/2006/relationships/oleObject" Target="embeddings/oleObject1.bin"/><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oleObject" Target="embeddings/oleObject5.bin"/><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371</TotalTime>
  <Pages>1</Pages>
  <Words>21858</Words>
  <Characters>124596</Characters>
  <Application>Microsoft Office Word</Application>
  <DocSecurity>0</DocSecurity>
  <Lines>1038</Lines>
  <Paragraphs>292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9</cp:revision>
  <dcterms:created xsi:type="dcterms:W3CDTF">2022-09-02T09:20:00Z</dcterms:created>
  <dcterms:modified xsi:type="dcterms:W3CDTF">2022-09-06T11:16:00Z</dcterms:modified>
</cp:coreProperties>
</file>