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E2" w:rsidRPr="00A12868" w:rsidRDefault="00CB57E2" w:rsidP="007A4D05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2868">
        <w:rPr>
          <w:rFonts w:ascii="Times New Roman" w:hAnsi="Times New Roman" w:cs="Times New Roman"/>
          <w:b/>
          <w:sz w:val="52"/>
          <w:szCs w:val="52"/>
        </w:rPr>
        <w:t>Информационно-статистический банк данных по молодежи</w:t>
      </w:r>
    </w:p>
    <w:p w:rsidR="00CB57E2" w:rsidRDefault="00CB57E2" w:rsidP="00CB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68">
        <w:rPr>
          <w:rFonts w:ascii="Times New Roman" w:hAnsi="Times New Roman" w:cs="Times New Roman"/>
          <w:b/>
          <w:sz w:val="28"/>
          <w:szCs w:val="28"/>
        </w:rPr>
        <w:t>Сельского поселения «Тимшер» на 01.01.2020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4069"/>
        <w:gridCol w:w="969"/>
        <w:gridCol w:w="1893"/>
        <w:gridCol w:w="1894"/>
      </w:tblGrid>
      <w:tr w:rsidR="00CB57E2" w:rsidTr="0009213C">
        <w:trPr>
          <w:trHeight w:val="300"/>
        </w:trPr>
        <w:tc>
          <w:tcPr>
            <w:tcW w:w="699" w:type="dxa"/>
            <w:vMerge w:val="restart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7" w:type="dxa"/>
            <w:vMerge w:val="restart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970" w:type="dxa"/>
            <w:vMerge w:val="restart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15" w:type="dxa"/>
            <w:gridSpan w:val="2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В т. ч.</w:t>
            </w:r>
          </w:p>
        </w:tc>
      </w:tr>
      <w:tr w:rsidR="00CB57E2" w:rsidTr="0009213C">
        <w:trPr>
          <w:trHeight w:val="225"/>
        </w:trPr>
        <w:tc>
          <w:tcPr>
            <w:tcW w:w="699" w:type="dxa"/>
            <w:vMerge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14-17 лет вкл.</w:t>
            </w:r>
          </w:p>
        </w:tc>
        <w:tc>
          <w:tcPr>
            <w:tcW w:w="1908" w:type="dxa"/>
          </w:tcPr>
          <w:p w:rsidR="00CB57E2" w:rsidRPr="00B53456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18-30 лет вкл.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Студенты, всего(2.1+2.2)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</w:t>
            </w: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Военнослужащие по 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призыву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Работающая молодежь, всего (4.1+4.2+4.3)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Работающие не учтенные в гр.4.1,4.2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Безработная молодежь, всего (5.1+5.2)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Состоящая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ЦЗН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состоящая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ЦЗН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Всего молодежи (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CB57E2" w:rsidTr="0009213C">
        <w:tc>
          <w:tcPr>
            <w:tcW w:w="4786" w:type="dxa"/>
            <w:gridSpan w:val="2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молодежи: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Сирот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Инвалидов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молодежи имеют: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57E2" w:rsidTr="0009213C">
        <w:tc>
          <w:tcPr>
            <w:tcW w:w="699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087" w:type="dxa"/>
          </w:tcPr>
          <w:p w:rsidR="00CB57E2" w:rsidRPr="00A12868" w:rsidRDefault="00CB57E2" w:rsidP="0009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970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CB57E2" w:rsidRPr="00A12868" w:rsidRDefault="00CB57E2" w:rsidP="0009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57E2" w:rsidRDefault="00CB57E2" w:rsidP="00CB57E2"/>
    <w:p w:rsidR="00CB57E2" w:rsidRDefault="00CB57E2" w:rsidP="00CB57E2">
      <w:pPr>
        <w:rPr>
          <w:rFonts w:ascii="Times New Roman" w:hAnsi="Times New Roman" w:cs="Times New Roman"/>
          <w:b/>
          <w:sz w:val="28"/>
          <w:szCs w:val="28"/>
        </w:rPr>
      </w:pP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D642FB">
        <w:rPr>
          <w:rFonts w:ascii="Times New Roman" w:hAnsi="Times New Roman" w:cs="Times New Roman"/>
          <w:b/>
          <w:sz w:val="28"/>
          <w:szCs w:val="28"/>
        </w:rPr>
        <w:t>. Молодые семьи (</w:t>
      </w:r>
      <w:r w:rsidRPr="00D642FB">
        <w:rPr>
          <w:rFonts w:ascii="Times New Roman" w:hAnsi="Times New Roman" w:cs="Times New Roman"/>
          <w:b/>
          <w:sz w:val="28"/>
          <w:szCs w:val="28"/>
          <w:u w:val="single"/>
        </w:rPr>
        <w:t>оба супруга</w:t>
      </w:r>
      <w:r w:rsidRPr="00D642FB">
        <w:rPr>
          <w:rFonts w:ascii="Times New Roman" w:hAnsi="Times New Roman" w:cs="Times New Roman"/>
          <w:b/>
          <w:sz w:val="28"/>
          <w:szCs w:val="28"/>
        </w:rPr>
        <w:t xml:space="preserve"> до 35 лет):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в законном браке: 18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в гражданском браке: 7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42FB">
        <w:rPr>
          <w:rFonts w:ascii="Times New Roman" w:hAnsi="Times New Roman" w:cs="Times New Roman"/>
          <w:b/>
          <w:sz w:val="28"/>
          <w:szCs w:val="28"/>
        </w:rPr>
        <w:t>. Неполных семей (до 35 лет):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одинокие мамы (вдовы, разведенные):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одинокие отцы (вдовцы, разведенные):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безработные: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матери-одиночки (в браке не состояли): 8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642FB">
        <w:rPr>
          <w:rFonts w:ascii="Times New Roman" w:hAnsi="Times New Roman" w:cs="Times New Roman"/>
          <w:b/>
          <w:sz w:val="28"/>
          <w:szCs w:val="28"/>
        </w:rPr>
        <w:t>. Из них (п.</w:t>
      </w: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642FB">
        <w:rPr>
          <w:rFonts w:ascii="Times New Roman" w:hAnsi="Times New Roman" w:cs="Times New Roman"/>
          <w:b/>
          <w:sz w:val="28"/>
          <w:szCs w:val="28"/>
        </w:rPr>
        <w:t>+п.</w:t>
      </w: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42FB">
        <w:rPr>
          <w:rFonts w:ascii="Times New Roman" w:hAnsi="Times New Roman" w:cs="Times New Roman"/>
          <w:b/>
          <w:sz w:val="28"/>
          <w:szCs w:val="28"/>
        </w:rPr>
        <w:t>) молодых семей, имеющих детей: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одного</w:t>
      </w:r>
      <w:r>
        <w:rPr>
          <w:rFonts w:ascii="Times New Roman" w:hAnsi="Times New Roman" w:cs="Times New Roman"/>
          <w:sz w:val="28"/>
          <w:szCs w:val="28"/>
        </w:rPr>
        <w:t>: 22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двух</w:t>
      </w:r>
      <w:r>
        <w:rPr>
          <w:rFonts w:ascii="Times New Roman" w:hAnsi="Times New Roman" w:cs="Times New Roman"/>
          <w:sz w:val="28"/>
          <w:szCs w:val="28"/>
        </w:rPr>
        <w:t>: 8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трех</w:t>
      </w:r>
      <w:r>
        <w:rPr>
          <w:rFonts w:ascii="Times New Roman" w:hAnsi="Times New Roman" w:cs="Times New Roman"/>
          <w:sz w:val="28"/>
          <w:szCs w:val="28"/>
        </w:rPr>
        <w:t>: 4</w:t>
      </w:r>
    </w:p>
    <w:p w:rsidR="00CB57E2" w:rsidRPr="00D642FB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четырех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более четырех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642FB">
        <w:rPr>
          <w:rFonts w:ascii="Times New Roman" w:hAnsi="Times New Roman" w:cs="Times New Roman"/>
          <w:b/>
          <w:sz w:val="28"/>
          <w:szCs w:val="28"/>
        </w:rPr>
        <w:t>. Количество молодых семей, имеющих детей с ограниченными возможностями: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D642FB">
        <w:rPr>
          <w:rFonts w:ascii="Times New Roman" w:hAnsi="Times New Roman" w:cs="Times New Roman"/>
          <w:b/>
          <w:sz w:val="28"/>
          <w:szCs w:val="28"/>
        </w:rPr>
        <w:t>. Количество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лодых мам до 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,не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имеющих </w:t>
      </w:r>
      <w:r w:rsidRPr="00D642FB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Pr="00603887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несовершеннолетних женщин, имеющих детей: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от родителей: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Pr="00603887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молодых семей, проживающих: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57E2" w:rsidTr="0009213C">
        <w:tc>
          <w:tcPr>
            <w:tcW w:w="3190" w:type="dxa"/>
          </w:tcPr>
          <w:p w:rsidR="00CB57E2" w:rsidRDefault="00CB57E2" w:rsidP="000921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7E2" w:rsidRPr="00603887" w:rsidRDefault="00CB57E2" w:rsidP="000921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Совместно с родителями</w:t>
            </w:r>
          </w:p>
        </w:tc>
        <w:tc>
          <w:tcPr>
            <w:tcW w:w="3191" w:type="dxa"/>
          </w:tcPr>
          <w:p w:rsidR="00CB57E2" w:rsidRPr="00603887" w:rsidRDefault="00CB57E2" w:rsidP="000921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Отдельно от родителей</w:t>
            </w:r>
          </w:p>
        </w:tc>
      </w:tr>
      <w:tr w:rsidR="00CB57E2" w:rsidTr="0009213C">
        <w:tc>
          <w:tcPr>
            <w:tcW w:w="3190" w:type="dxa"/>
          </w:tcPr>
          <w:p w:rsidR="00CB57E2" w:rsidRPr="00603887" w:rsidRDefault="00CB57E2" w:rsidP="000921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муниципальном жилье</w:t>
            </w:r>
          </w:p>
        </w:tc>
        <w:tc>
          <w:tcPr>
            <w:tcW w:w="3190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7E2" w:rsidTr="0009213C">
        <w:tc>
          <w:tcPr>
            <w:tcW w:w="3190" w:type="dxa"/>
          </w:tcPr>
          <w:p w:rsidR="00CB57E2" w:rsidRPr="00603887" w:rsidRDefault="00CB57E2" w:rsidP="000921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В собственном доме (квартире)</w:t>
            </w:r>
          </w:p>
        </w:tc>
        <w:tc>
          <w:tcPr>
            <w:tcW w:w="3190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57E2" w:rsidTr="0009213C">
        <w:tc>
          <w:tcPr>
            <w:tcW w:w="3190" w:type="dxa"/>
          </w:tcPr>
          <w:p w:rsidR="00CB57E2" w:rsidRPr="00603887" w:rsidRDefault="00CB57E2" w:rsidP="000921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Снимают жилье (по возможности)</w:t>
            </w:r>
          </w:p>
        </w:tc>
        <w:tc>
          <w:tcPr>
            <w:tcW w:w="3190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B57E2" w:rsidRDefault="00CB57E2" w:rsidP="000921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57E2" w:rsidRPr="00603887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Pr="00603887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молодых семей: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-состоят на учете на улучшение жилищных условий: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ведут строительство: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субсидии на улучшение жилищных условий в 2019 году: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XVIII</w:t>
      </w:r>
      <w:r w:rsidRPr="00603887">
        <w:rPr>
          <w:rFonts w:ascii="Times New Roman" w:hAnsi="Times New Roman" w:cs="Times New Roman"/>
          <w:b/>
          <w:sz w:val="28"/>
          <w:szCs w:val="28"/>
        </w:rPr>
        <w:t>. Молодые семьи, находящиеся в социально-опасном положении, в группе «риска»: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1D51DB">
        <w:rPr>
          <w:rFonts w:ascii="Times New Roman" w:hAnsi="Times New Roman" w:cs="Times New Roman"/>
          <w:b/>
          <w:sz w:val="28"/>
          <w:szCs w:val="28"/>
        </w:rPr>
        <w:t xml:space="preserve">. Количество молодых семей, лишенных родительских прав: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Pr="005535E6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5E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535E6">
        <w:rPr>
          <w:rFonts w:ascii="Times New Roman" w:hAnsi="Times New Roman" w:cs="Times New Roman"/>
          <w:b/>
          <w:sz w:val="28"/>
          <w:szCs w:val="28"/>
        </w:rPr>
        <w:t xml:space="preserve">. Количество малообеспеченных молодых семей: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B57E2" w:rsidRDefault="00CB57E2" w:rsidP="00CB57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D51DB">
        <w:rPr>
          <w:rFonts w:ascii="Times New Roman" w:hAnsi="Times New Roman" w:cs="Times New Roman"/>
          <w:b/>
          <w:sz w:val="28"/>
          <w:szCs w:val="28"/>
        </w:rPr>
        <w:t xml:space="preserve">. Количество общественных организаций (детские, молодежные, политические Союзы женщин, религиозные и </w:t>
      </w:r>
      <w:proofErr w:type="spellStart"/>
      <w:proofErr w:type="gramStart"/>
      <w:r w:rsidRPr="001D51DB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1D51D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D51DB">
        <w:rPr>
          <w:rFonts w:ascii="Times New Roman" w:hAnsi="Times New Roman" w:cs="Times New Roman"/>
          <w:b/>
          <w:sz w:val="28"/>
          <w:szCs w:val="28"/>
        </w:rPr>
        <w:t>, действующие на территории сельского поселения: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1D51DB">
        <w:rPr>
          <w:rFonts w:ascii="Times New Roman" w:hAnsi="Times New Roman" w:cs="Times New Roman"/>
          <w:b/>
          <w:sz w:val="28"/>
          <w:szCs w:val="28"/>
        </w:rPr>
        <w:t>. Информация о молодежном общественном движении в сельском поселении: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1D51DB">
        <w:rPr>
          <w:rFonts w:ascii="Times New Roman" w:hAnsi="Times New Roman" w:cs="Times New Roman"/>
          <w:b/>
          <w:sz w:val="28"/>
          <w:szCs w:val="28"/>
        </w:rPr>
        <w:t>. Количество патриотических клубов: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1D51DB">
        <w:rPr>
          <w:rFonts w:ascii="Times New Roman" w:hAnsi="Times New Roman" w:cs="Times New Roman"/>
          <w:b/>
          <w:sz w:val="28"/>
          <w:szCs w:val="28"/>
        </w:rPr>
        <w:t>. Наличие клубов молодой семьи: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CB5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7E2" w:rsidRDefault="00CB57E2" w:rsidP="00D642F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F1"/>
    <w:rsid w:val="001D51DB"/>
    <w:rsid w:val="003137F1"/>
    <w:rsid w:val="0053330B"/>
    <w:rsid w:val="005535E6"/>
    <w:rsid w:val="00603887"/>
    <w:rsid w:val="006C2C31"/>
    <w:rsid w:val="007A4D05"/>
    <w:rsid w:val="00A12868"/>
    <w:rsid w:val="00A71C51"/>
    <w:rsid w:val="00B53456"/>
    <w:rsid w:val="00CB57E2"/>
    <w:rsid w:val="00D642FB"/>
    <w:rsid w:val="00EC50A4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CBDB-C14A-479D-B143-6271D936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2020-01-23T14:35:00Z</dcterms:created>
  <dcterms:modified xsi:type="dcterms:W3CDTF">2020-02-25T08:40:00Z</dcterms:modified>
</cp:coreProperties>
</file>