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p w:rsidR="00BB5F01" w:rsidRDefault="00BB5F01" w:rsidP="00BB5F01">
      <w:pPr>
        <w:keepNext/>
        <w:jc w:val="center"/>
        <w:outlineLvl w:val="1"/>
        <w:rPr>
          <w:b/>
          <w:lang w:eastAsia="ru-RU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1" w:rsidRDefault="00BB5F01" w:rsidP="00BB5F01">
      <w:pPr>
        <w:keepNext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«Тымсер» сикт овмöдчöминса администрация</w:t>
      </w:r>
    </w:p>
    <w:p w:rsidR="00BB5F01" w:rsidRDefault="00BB5F01" w:rsidP="00BB5F01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ТШÖКТÖМ</w:t>
      </w:r>
    </w:p>
    <w:p w:rsidR="00BB5F01" w:rsidRDefault="00BB5F01" w:rsidP="00BB5F01">
      <w:pPr>
        <w:keepNext/>
        <w:jc w:val="center"/>
        <w:outlineLvl w:val="1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Администрация сельского поселения «Тимшер»</w:t>
      </w:r>
    </w:p>
    <w:p w:rsidR="00BB5F01" w:rsidRDefault="00BB5F01" w:rsidP="00BB5F01">
      <w:pPr>
        <w:keepNext/>
        <w:jc w:val="center"/>
        <w:outlineLvl w:val="1"/>
        <w:rPr>
          <w:b/>
          <w:szCs w:val="24"/>
          <w:lang w:eastAsia="ru-RU"/>
        </w:rPr>
      </w:pPr>
    </w:p>
    <w:p w:rsidR="00BB5F01" w:rsidRDefault="00BB5F01" w:rsidP="00BB5F01">
      <w:pPr>
        <w:keepNext/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РАСПОРЯЖЕНИЕ</w:t>
      </w:r>
    </w:p>
    <w:p w:rsidR="00BB5F01" w:rsidRDefault="00BB5F01" w:rsidP="00BB5F01">
      <w:pPr>
        <w:rPr>
          <w:sz w:val="24"/>
          <w:szCs w:val="24"/>
          <w:lang w:eastAsia="ru-RU"/>
        </w:rPr>
      </w:pPr>
    </w:p>
    <w:p w:rsidR="00BB5F01" w:rsidRDefault="00BB5F01" w:rsidP="00BB5F01">
      <w:pPr>
        <w:rPr>
          <w:szCs w:val="24"/>
          <w:lang w:eastAsia="ru-RU"/>
        </w:rPr>
      </w:pPr>
      <w:r>
        <w:rPr>
          <w:lang w:eastAsia="ru-RU"/>
        </w:rPr>
        <w:t xml:space="preserve">    5 мая</w:t>
      </w:r>
      <w:r>
        <w:rPr>
          <w:lang w:eastAsia="ru-RU"/>
        </w:rPr>
        <w:t xml:space="preserve"> </w:t>
      </w:r>
      <w:r>
        <w:rPr>
          <w:szCs w:val="24"/>
          <w:lang w:eastAsia="ru-RU"/>
        </w:rPr>
        <w:t>2025</w:t>
      </w:r>
      <w:r>
        <w:rPr>
          <w:szCs w:val="24"/>
          <w:lang w:eastAsia="ru-RU"/>
        </w:rPr>
        <w:t xml:space="preserve"> года                                  </w:t>
      </w:r>
      <w:r>
        <w:rPr>
          <w:szCs w:val="24"/>
          <w:lang w:eastAsia="ru-RU"/>
        </w:rPr>
        <w:t xml:space="preserve">          </w:t>
      </w:r>
      <w:r>
        <w:rPr>
          <w:szCs w:val="24"/>
          <w:lang w:eastAsia="ru-RU"/>
        </w:rPr>
        <w:t xml:space="preserve">                       </w:t>
      </w:r>
      <w:r>
        <w:rPr>
          <w:szCs w:val="24"/>
          <w:lang w:eastAsia="ru-RU"/>
        </w:rPr>
        <w:t xml:space="preserve">                            № 9</w:t>
      </w:r>
      <w:r>
        <w:rPr>
          <w:szCs w:val="24"/>
          <w:lang w:eastAsia="ru-RU"/>
        </w:rPr>
        <w:t>-р</w:t>
      </w:r>
    </w:p>
    <w:p w:rsidR="00BB5F01" w:rsidRDefault="00BB5F01" w:rsidP="00BB5F01">
      <w:pPr>
        <w:rPr>
          <w:szCs w:val="24"/>
          <w:lang w:eastAsia="ru-RU"/>
        </w:rPr>
      </w:pPr>
    </w:p>
    <w:p w:rsidR="00BB5F01" w:rsidRDefault="00BB5F01" w:rsidP="00BB5F01">
      <w:pPr>
        <w:jc w:val="center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п.Тимшер</w:t>
      </w:r>
    </w:p>
    <w:p w:rsidR="00BB5F01" w:rsidRDefault="00BB5F01" w:rsidP="00BB5F01">
      <w:pPr>
        <w:ind w:left="283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Усть-Куломский район</w:t>
      </w:r>
    </w:p>
    <w:p w:rsidR="00BB5F01" w:rsidRDefault="00BB5F01" w:rsidP="00BB5F01">
      <w:pPr>
        <w:ind w:left="283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Республика Коми</w:t>
      </w:r>
    </w:p>
    <w:p w:rsidR="00BB5F01" w:rsidRDefault="00BB5F01" w:rsidP="00BB5F01">
      <w:pPr>
        <w:pStyle w:val="a3"/>
        <w:jc w:val="left"/>
        <w:rPr>
          <w:b w:val="0"/>
          <w:bCs w:val="0"/>
          <w:color w:val="auto"/>
          <w:sz w:val="16"/>
          <w:szCs w:val="16"/>
        </w:rPr>
      </w:pPr>
    </w:p>
    <w:p w:rsidR="00BB5F01" w:rsidRDefault="00BB5F01" w:rsidP="00BB5F01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Об организации переправы</w:t>
      </w:r>
    </w:p>
    <w:p w:rsidR="00BB5F01" w:rsidRDefault="00BB5F01" w:rsidP="00BB5F01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на реке Вычегда вблизи с.Мыелдино моторным судном </w:t>
      </w:r>
      <w:r w:rsidRPr="00BB5F01">
        <w:rPr>
          <w:b/>
          <w:color w:val="000000"/>
          <w:shd w:val="clear" w:color="auto" w:fill="FFFFFF"/>
        </w:rPr>
        <w:t>«В-37»</w:t>
      </w:r>
    </w:p>
    <w:p w:rsidR="00BB5F01" w:rsidRDefault="00BB5F01" w:rsidP="00BB5F01">
      <w:pPr>
        <w:pStyle w:val="a9"/>
        <w:jc w:val="both"/>
        <w:rPr>
          <w:sz w:val="16"/>
          <w:szCs w:val="16"/>
          <w:lang w:eastAsia="ru-RU" w:bidi="ru-RU"/>
        </w:rPr>
      </w:pPr>
    </w:p>
    <w:p w:rsidR="00BB5F01" w:rsidRPr="00BF2479" w:rsidRDefault="00BB5F01" w:rsidP="00BB5F01">
      <w:pPr>
        <w:pStyle w:val="a9"/>
        <w:spacing w:line="276" w:lineRule="auto"/>
        <w:ind w:firstLine="709"/>
        <w:jc w:val="both"/>
        <w:rPr>
          <w:lang w:eastAsia="ru-RU" w:bidi="ru-RU"/>
        </w:rPr>
      </w:pPr>
      <w:r w:rsidRPr="005B01A2">
        <w:rPr>
          <w:lang w:eastAsia="ru-RU" w:bidi="ru-RU"/>
        </w:rPr>
        <w:t xml:space="preserve">Во исполнение протокола </w:t>
      </w:r>
      <w:r>
        <w:rPr>
          <w:lang w:eastAsia="ru-RU" w:bidi="ru-RU"/>
        </w:rPr>
        <w:t xml:space="preserve">заседания комиссии муниципального образования МР «Усть-Куломский» по предупреждению и ликвидации чрезвычайных ситуаций и обеспечения пожарной безопасности № 1 от 27 марта 2025г. </w:t>
      </w:r>
      <w:r w:rsidRPr="005B01A2">
        <w:rPr>
          <w:lang w:eastAsia="ru-RU" w:bidi="ru-RU"/>
        </w:rPr>
        <w:t>а</w:t>
      </w:r>
      <w:r w:rsidRPr="005B01A2">
        <w:rPr>
          <w:lang w:eastAsia="ru-RU" w:bidi="ru-RU"/>
        </w:rPr>
        <w:tab/>
        <w:t>также</w:t>
      </w:r>
      <w:r w:rsidRPr="005B01A2">
        <w:rPr>
          <w:lang w:eastAsia="ru-RU" w:bidi="ru-RU"/>
        </w:rPr>
        <w:tab/>
      </w:r>
      <w:r>
        <w:rPr>
          <w:lang w:eastAsia="ru-RU" w:bidi="ru-RU"/>
        </w:rPr>
        <w:t xml:space="preserve"> в </w:t>
      </w:r>
      <w:r w:rsidRPr="005B01A2">
        <w:rPr>
          <w:lang w:eastAsia="ru-RU" w:bidi="ru-RU"/>
        </w:rPr>
        <w:t>целях</w:t>
      </w:r>
      <w:r>
        <w:rPr>
          <w:lang w:eastAsia="ru-RU" w:bidi="ru-RU"/>
        </w:rPr>
        <w:t xml:space="preserve"> </w:t>
      </w:r>
      <w:r w:rsidRPr="005B01A2">
        <w:rPr>
          <w:lang w:eastAsia="ru-RU" w:bidi="ru-RU"/>
        </w:rPr>
        <w:t>предупреждения чрезвычайных ситуаций и смягчения р</w:t>
      </w:r>
      <w:r>
        <w:rPr>
          <w:lang w:eastAsia="ru-RU" w:bidi="ru-RU"/>
        </w:rPr>
        <w:t xml:space="preserve">исков их возникновения в период </w:t>
      </w:r>
      <w:r w:rsidRPr="005B01A2">
        <w:rPr>
          <w:lang w:eastAsia="ru-RU" w:bidi="ru-RU"/>
        </w:rPr>
        <w:t>весеннего половодья, связан</w:t>
      </w:r>
      <w:r>
        <w:rPr>
          <w:lang w:eastAsia="ru-RU" w:bidi="ru-RU"/>
        </w:rPr>
        <w:t xml:space="preserve">ных с подъемом воды в реке Вычегда, обеспечения </w:t>
      </w:r>
      <w:r w:rsidRPr="005B01A2">
        <w:rPr>
          <w:lang w:eastAsia="ru-RU" w:bidi="ru-RU"/>
        </w:rPr>
        <w:t>жизнедеятельности населения в муниципа</w:t>
      </w:r>
      <w:r>
        <w:rPr>
          <w:lang w:eastAsia="ru-RU" w:bidi="ru-RU"/>
        </w:rPr>
        <w:t>льном образовании СП «Тимшер»</w:t>
      </w:r>
      <w:r w:rsidRPr="005B01A2">
        <w:rPr>
          <w:lang w:eastAsia="ru-RU" w:bidi="ru-RU"/>
        </w:rPr>
        <w:t>:</w:t>
      </w:r>
    </w:p>
    <w:p w:rsidR="00BB5F01" w:rsidRDefault="00BB5F01" w:rsidP="00BB5F01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t xml:space="preserve">      </w:t>
      </w:r>
      <w:r w:rsidRPr="009A1BA7">
        <w:t>1.Организовать</w:t>
      </w:r>
      <w:r>
        <w:t xml:space="preserve"> на период снятия понтонного моста на реке Вычегда около с.Мыелдино </w:t>
      </w:r>
      <w:r w:rsidRPr="009A1BA7">
        <w:t>переправу</w:t>
      </w:r>
      <w:r w:rsidRPr="005715CB">
        <w:rPr>
          <w:color w:val="000000"/>
          <w:lang w:eastAsia="ru-RU"/>
        </w:rPr>
        <w:t xml:space="preserve"> </w:t>
      </w:r>
      <w:r w:rsidRPr="003830AF">
        <w:rPr>
          <w:color w:val="000000"/>
          <w:lang w:eastAsia="ru-RU"/>
        </w:rPr>
        <w:t xml:space="preserve">моторным </w:t>
      </w:r>
      <w:r w:rsidRPr="00BB5F01">
        <w:rPr>
          <w:color w:val="000000"/>
          <w:lang w:eastAsia="ru-RU"/>
        </w:rPr>
        <w:t xml:space="preserve">судном </w:t>
      </w:r>
      <w:r w:rsidRPr="00BB5F01">
        <w:rPr>
          <w:color w:val="000000"/>
          <w:shd w:val="clear" w:color="auto" w:fill="FFFFFF"/>
        </w:rPr>
        <w:t>«В-37»</w:t>
      </w:r>
      <w:r w:rsidRPr="009A1BA7">
        <w:t xml:space="preserve"> </w:t>
      </w:r>
      <w:r>
        <w:t>с 05 мая 2025</w:t>
      </w:r>
      <w:r>
        <w:t>г</w:t>
      </w:r>
      <w:r>
        <w:rPr>
          <w:color w:val="000000"/>
          <w:shd w:val="clear" w:color="auto" w:fill="FFFFFF"/>
        </w:rPr>
        <w:t>.</w:t>
      </w:r>
    </w:p>
    <w:p w:rsidR="00BB5F01" w:rsidRPr="00445A0C" w:rsidRDefault="00BB5F01" w:rsidP="00BB5F01">
      <w:pPr>
        <w:spacing w:line="276" w:lineRule="auto"/>
        <w:ind w:left="142" w:hanging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eastAsia="ru-RU"/>
        </w:rPr>
        <w:t xml:space="preserve">      2</w:t>
      </w:r>
      <w:r w:rsidRPr="00BF2479">
        <w:rPr>
          <w:color w:val="000000"/>
          <w:shd w:val="clear" w:color="auto" w:fill="FFFFFF"/>
          <w:lang w:eastAsia="ru-RU"/>
        </w:rPr>
        <w:t>.Заключить гражданско-правовой договор с Паршуковым Максимом</w:t>
      </w:r>
      <w:r>
        <w:rPr>
          <w:color w:val="000000"/>
          <w:shd w:val="clear" w:color="auto" w:fill="FFFFFF"/>
          <w:lang w:eastAsia="ru-RU"/>
        </w:rPr>
        <w:t xml:space="preserve"> Михайловичем на период</w:t>
      </w:r>
      <w:r w:rsidRPr="00BF2479">
        <w:rPr>
          <w:color w:val="000000"/>
          <w:shd w:val="clear" w:color="auto" w:fill="FFFFFF"/>
          <w:lang w:eastAsia="ru-RU"/>
        </w:rPr>
        <w:t xml:space="preserve"> переправы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3830AF">
        <w:rPr>
          <w:color w:val="000000"/>
          <w:lang w:eastAsia="ru-RU"/>
        </w:rPr>
        <w:t xml:space="preserve">моторным судном </w:t>
      </w:r>
      <w:r w:rsidRPr="00BB5F01">
        <w:rPr>
          <w:color w:val="000000"/>
          <w:shd w:val="clear" w:color="auto" w:fill="FFFFFF"/>
        </w:rPr>
        <w:t>«В-37»</w:t>
      </w:r>
      <w:r w:rsidRPr="003830AF">
        <w:rPr>
          <w:color w:val="000000"/>
          <w:shd w:val="clear" w:color="auto" w:fill="FFFFFF"/>
          <w:lang w:eastAsia="ru-RU"/>
        </w:rPr>
        <w:t xml:space="preserve">.                                                                                              </w:t>
      </w:r>
      <w:r>
        <w:rPr>
          <w:color w:val="000000"/>
          <w:shd w:val="clear" w:color="auto" w:fill="FFFFFF"/>
          <w:lang w:eastAsia="ru-RU"/>
        </w:rPr>
        <w:t>3</w:t>
      </w:r>
      <w:r w:rsidRPr="00BF2479">
        <w:rPr>
          <w:color w:val="000000"/>
          <w:shd w:val="clear" w:color="auto" w:fill="FFFFFF"/>
          <w:lang w:eastAsia="ru-RU"/>
        </w:rPr>
        <w:t>. В утвержденный график работы переправы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3830AF">
        <w:rPr>
          <w:color w:val="000000"/>
          <w:lang w:eastAsia="ru-RU"/>
        </w:rPr>
        <w:t xml:space="preserve">моторным судном </w:t>
      </w:r>
      <w:r w:rsidRPr="00BB5F01">
        <w:rPr>
          <w:color w:val="000000"/>
          <w:shd w:val="clear" w:color="auto" w:fill="FFFFFF"/>
        </w:rPr>
        <w:t>«В-37»</w:t>
      </w:r>
      <w:r w:rsidRPr="009A1BA7">
        <w:t xml:space="preserve"> </w:t>
      </w:r>
      <w:r w:rsidRPr="00BF2479">
        <w:rPr>
          <w:color w:val="000000"/>
          <w:shd w:val="clear" w:color="auto" w:fill="FFFFFF"/>
          <w:lang w:eastAsia="ru-RU"/>
        </w:rPr>
        <w:t>проезд людей бесплатный.</w:t>
      </w:r>
    </w:p>
    <w:p w:rsidR="00BB5F01" w:rsidRPr="000045C9" w:rsidRDefault="00BB5F01" w:rsidP="00BB5F01">
      <w:pPr>
        <w:pStyle w:val="a9"/>
        <w:spacing w:line="276" w:lineRule="auto"/>
        <w:ind w:left="284" w:hanging="284"/>
        <w:jc w:val="both"/>
      </w:pPr>
      <w:r>
        <w:t xml:space="preserve">       4.  Утвердить прилагаемые</w:t>
      </w:r>
      <w:r w:rsidRPr="000045C9">
        <w:t xml:space="preserve">: </w:t>
      </w:r>
    </w:p>
    <w:p w:rsidR="00BB5F01" w:rsidRPr="000045C9" w:rsidRDefault="00BB5F01" w:rsidP="00BB5F01">
      <w:pPr>
        <w:pStyle w:val="a9"/>
        <w:spacing w:line="276" w:lineRule="auto"/>
        <w:ind w:left="284" w:hanging="284"/>
        <w:jc w:val="both"/>
      </w:pPr>
      <w:r>
        <w:t xml:space="preserve">      </w:t>
      </w:r>
      <w:r w:rsidRPr="000045C9">
        <w:t>-</w:t>
      </w:r>
      <w:r>
        <w:t xml:space="preserve"> </w:t>
      </w:r>
      <w:r w:rsidRPr="000045C9">
        <w:t xml:space="preserve">правила </w:t>
      </w:r>
      <w:r>
        <w:t>пользования лодочной переправой;</w:t>
      </w:r>
    </w:p>
    <w:p w:rsidR="00BB5F01" w:rsidRPr="000045C9" w:rsidRDefault="00BB5F01" w:rsidP="00BB5F01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>комплект аварийно-спасател</w:t>
      </w:r>
      <w:r>
        <w:rPr>
          <w:color w:val="000000"/>
          <w:spacing w:val="-2"/>
          <w:lang w:eastAsia="ru-RU" w:bidi="ru-RU"/>
        </w:rPr>
        <w:t>ьного оборудования на переправе;</w:t>
      </w:r>
    </w:p>
    <w:p w:rsidR="00BB5F01" w:rsidRPr="00BF2479" w:rsidRDefault="00BB5F01" w:rsidP="00BB5F01">
      <w:pPr>
        <w:pStyle w:val="a9"/>
        <w:spacing w:line="276" w:lineRule="auto"/>
        <w:ind w:left="284" w:hanging="284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     - </w:t>
      </w:r>
      <w:r w:rsidRPr="000045C9">
        <w:rPr>
          <w:color w:val="000000"/>
          <w:spacing w:val="-2"/>
          <w:lang w:eastAsia="ru-RU" w:bidi="ru-RU"/>
        </w:rPr>
        <w:t xml:space="preserve"> г</w:t>
      </w:r>
      <w:r>
        <w:rPr>
          <w:color w:val="000000"/>
          <w:spacing w:val="-2"/>
          <w:lang w:eastAsia="ru-RU" w:bidi="ru-RU"/>
        </w:rPr>
        <w:t xml:space="preserve">рафик работы переправы </w:t>
      </w:r>
      <w:r w:rsidRPr="003830AF">
        <w:rPr>
          <w:color w:val="000000"/>
          <w:lang w:eastAsia="ru-RU"/>
        </w:rPr>
        <w:t xml:space="preserve">моторным судном </w:t>
      </w:r>
      <w:r w:rsidRPr="00BB5F01">
        <w:rPr>
          <w:color w:val="000000"/>
          <w:shd w:val="clear" w:color="auto" w:fill="FFFFFF"/>
        </w:rPr>
        <w:t>«В-37»</w:t>
      </w:r>
      <w:r>
        <w:rPr>
          <w:color w:val="000000"/>
          <w:spacing w:val="-2"/>
          <w:lang w:eastAsia="ru-RU" w:bidi="ru-RU"/>
        </w:rPr>
        <w:t>.</w:t>
      </w:r>
    </w:p>
    <w:p w:rsidR="00BB5F01" w:rsidRPr="00C07167" w:rsidRDefault="00BB5F01" w:rsidP="00BB5F01">
      <w:pPr>
        <w:spacing w:line="276" w:lineRule="auto"/>
        <w:ind w:left="142" w:hanging="142"/>
        <w:jc w:val="both"/>
      </w:pPr>
      <w:r>
        <w:rPr>
          <w:color w:val="000000"/>
          <w:spacing w:val="-2"/>
          <w:lang w:eastAsia="ru-RU" w:bidi="ru-RU"/>
        </w:rPr>
        <w:t xml:space="preserve">      5.</w:t>
      </w:r>
      <w:r w:rsidRPr="000045C9">
        <w:rPr>
          <w:color w:val="000000"/>
          <w:spacing w:val="-2"/>
          <w:lang w:eastAsia="ru-RU" w:bidi="ru-RU"/>
        </w:rPr>
        <w:t xml:space="preserve"> Контроль за исполнением настоящего распоряжения</w:t>
      </w:r>
      <w:r>
        <w:rPr>
          <w:color w:val="000000"/>
          <w:spacing w:val="-2"/>
          <w:lang w:eastAsia="ru-RU" w:bidi="ru-RU"/>
        </w:rPr>
        <w:t xml:space="preserve"> оставляю за собой.</w:t>
      </w:r>
      <w:r w:rsidRPr="000045C9">
        <w:rPr>
          <w:color w:val="000000"/>
          <w:spacing w:val="-2"/>
          <w:lang w:eastAsia="ru-RU" w:bidi="ru-RU"/>
        </w:rPr>
        <w:t xml:space="preserve"> </w:t>
      </w:r>
    </w:p>
    <w:p w:rsidR="00BB5F01" w:rsidRPr="00BF2479" w:rsidRDefault="00BB5F01" w:rsidP="00BB5F01">
      <w:pPr>
        <w:shd w:val="clear" w:color="auto" w:fill="FFFFFF"/>
        <w:suppressAutoHyphens w:val="0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BF2479">
        <w:rPr>
          <w:rFonts w:ascii="Arial" w:hAnsi="Arial" w:cs="Arial"/>
          <w:color w:val="2C2D2E"/>
          <w:sz w:val="23"/>
          <w:szCs w:val="23"/>
          <w:lang w:eastAsia="ru-RU"/>
        </w:rPr>
        <w:t> </w:t>
      </w:r>
    </w:p>
    <w:p w:rsidR="00BB5F01" w:rsidRDefault="00BB5F01" w:rsidP="00BB5F01">
      <w:pPr>
        <w:pStyle w:val="a7"/>
        <w:ind w:firstLine="0"/>
        <w:jc w:val="center"/>
      </w:pPr>
      <w:r>
        <w:t>Глава сельского поселения «Тимшер»                              В.А. Белова</w:t>
      </w:r>
    </w:p>
    <w:p w:rsidR="00BB5F01" w:rsidRDefault="00BB5F01" w:rsidP="00BB5F01">
      <w:pPr>
        <w:pStyle w:val="a7"/>
        <w:ind w:firstLine="0"/>
        <w:jc w:val="center"/>
      </w:pPr>
    </w:p>
    <w:p w:rsidR="00BB5F01" w:rsidRDefault="00BB5F01" w:rsidP="00BB5F01">
      <w:pPr>
        <w:pStyle w:val="a7"/>
        <w:ind w:firstLine="0"/>
        <w:jc w:val="center"/>
      </w:pPr>
    </w:p>
    <w:p w:rsidR="00BB5F01" w:rsidRDefault="00BB5F01" w:rsidP="00BB5F01">
      <w:pPr>
        <w:shd w:val="clear" w:color="auto" w:fill="FFFFFF"/>
        <w:suppressAutoHyphens w:val="0"/>
        <w:jc w:val="center"/>
        <w:rPr>
          <w:color w:val="000000"/>
          <w:shd w:val="clear" w:color="auto" w:fill="FFFFFF"/>
          <w:lang w:eastAsia="ru-RU"/>
        </w:rPr>
      </w:pPr>
      <w:r w:rsidRPr="00BF2479">
        <w:rPr>
          <w:color w:val="000000"/>
          <w:shd w:val="clear" w:color="auto" w:fill="FFFFFF"/>
          <w:lang w:eastAsia="ru-RU"/>
        </w:rPr>
        <w:t>С распоряжением ознакомлен:</w:t>
      </w:r>
      <w:r>
        <w:rPr>
          <w:color w:val="000000"/>
          <w:shd w:val="clear" w:color="auto" w:fill="FFFFFF"/>
          <w:lang w:eastAsia="ru-RU"/>
        </w:rPr>
        <w:t xml:space="preserve"> ________________ Паршуков М.М.</w:t>
      </w:r>
    </w:p>
    <w:p w:rsidR="00BB5F01" w:rsidRDefault="00BB5F01" w:rsidP="00BB5F01">
      <w:pPr>
        <w:pStyle w:val="a7"/>
        <w:ind w:firstLine="0"/>
        <w:jc w:val="right"/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  <w:r>
        <w:rPr>
          <w:szCs w:val="28"/>
        </w:rPr>
        <w:t>Приложение № 1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к распоряжению главы 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сельского поселения «Тимшер» </w:t>
      </w:r>
    </w:p>
    <w:p w:rsidR="00BB5F01" w:rsidRDefault="00BB5F01" w:rsidP="00BB5F01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05</w:t>
      </w:r>
      <w:r>
        <w:rPr>
          <w:lang w:eastAsia="ru-RU"/>
        </w:rPr>
        <w:t xml:space="preserve"> </w:t>
      </w:r>
      <w:r>
        <w:rPr>
          <w:lang w:eastAsia="ru-RU"/>
        </w:rPr>
        <w:t>мая 2025г.  № 9</w:t>
      </w:r>
      <w:r>
        <w:rPr>
          <w:lang w:eastAsia="ru-RU"/>
        </w:rPr>
        <w:t>-р</w:t>
      </w:r>
    </w:p>
    <w:p w:rsidR="00BB5F01" w:rsidRDefault="00BB5F01" w:rsidP="00BB5F01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</w:p>
    <w:p w:rsidR="00BB5F01" w:rsidRDefault="00BB5F01" w:rsidP="00BB5F01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  <w:r>
        <w:rPr>
          <w:bCs/>
          <w:color w:val="000000"/>
          <w:spacing w:val="-1"/>
          <w:lang w:eastAsia="ru-RU" w:bidi="ru-RU"/>
        </w:rPr>
        <w:t>Правила</w:t>
      </w:r>
    </w:p>
    <w:p w:rsidR="00BB5F01" w:rsidRDefault="00BB5F01" w:rsidP="00BB5F01">
      <w:pPr>
        <w:pStyle w:val="a9"/>
        <w:ind w:firstLine="709"/>
        <w:jc w:val="center"/>
        <w:rPr>
          <w:color w:val="000000"/>
          <w:shd w:val="clear" w:color="auto" w:fill="FFFFFF"/>
        </w:rPr>
      </w:pPr>
      <w:r>
        <w:rPr>
          <w:bCs/>
          <w:color w:val="000000"/>
          <w:spacing w:val="-1"/>
          <w:lang w:eastAsia="ru-RU" w:bidi="ru-RU"/>
        </w:rPr>
        <w:t>пользования переправой</w:t>
      </w:r>
      <w:r>
        <w:rPr>
          <w:color w:val="000000"/>
          <w:lang w:eastAsia="ru-RU"/>
        </w:rPr>
        <w:t xml:space="preserve"> моторным судном </w:t>
      </w:r>
      <w:r w:rsidRPr="00BB5F01">
        <w:rPr>
          <w:color w:val="000000"/>
          <w:shd w:val="clear" w:color="auto" w:fill="FFFFFF"/>
        </w:rPr>
        <w:t>«В-37»</w:t>
      </w:r>
    </w:p>
    <w:p w:rsidR="00126B7A" w:rsidRDefault="00126B7A" w:rsidP="00BB5F01">
      <w:pPr>
        <w:pStyle w:val="a9"/>
        <w:ind w:firstLine="709"/>
        <w:jc w:val="center"/>
        <w:rPr>
          <w:bCs/>
          <w:color w:val="000000"/>
          <w:spacing w:val="-1"/>
          <w:lang w:eastAsia="ru-RU" w:bidi="ru-RU"/>
        </w:rPr>
      </w:pP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Судоводитель (паромщик) обязан: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Выполнять требования правил охраны жизни людей на воде и иных правил</w:t>
      </w:r>
      <w:r>
        <w:rPr>
          <w:color w:val="000000"/>
          <w:spacing w:val="-2"/>
          <w:lang w:eastAsia="ru-RU" w:bidi="ru-RU"/>
        </w:rPr>
        <w:br/>
        <w:t>обеспечивающих безаварийное плавание судов, безопасность людей и охрану окружающей среды.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Проверять перед выходом в плавание исправность судна, механизмов (лодочного мотора), оснащенность необходимым оборудованием, спасательными</w:t>
      </w:r>
      <w:r>
        <w:rPr>
          <w:color w:val="000000"/>
          <w:spacing w:val="-2"/>
          <w:lang w:eastAsia="ru-RU" w:bidi="ru-RU"/>
        </w:rPr>
        <w:br/>
        <w:t>средствами (спасательный круг на лодку и спасательные жилеты по числу пассажиров, другие предметы снабжения в соответствии с записью в судовом билете).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При плавании: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перед посадкой лично проводить инструктаж пассажиров с правилами поведения на судне;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обеспечить безопасность пассажиров при посадке, высадке и на период</w:t>
      </w:r>
      <w:r>
        <w:rPr>
          <w:color w:val="000000"/>
          <w:spacing w:val="-2"/>
          <w:lang w:eastAsia="ru-RU" w:bidi="ru-RU"/>
        </w:rPr>
        <w:br/>
        <w:t>пребывания на судне;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знать условия плавания, навигационную и гидрометеорологическую обстановку в районе и переправы;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оказывать помощь людям, терпящим бедствие на воде;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расходится со встречными судами левым бортом (правостороннее движение);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 соблюдать безопасную скорость движения, не делать резких поворотов;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 при установке подвесного мотора обязательно контролировать его надежное</w:t>
      </w:r>
      <w:r>
        <w:rPr>
          <w:color w:val="000000"/>
          <w:spacing w:val="-2"/>
          <w:lang w:eastAsia="ru-RU" w:bidi="ru-RU"/>
        </w:rPr>
        <w:br/>
        <w:t>крепление к транцу;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оберегать судно от повреждений, которые могут привести к его затоплению;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надежно закреплять судно на стоянку;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>-  равномерно размещать людей или груз для повышения устойчивости судна.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Судоводителю (паромщику) запрещается: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управлять судном в состоянии опьянения;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управлять судном с нарушением норм загрузки, пассажировместимости;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передавать управление судном другому лицу;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перевозить детей дошкольного возраста без сопровождения взрослых;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осуществлять заправку топлива без соблюдения мер пожарной безопасности;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курить на суднах с бензиновым двигателем;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эксплуатировать судно в темное время суток;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- перевозить пассажиров без надетых спасательных жилетов.</w:t>
      </w:r>
    </w:p>
    <w:p w:rsidR="00BB5F01" w:rsidRDefault="00BB5F01" w:rsidP="00BB5F01">
      <w:pPr>
        <w:pStyle w:val="a9"/>
        <w:ind w:firstLine="709"/>
        <w:jc w:val="both"/>
        <w:rPr>
          <w:color w:val="000000"/>
          <w:spacing w:val="-2"/>
          <w:lang w:eastAsia="ru-RU" w:bidi="ru-RU"/>
        </w:rPr>
      </w:pPr>
      <w:r>
        <w:rPr>
          <w:color w:val="000000"/>
          <w:spacing w:val="-2"/>
          <w:lang w:eastAsia="ru-RU" w:bidi="ru-RU"/>
        </w:rPr>
        <w:t xml:space="preserve"> Ответственность за соблюдение пассажирами правил техники безопасности на</w:t>
      </w:r>
      <w:r>
        <w:rPr>
          <w:color w:val="000000"/>
          <w:spacing w:val="-2"/>
          <w:lang w:eastAsia="ru-RU" w:bidi="ru-RU"/>
        </w:rPr>
        <w:br/>
        <w:t>судне возлагается на судоводителя (паромщика)</w:t>
      </w:r>
    </w:p>
    <w:p w:rsidR="00BB5F01" w:rsidRDefault="00BB5F01" w:rsidP="00BB5F01">
      <w:pPr>
        <w:jc w:val="right"/>
      </w:pPr>
    </w:p>
    <w:p w:rsidR="00BB5F01" w:rsidRDefault="00BB5F01" w:rsidP="00BB5F01">
      <w:pPr>
        <w:jc w:val="right"/>
      </w:pPr>
    </w:p>
    <w:p w:rsidR="00BB5F01" w:rsidRDefault="00BB5F01" w:rsidP="00BB5F01">
      <w:pPr>
        <w:jc w:val="right"/>
      </w:pPr>
    </w:p>
    <w:p w:rsidR="00BB5F01" w:rsidRDefault="00BB5F01" w:rsidP="00126B7A"/>
    <w:p w:rsidR="00BB5F01" w:rsidRDefault="00BB5F01" w:rsidP="00BB5F01">
      <w:pPr>
        <w:jc w:val="right"/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  <w:r>
        <w:rPr>
          <w:szCs w:val="28"/>
        </w:rPr>
        <w:t>Приложение № 2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к распоряжению главы 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сельского поселения «Тимшер» </w:t>
      </w:r>
    </w:p>
    <w:p w:rsidR="00BB5F01" w:rsidRDefault="00126B7A" w:rsidP="00BB5F01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05 мая 2025г.  № 9</w:t>
      </w:r>
      <w:r w:rsidR="00BB5F01">
        <w:rPr>
          <w:lang w:eastAsia="ru-RU"/>
        </w:rPr>
        <w:t>-р</w:t>
      </w:r>
    </w:p>
    <w:p w:rsidR="00BB5F01" w:rsidRDefault="00BB5F01" w:rsidP="00BB5F01"/>
    <w:p w:rsidR="00BB5F01" w:rsidRDefault="00BB5F01" w:rsidP="00BB5F01"/>
    <w:p w:rsidR="00BB5F01" w:rsidRDefault="00BB5F01" w:rsidP="00BB5F01"/>
    <w:p w:rsidR="00BB5F01" w:rsidRDefault="00BB5F01" w:rsidP="00BB5F01">
      <w:pPr>
        <w:pStyle w:val="a9"/>
        <w:jc w:val="center"/>
        <w:rPr>
          <w:lang w:eastAsia="ru-RU" w:bidi="ru-RU"/>
        </w:rPr>
      </w:pPr>
      <w:r>
        <w:rPr>
          <w:lang w:eastAsia="ru-RU" w:bidi="ru-RU"/>
        </w:rPr>
        <w:t>Комплект</w:t>
      </w:r>
    </w:p>
    <w:p w:rsidR="00BB5F01" w:rsidRDefault="00BB5F01" w:rsidP="00BB5F01">
      <w:pPr>
        <w:pStyle w:val="a9"/>
        <w:jc w:val="center"/>
        <w:rPr>
          <w:lang w:eastAsia="ru-RU" w:bidi="ru-RU"/>
        </w:rPr>
      </w:pPr>
      <w:r>
        <w:rPr>
          <w:lang w:eastAsia="ru-RU" w:bidi="ru-RU"/>
        </w:rPr>
        <w:t>аварийно-спасательного оборудования на переправе через реку Вычегда вблизи с.Мыелдино</w:t>
      </w:r>
      <w:r>
        <w:t xml:space="preserve"> </w:t>
      </w:r>
      <w:r>
        <w:rPr>
          <w:lang w:eastAsia="ru-RU" w:bidi="ru-RU"/>
        </w:rPr>
        <w:t xml:space="preserve">моторного судна </w:t>
      </w:r>
      <w:r w:rsidR="00126B7A" w:rsidRPr="00BB5F01">
        <w:rPr>
          <w:color w:val="000000"/>
          <w:shd w:val="clear" w:color="auto" w:fill="FFFFFF"/>
        </w:rPr>
        <w:t>«В-37»</w:t>
      </w:r>
    </w:p>
    <w:p w:rsidR="00BB5F01" w:rsidRDefault="00BB5F01" w:rsidP="00BB5F01">
      <w:pPr>
        <w:pStyle w:val="a9"/>
        <w:rPr>
          <w:lang w:eastAsia="ru-RU" w:bidi="ru-RU"/>
        </w:rPr>
      </w:pPr>
      <w:r>
        <w:rPr>
          <w:lang w:eastAsia="ru-RU" w:bidi="ru-RU"/>
        </w:rPr>
        <w:t xml:space="preserve"> </w:t>
      </w:r>
    </w:p>
    <w:p w:rsidR="00BB5F01" w:rsidRDefault="00BB5F01" w:rsidP="00BB5F01">
      <w:pPr>
        <w:pStyle w:val="a9"/>
        <w:rPr>
          <w:lang w:eastAsia="ru-RU" w:bidi="ru-RU"/>
        </w:rPr>
      </w:pPr>
      <w:r>
        <w:rPr>
          <w:lang w:eastAsia="ru-RU" w:bidi="ru-RU"/>
        </w:rPr>
        <w:t>1.Спасательные жилеты - 4 шт.</w:t>
      </w:r>
    </w:p>
    <w:p w:rsidR="00BB5F01" w:rsidRDefault="00BB5F01" w:rsidP="00BB5F01">
      <w:pPr>
        <w:pStyle w:val="a9"/>
        <w:rPr>
          <w:lang w:eastAsia="ru-RU" w:bidi="ru-RU"/>
        </w:rPr>
      </w:pPr>
      <w:r>
        <w:rPr>
          <w:lang w:eastAsia="ru-RU" w:bidi="ru-RU"/>
        </w:rPr>
        <w:t>2. Спасательные круги - 1 шт.</w:t>
      </w:r>
    </w:p>
    <w:p w:rsidR="00BB5F01" w:rsidRDefault="00BB5F01" w:rsidP="00BB5F01">
      <w:pPr>
        <w:pStyle w:val="a9"/>
        <w:rPr>
          <w:lang w:eastAsia="ru-RU" w:bidi="ru-RU"/>
        </w:rPr>
      </w:pPr>
      <w:r>
        <w:rPr>
          <w:lang w:eastAsia="ru-RU" w:bidi="ru-RU"/>
        </w:rPr>
        <w:t>3. Конец Александрова -1 шт.</w:t>
      </w:r>
    </w:p>
    <w:p w:rsidR="00BB5F01" w:rsidRDefault="00BB5F01" w:rsidP="00BB5F01">
      <w:pPr>
        <w:pStyle w:val="a9"/>
      </w:pPr>
    </w:p>
    <w:p w:rsidR="00BB5F01" w:rsidRDefault="00BB5F01" w:rsidP="00BB5F01"/>
    <w:p w:rsidR="00BB5F01" w:rsidRDefault="00BB5F01" w:rsidP="00BB5F01"/>
    <w:p w:rsidR="00BB5F01" w:rsidRDefault="00BB5F01" w:rsidP="00BB5F01"/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  <w:ind w:firstLine="0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pStyle w:val="a7"/>
      </w:pPr>
    </w:p>
    <w:p w:rsidR="00BB5F01" w:rsidRDefault="00BB5F01" w:rsidP="00BB5F01">
      <w:pPr>
        <w:ind w:left="4678"/>
        <w:jc w:val="both"/>
      </w:pPr>
      <w:r>
        <w:t xml:space="preserve">                                               </w:t>
      </w: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ind w:left="4678"/>
        <w:jc w:val="both"/>
      </w:pPr>
    </w:p>
    <w:p w:rsidR="00BB5F01" w:rsidRDefault="00BB5F01" w:rsidP="00BB5F01">
      <w:pPr>
        <w:jc w:val="right"/>
      </w:pPr>
    </w:p>
    <w:p w:rsidR="00BB5F01" w:rsidRDefault="00BB5F01" w:rsidP="00BB5F01">
      <w:pPr>
        <w:tabs>
          <w:tab w:val="left" w:pos="8280"/>
          <w:tab w:val="right" w:pos="10205"/>
        </w:tabs>
      </w:pPr>
      <w:r>
        <w:tab/>
      </w: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>
      <w:pPr>
        <w:pStyle w:val="a7"/>
        <w:ind w:firstLine="0"/>
        <w:jc w:val="right"/>
        <w:rPr>
          <w:szCs w:val="28"/>
        </w:rPr>
      </w:pPr>
      <w:r>
        <w:tab/>
      </w:r>
      <w:r>
        <w:rPr>
          <w:szCs w:val="28"/>
        </w:rPr>
        <w:t>Приложение № 3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к распоряжению главы </w:t>
      </w:r>
    </w:p>
    <w:p w:rsidR="00BB5F01" w:rsidRDefault="00BB5F01" w:rsidP="00BB5F01">
      <w:pPr>
        <w:tabs>
          <w:tab w:val="left" w:pos="9781"/>
        </w:tabs>
        <w:ind w:left="8406" w:hanging="9540"/>
        <w:jc w:val="right"/>
        <w:rPr>
          <w:lang w:eastAsia="ru-RU"/>
        </w:rPr>
      </w:pPr>
      <w:r>
        <w:rPr>
          <w:lang w:eastAsia="ru-RU"/>
        </w:rPr>
        <w:t xml:space="preserve">сельского поселения «Тимшер» </w:t>
      </w:r>
    </w:p>
    <w:p w:rsidR="00BB5F01" w:rsidRDefault="00126B7A" w:rsidP="00BB5F01">
      <w:pPr>
        <w:tabs>
          <w:tab w:val="left" w:pos="0"/>
        </w:tabs>
        <w:jc w:val="right"/>
        <w:rPr>
          <w:lang w:eastAsia="ru-RU"/>
        </w:rPr>
      </w:pPr>
      <w:r>
        <w:rPr>
          <w:lang w:eastAsia="ru-RU"/>
        </w:rPr>
        <w:t>от 05 мая 2025г.  № 9-р</w:t>
      </w:r>
    </w:p>
    <w:p w:rsidR="00BB5F01" w:rsidRDefault="00BB5F01" w:rsidP="00BB5F01">
      <w:pPr>
        <w:tabs>
          <w:tab w:val="left" w:pos="8280"/>
          <w:tab w:val="right" w:pos="10205"/>
        </w:tabs>
      </w:pPr>
    </w:p>
    <w:p w:rsidR="00BB5F01" w:rsidRDefault="00BB5F01" w:rsidP="00BB5F01"/>
    <w:p w:rsidR="00BB5F01" w:rsidRDefault="00BB5F01" w:rsidP="00BB5F01">
      <w:pPr>
        <w:pStyle w:val="a9"/>
      </w:pPr>
      <w:r>
        <w:t xml:space="preserve">          </w:t>
      </w:r>
    </w:p>
    <w:p w:rsidR="00BB5F01" w:rsidRDefault="00BB5F01" w:rsidP="00BB5F01">
      <w:pPr>
        <w:pStyle w:val="30"/>
        <w:spacing w:before="0" w:line="312" w:lineRule="exact"/>
        <w:ind w:left="2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График работы</w:t>
      </w:r>
    </w:p>
    <w:p w:rsidR="00BB5F01" w:rsidRDefault="00BB5F01" w:rsidP="00126B7A">
      <w:pPr>
        <w:jc w:val="center"/>
        <w:rPr>
          <w:color w:val="000000"/>
          <w:shd w:val="clear" w:color="auto" w:fill="FFFFFF"/>
        </w:rPr>
      </w:pPr>
      <w:r>
        <w:t xml:space="preserve">переправы через реку Вычегда вблизи с.Мыелдино моторным судном </w:t>
      </w:r>
      <w:r w:rsidR="00126B7A" w:rsidRPr="00BB5F01">
        <w:rPr>
          <w:color w:val="000000"/>
          <w:shd w:val="clear" w:color="auto" w:fill="FFFFFF"/>
        </w:rPr>
        <w:t>«В-37»</w:t>
      </w:r>
    </w:p>
    <w:p w:rsidR="00126B7A" w:rsidRDefault="00126B7A" w:rsidP="00126B7A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26B7A" w:rsidTr="00AF01BF"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Дни недели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  <w:tc>
          <w:tcPr>
            <w:tcW w:w="5098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0pt"/>
                <w:sz w:val="28"/>
                <w:szCs w:val="28"/>
              </w:rPr>
              <w:t>Время функционирования лодочной</w:t>
            </w:r>
            <w:r w:rsidRPr="0033471F">
              <w:rPr>
                <w:rStyle w:val="0pt"/>
                <w:sz w:val="28"/>
                <w:szCs w:val="28"/>
              </w:rPr>
              <w:br/>
              <w:t>переправы</w:t>
            </w:r>
          </w:p>
        </w:tc>
      </w:tr>
      <w:tr w:rsidR="00126B7A" w:rsidRPr="0033471F" w:rsidTr="00AF01BF">
        <w:trPr>
          <w:trHeight w:val="390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Понедельник</w:t>
            </w:r>
          </w:p>
        </w:tc>
        <w:tc>
          <w:tcPr>
            <w:tcW w:w="5098" w:type="dxa"/>
            <w:vMerge w:val="restart"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Утром: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с 03.30 ч. - 07.3</w:t>
            </w:r>
            <w:r w:rsidRPr="0033471F">
              <w:rPr>
                <w:color w:val="000000"/>
                <w:shd w:val="clear" w:color="auto" w:fill="FFFFFF"/>
              </w:rPr>
              <w:t>0 ч.</w:t>
            </w:r>
          </w:p>
          <w:p w:rsidR="00126B7A" w:rsidRPr="0033471F" w:rsidRDefault="00126B7A" w:rsidP="00AF01BF">
            <w:pPr>
              <w:pStyle w:val="ab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Вечером: с 14.00 ч. – 18</w:t>
            </w:r>
            <w:r w:rsidRPr="0033471F">
              <w:rPr>
                <w:color w:val="000000"/>
                <w:sz w:val="28"/>
                <w:szCs w:val="28"/>
                <w:shd w:val="clear" w:color="auto" w:fill="FFFFFF"/>
              </w:rPr>
              <w:t>.00 ч.</w:t>
            </w: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555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Вторник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450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Среда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333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Четверг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583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Пятница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560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Суббота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  <w:tr w:rsidR="00126B7A" w:rsidRPr="0033471F" w:rsidTr="00AF01BF">
        <w:trPr>
          <w:trHeight w:val="668"/>
        </w:trPr>
        <w:tc>
          <w:tcPr>
            <w:tcW w:w="5097" w:type="dxa"/>
          </w:tcPr>
          <w:p w:rsidR="00126B7A" w:rsidRPr="0033471F" w:rsidRDefault="00126B7A" w:rsidP="00AF01BF">
            <w:pPr>
              <w:pStyle w:val="a9"/>
              <w:jc w:val="center"/>
              <w:rPr>
                <w:rStyle w:val="2"/>
                <w:sz w:val="28"/>
                <w:szCs w:val="28"/>
              </w:rPr>
            </w:pPr>
          </w:p>
          <w:p w:rsidR="00126B7A" w:rsidRPr="0033471F" w:rsidRDefault="00126B7A" w:rsidP="00AF01BF">
            <w:pPr>
              <w:pStyle w:val="a9"/>
              <w:jc w:val="center"/>
              <w:rPr>
                <w:rFonts w:eastAsia="Courier New"/>
                <w:lang w:eastAsia="ru-RU" w:bidi="ru-RU"/>
              </w:rPr>
            </w:pPr>
            <w:r w:rsidRPr="0033471F">
              <w:rPr>
                <w:rStyle w:val="2"/>
                <w:sz w:val="28"/>
                <w:szCs w:val="28"/>
              </w:rPr>
              <w:t>Воскресенье</w:t>
            </w:r>
          </w:p>
        </w:tc>
        <w:tc>
          <w:tcPr>
            <w:tcW w:w="5098" w:type="dxa"/>
            <w:vMerge/>
          </w:tcPr>
          <w:p w:rsidR="00126B7A" w:rsidRPr="0033471F" w:rsidRDefault="00126B7A" w:rsidP="00AF01BF">
            <w:pPr>
              <w:pStyle w:val="a9"/>
              <w:rPr>
                <w:rFonts w:eastAsia="Courier New"/>
                <w:lang w:eastAsia="ru-RU" w:bidi="ru-RU"/>
              </w:rPr>
            </w:pPr>
          </w:p>
        </w:tc>
      </w:tr>
    </w:tbl>
    <w:p w:rsidR="00BB5F01" w:rsidRDefault="00BB5F01" w:rsidP="00BB5F01">
      <w:pPr>
        <w:pStyle w:val="a9"/>
        <w:rPr>
          <w:rFonts w:eastAsia="Courier New"/>
          <w:lang w:eastAsia="ru-RU" w:bidi="ru-RU"/>
        </w:rPr>
      </w:pPr>
    </w:p>
    <w:p w:rsidR="00BB5F01" w:rsidRDefault="00126B7A" w:rsidP="00BB5F01">
      <w:pPr>
        <w:pStyle w:val="a9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Примечание: </w:t>
      </w:r>
      <w:r w:rsidR="00BB5F01">
        <w:rPr>
          <w:rFonts w:eastAsia="Courier New"/>
          <w:lang w:eastAsia="ru-RU" w:bidi="ru-RU"/>
        </w:rPr>
        <w:t>переправа работает в светлое время суток</w:t>
      </w:r>
    </w:p>
    <w:p w:rsidR="00BB5F01" w:rsidRDefault="00BB5F01" w:rsidP="00BB5F01">
      <w:pPr>
        <w:pStyle w:val="a9"/>
        <w:rPr>
          <w:rFonts w:eastAsia="Courier New"/>
          <w:lang w:eastAsia="ru-RU" w:bidi="ru-RU"/>
        </w:rPr>
      </w:pPr>
    </w:p>
    <w:p w:rsidR="00BB5F01" w:rsidRDefault="00BB5F01" w:rsidP="00BB5F01">
      <w:pPr>
        <w:pStyle w:val="a9"/>
        <w:rPr>
          <w:rFonts w:eastAsia="Courier New"/>
          <w:lang w:eastAsia="ru-RU" w:bidi="ru-RU"/>
        </w:rPr>
      </w:pPr>
    </w:p>
    <w:p w:rsidR="00BB5F01" w:rsidRDefault="00BB5F01" w:rsidP="00BB5F01">
      <w:pPr>
        <w:pStyle w:val="a9"/>
        <w:rPr>
          <w:rFonts w:eastAsia="Courier New"/>
          <w:lang w:eastAsia="ru-RU" w:bidi="ru-RU"/>
        </w:rPr>
      </w:pPr>
    </w:p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p w:rsidR="00BB5F01" w:rsidRDefault="00BB5F01" w:rsidP="0055781A">
      <w:pPr>
        <w:keepNext/>
        <w:jc w:val="center"/>
        <w:outlineLvl w:val="1"/>
        <w:rPr>
          <w:b/>
          <w:lang w:eastAsia="ru-RU"/>
        </w:rPr>
      </w:pPr>
    </w:p>
    <w:sectPr w:rsidR="00BB5F01" w:rsidSect="00BF2479">
      <w:headerReference w:type="default" r:id="rId7"/>
      <w:pgSz w:w="11906" w:h="16838"/>
      <w:pgMar w:top="142" w:right="567" w:bottom="426" w:left="1134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59" w:rsidRDefault="0033471F">
      <w:r>
        <w:separator/>
      </w:r>
    </w:p>
  </w:endnote>
  <w:endnote w:type="continuationSeparator" w:id="0">
    <w:p w:rsidR="009F0459" w:rsidRDefault="003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59" w:rsidRDefault="0033471F">
      <w:r>
        <w:separator/>
      </w:r>
    </w:p>
  </w:footnote>
  <w:footnote w:type="continuationSeparator" w:id="0">
    <w:p w:rsidR="009F0459" w:rsidRDefault="0033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9D" w:rsidRDefault="00126B7A" w:rsidP="0055781A">
    <w:pPr>
      <w:pStyle w:val="a5"/>
    </w:pPr>
  </w:p>
  <w:p w:rsidR="003B51AC" w:rsidRDefault="00126B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4"/>
    <w:rsid w:val="00126B7A"/>
    <w:rsid w:val="0025526A"/>
    <w:rsid w:val="0033471F"/>
    <w:rsid w:val="0038749B"/>
    <w:rsid w:val="0055781A"/>
    <w:rsid w:val="007D50E6"/>
    <w:rsid w:val="007D59B4"/>
    <w:rsid w:val="008D5107"/>
    <w:rsid w:val="00975CAE"/>
    <w:rsid w:val="009E6559"/>
    <w:rsid w:val="009F0459"/>
    <w:rsid w:val="00AC7BA6"/>
    <w:rsid w:val="00BB5F01"/>
    <w:rsid w:val="00BF2479"/>
    <w:rsid w:val="00C41EC2"/>
    <w:rsid w:val="00C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8F4B-C29B-45F4-8524-0CECF57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B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4">
    <w:name w:val="Название Знак"/>
    <w:basedOn w:val="a0"/>
    <w:link w:val="a3"/>
    <w:rsid w:val="00AC7BA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 Indent"/>
    <w:basedOn w:val="a"/>
    <w:link w:val="a8"/>
    <w:rsid w:val="00AC7BA6"/>
    <w:pPr>
      <w:suppressAutoHyphens w:val="0"/>
      <w:ind w:firstLine="840"/>
      <w:jc w:val="both"/>
    </w:pPr>
    <w:rPr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C7B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AC7BA6"/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30">
    <w:name w:val="Основной текст (3)"/>
    <w:basedOn w:val="a"/>
    <w:link w:val="3"/>
    <w:rsid w:val="00AC7BA6"/>
    <w:pPr>
      <w:widowControl w:val="0"/>
      <w:suppressAutoHyphens w:val="0"/>
      <w:spacing w:before="240" w:line="0" w:lineRule="atLeast"/>
    </w:pPr>
    <w:rPr>
      <w:b/>
      <w:bCs/>
      <w:spacing w:val="-1"/>
      <w:sz w:val="23"/>
      <w:szCs w:val="23"/>
      <w:lang w:eastAsia="en-US"/>
    </w:rPr>
  </w:style>
  <w:style w:type="character" w:customStyle="1" w:styleId="aa">
    <w:name w:val="Основной текст_"/>
    <w:basedOn w:val="a0"/>
    <w:link w:val="31"/>
    <w:rsid w:val="00AC7BA6"/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0pt">
    <w:name w:val="Основной текст + Полужирный;Интервал 0 pt"/>
    <w:basedOn w:val="aa"/>
    <w:rsid w:val="00AC7BA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2"/>
    <w:basedOn w:val="aa"/>
    <w:rsid w:val="00AC7BA6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a"/>
    <w:rsid w:val="00AC7BA6"/>
    <w:pPr>
      <w:widowControl w:val="0"/>
      <w:suppressAutoHyphens w:val="0"/>
      <w:spacing w:before="600" w:after="600" w:line="0" w:lineRule="atLeast"/>
      <w:jc w:val="both"/>
    </w:pPr>
    <w:rPr>
      <w:spacing w:val="-2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AC7BA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7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781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39"/>
    <w:rsid w:val="00C4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24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24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47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2">
    <w:name w:val="Основной текст + Полужирный"/>
    <w:aliases w:val="Интервал 0 pt"/>
    <w:basedOn w:val="a0"/>
    <w:rsid w:val="00BB5F01"/>
    <w:rPr>
      <w:rFonts w:ascii="Times New Roman" w:eastAsia="Times New Roman" w:hAnsi="Times New Roman" w:cs="Times New Roman" w:hint="default"/>
      <w:b/>
      <w:bCs/>
      <w:color w:val="000000"/>
      <w:spacing w:val="-1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69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8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2025-05-05T05:13:00Z</cp:lastPrinted>
  <dcterms:created xsi:type="dcterms:W3CDTF">2024-04-23T12:20:00Z</dcterms:created>
  <dcterms:modified xsi:type="dcterms:W3CDTF">2025-05-05T05:13:00Z</dcterms:modified>
</cp:coreProperties>
</file>