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08783BE" wp14:editId="29D5F60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F1516F" w:rsidRDefault="00F1516F" w:rsidP="00F1516F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F1516F" w:rsidRDefault="00F1516F" w:rsidP="001C1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1C16FA" w:rsidRPr="001C16FA" w:rsidRDefault="001C16FA" w:rsidP="001C1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6E23C6" w:rsidP="00F1516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 июня</w:t>
      </w:r>
      <w:r w:rsidR="00304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B70587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№ 19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принятия мер по ликвидации возможных последствий аварийных и чрезвычайных ситуаций в период 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23C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праздничного дня 12 июня </w:t>
      </w:r>
      <w:r w:rsidR="00880F67">
        <w:rPr>
          <w:rFonts w:ascii="Times New Roman" w:eastAsia="Times New Roman" w:hAnsi="Times New Roman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  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</w:t>
      </w:r>
      <w:r w:rsidR="00B70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23C6">
        <w:rPr>
          <w:rFonts w:ascii="Times New Roman" w:eastAsia="Times New Roman" w:hAnsi="Times New Roman"/>
          <w:sz w:val="28"/>
          <w:szCs w:val="28"/>
          <w:lang w:eastAsia="ru-RU"/>
        </w:rPr>
        <w:t>праздничного дня 12 июня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>2. О</w:t>
      </w:r>
      <w:r w:rsidR="00B7058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F1516F" w:rsidRDefault="00F1516F" w:rsidP="00F151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Начало дежурства с 08.00 часов до 08.00 </w:t>
      </w:r>
      <w:r w:rsidR="00670993">
        <w:rPr>
          <w:rFonts w:ascii="Times New Roman" w:eastAsia="Times New Roman" w:hAnsi="Times New Roman"/>
          <w:sz w:val="28"/>
          <w:szCs w:val="24"/>
          <w:lang w:eastAsia="ru-RU"/>
        </w:rPr>
        <w:t>следующего дня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F1516F" w:rsidRDefault="00F1516F" w:rsidP="00F1516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1516F">
          <w:pgSz w:w="11906" w:h="16838"/>
          <w:pgMar w:top="1134" w:right="851" w:bottom="1134" w:left="1701" w:header="709" w:footer="709" w:gutter="0"/>
          <w:cols w:space="720"/>
        </w:sect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Pr="00904C94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9565D5" w:rsidRPr="009565D5" w:rsidRDefault="009565D5" w:rsidP="009565D5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9565D5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9565D5" w:rsidRPr="009565D5" w:rsidRDefault="009565D5" w:rsidP="009565D5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5D5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9565D5" w:rsidRPr="009565D5" w:rsidRDefault="009565D5" w:rsidP="009565D5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9565D5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 w:rsidRPr="009565D5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9565D5" w:rsidRPr="009565D5" w:rsidRDefault="00880F67" w:rsidP="009565D5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E23C6">
        <w:rPr>
          <w:rFonts w:ascii="Times New Roman" w:eastAsia="Times New Roman" w:hAnsi="Times New Roman"/>
          <w:sz w:val="24"/>
          <w:szCs w:val="24"/>
          <w:lang w:eastAsia="ru-RU"/>
        </w:rPr>
        <w:t>07 июня</w:t>
      </w:r>
      <w:r w:rsidR="009565D5" w:rsidRPr="009565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23C6">
        <w:rPr>
          <w:rFonts w:ascii="Times New Roman" w:eastAsia="Times New Roman" w:hAnsi="Times New Roman"/>
          <w:sz w:val="24"/>
          <w:szCs w:val="24"/>
          <w:lang w:eastAsia="ru-RU"/>
        </w:rPr>
        <w:t>2024 года  № 19</w:t>
      </w:r>
      <w:r w:rsidR="009565D5" w:rsidRPr="009565D5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9565D5" w:rsidRPr="009565D5" w:rsidRDefault="009565D5" w:rsidP="009565D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 w:rsidRPr="009565D5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 w:rsidRPr="009565D5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 w:rsidRPr="009565D5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9565D5" w:rsidRPr="009565D5" w:rsidRDefault="009565D5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65D5"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9565D5" w:rsidRPr="002F2F46" w:rsidRDefault="006E23C6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период праздничного дня 12 июня</w:t>
      </w:r>
      <w:r w:rsidR="002F2F46" w:rsidRPr="002F2F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года</w:t>
      </w:r>
      <w:r w:rsidR="009565D5" w:rsidRPr="002F2F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C66B67" w:rsidRDefault="00C66B67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B67" w:rsidRDefault="00C66B67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13041" w:type="dxa"/>
        <w:tblInd w:w="1668" w:type="dxa"/>
        <w:tblLook w:val="04A0" w:firstRow="1" w:lastRow="0" w:firstColumn="1" w:lastColumn="0" w:noHBand="0" w:noVBand="1"/>
      </w:tblPr>
      <w:tblGrid>
        <w:gridCol w:w="690"/>
        <w:gridCol w:w="2790"/>
        <w:gridCol w:w="3891"/>
        <w:gridCol w:w="2099"/>
        <w:gridCol w:w="3571"/>
      </w:tblGrid>
      <w:tr w:rsidR="00C66B67" w:rsidTr="006E23C6">
        <w:trPr>
          <w:trHeight w:val="315"/>
        </w:trPr>
        <w:tc>
          <w:tcPr>
            <w:tcW w:w="690" w:type="dxa"/>
            <w:vMerge w:val="restart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90" w:type="dxa"/>
            <w:vMerge w:val="restart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91" w:type="dxa"/>
            <w:vMerge w:val="restart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99" w:type="dxa"/>
            <w:vMerge w:val="restart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Раб/моб. тел.</w:t>
            </w:r>
          </w:p>
        </w:tc>
        <w:tc>
          <w:tcPr>
            <w:tcW w:w="3571" w:type="dxa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6E23C6" w:rsidTr="006E23C6">
        <w:trPr>
          <w:trHeight w:val="225"/>
        </w:trPr>
        <w:tc>
          <w:tcPr>
            <w:tcW w:w="690" w:type="dxa"/>
            <w:vMerge/>
          </w:tcPr>
          <w:p w:rsidR="006E23C6" w:rsidRDefault="006E23C6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</w:tcPr>
          <w:p w:rsidR="006E23C6" w:rsidRDefault="006E23C6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vMerge/>
          </w:tcPr>
          <w:p w:rsidR="006E23C6" w:rsidRDefault="006E23C6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vMerge/>
          </w:tcPr>
          <w:p w:rsidR="006E23C6" w:rsidRDefault="006E23C6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</w:tcPr>
          <w:p w:rsidR="006E23C6" w:rsidRPr="006E23C6" w:rsidRDefault="006E23C6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июня 2024 г. </w:t>
            </w:r>
          </w:p>
        </w:tc>
      </w:tr>
      <w:tr w:rsidR="006E23C6" w:rsidTr="006E23C6">
        <w:tc>
          <w:tcPr>
            <w:tcW w:w="690" w:type="dxa"/>
          </w:tcPr>
          <w:p w:rsidR="006E23C6" w:rsidRDefault="006E23C6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</w:tcPr>
          <w:p w:rsidR="006E23C6" w:rsidRPr="009565D5" w:rsidRDefault="006E23C6" w:rsidP="00A741BA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D5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891" w:type="dxa"/>
          </w:tcPr>
          <w:p w:rsidR="006E23C6" w:rsidRPr="009565D5" w:rsidRDefault="006E23C6" w:rsidP="00A741BA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D5"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2099" w:type="dxa"/>
          </w:tcPr>
          <w:p w:rsidR="006E23C6" w:rsidRPr="009565D5" w:rsidRDefault="006E23C6" w:rsidP="00A741BA">
            <w:pPr>
              <w:spacing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D5"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3571" w:type="dxa"/>
          </w:tcPr>
          <w:p w:rsidR="006E23C6" w:rsidRPr="006E23C6" w:rsidRDefault="006E23C6" w:rsidP="006E23C6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E23C6">
              <w:rPr>
                <w:rFonts w:ascii="Times New Roman" w:eastAsia="Times New Roman" w:hAnsi="Times New Roman"/>
                <w:b/>
                <w:lang w:val="en-US" w:eastAsia="ru-RU"/>
              </w:rPr>
              <w:t>X</w:t>
            </w:r>
          </w:p>
        </w:tc>
      </w:tr>
    </w:tbl>
    <w:p w:rsidR="00C66B67" w:rsidRDefault="00C66B67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B67" w:rsidRPr="009565D5" w:rsidRDefault="00C66B67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65D5" w:rsidRPr="009565D5" w:rsidRDefault="009565D5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565D5" w:rsidRPr="009565D5" w:rsidRDefault="009565D5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F1516F" w:rsidRPr="006E23C6" w:rsidRDefault="00F1516F" w:rsidP="009565D5">
      <w:pPr>
        <w:tabs>
          <w:tab w:val="left" w:pos="12758"/>
          <w:tab w:val="left" w:pos="13183"/>
        </w:tabs>
        <w:spacing w:after="0" w:line="240" w:lineRule="auto"/>
        <w:ind w:left="9540"/>
        <w:jc w:val="right"/>
        <w:sectPr w:rsidR="00F1516F" w:rsidRPr="006E23C6">
          <w:pgSz w:w="16838" w:h="11906" w:orient="landscape"/>
          <w:pgMar w:top="426" w:right="1134" w:bottom="851" w:left="1134" w:header="709" w:footer="709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A46CB3" w:rsidRPr="006E23C6" w:rsidRDefault="00A46CB3" w:rsidP="006E23C6">
      <w:bookmarkStart w:id="0" w:name="_GoBack"/>
      <w:bookmarkEnd w:id="0"/>
    </w:p>
    <w:sectPr w:rsidR="00A46CB3" w:rsidRPr="006E23C6" w:rsidSect="001F3DD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76"/>
    <w:rsid w:val="00054E76"/>
    <w:rsid w:val="001C16FA"/>
    <w:rsid w:val="001F3DDA"/>
    <w:rsid w:val="002F2F46"/>
    <w:rsid w:val="00304EE3"/>
    <w:rsid w:val="003E285D"/>
    <w:rsid w:val="00466A89"/>
    <w:rsid w:val="005A5CE9"/>
    <w:rsid w:val="005D43D3"/>
    <w:rsid w:val="00661A17"/>
    <w:rsid w:val="00670993"/>
    <w:rsid w:val="006B6F0C"/>
    <w:rsid w:val="006C2AEB"/>
    <w:rsid w:val="006E23C6"/>
    <w:rsid w:val="0080122F"/>
    <w:rsid w:val="00880F67"/>
    <w:rsid w:val="00904C94"/>
    <w:rsid w:val="00916A00"/>
    <w:rsid w:val="009565D5"/>
    <w:rsid w:val="00A46CB3"/>
    <w:rsid w:val="00A739AD"/>
    <w:rsid w:val="00B04A98"/>
    <w:rsid w:val="00B13259"/>
    <w:rsid w:val="00B70587"/>
    <w:rsid w:val="00C66B67"/>
    <w:rsid w:val="00CC4D2A"/>
    <w:rsid w:val="00E10A83"/>
    <w:rsid w:val="00F1516F"/>
    <w:rsid w:val="00F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256E-C5AC-4B44-A361-F635969D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22</cp:revision>
  <cp:lastPrinted>2024-06-07T11:46:00Z</cp:lastPrinted>
  <dcterms:created xsi:type="dcterms:W3CDTF">2022-03-01T13:05:00Z</dcterms:created>
  <dcterms:modified xsi:type="dcterms:W3CDTF">2024-06-07T11:46:00Z</dcterms:modified>
</cp:coreProperties>
</file>