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15" w:rsidRPr="0069777B" w:rsidRDefault="005E6515" w:rsidP="005E65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69777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352FB3" wp14:editId="6173A2A5">
            <wp:extent cx="847725" cy="8096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15" w:rsidRPr="0069777B" w:rsidRDefault="005E6515" w:rsidP="005E6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777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9777B">
        <w:rPr>
          <w:rFonts w:ascii="Times New Roman" w:hAnsi="Times New Roman"/>
          <w:b/>
          <w:sz w:val="28"/>
          <w:szCs w:val="28"/>
        </w:rPr>
        <w:t>Тымсер</w:t>
      </w:r>
      <w:proofErr w:type="spellEnd"/>
      <w:r w:rsidRPr="0069777B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69777B">
        <w:rPr>
          <w:rFonts w:ascii="Times New Roman" w:hAnsi="Times New Roman"/>
          <w:b/>
          <w:sz w:val="28"/>
          <w:szCs w:val="28"/>
        </w:rPr>
        <w:t>сикт</w:t>
      </w:r>
      <w:proofErr w:type="spellEnd"/>
      <w:r w:rsidRPr="006977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77B"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 w:rsidRPr="0069777B">
        <w:rPr>
          <w:rFonts w:ascii="Times New Roman" w:hAnsi="Times New Roman"/>
          <w:b/>
          <w:sz w:val="28"/>
          <w:szCs w:val="28"/>
        </w:rPr>
        <w:t xml:space="preserve">  администрация</w:t>
      </w:r>
    </w:p>
    <w:p w:rsidR="005E6515" w:rsidRPr="0069777B" w:rsidRDefault="005E6515" w:rsidP="005E6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777B"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336BC2" wp14:editId="4BB9C6D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/WTQIAAFg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v4a/W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69777B">
        <w:rPr>
          <w:rFonts w:ascii="Times New Roman" w:hAnsi="Times New Roman"/>
          <w:b/>
          <w:sz w:val="28"/>
          <w:szCs w:val="28"/>
        </w:rPr>
        <w:t>ШУÖМ</w:t>
      </w:r>
      <w:proofErr w:type="gramEnd"/>
    </w:p>
    <w:p w:rsidR="005E6515" w:rsidRPr="0069777B" w:rsidRDefault="005E6515" w:rsidP="005E6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777B"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p w:rsidR="005E6515" w:rsidRPr="0069777B" w:rsidRDefault="005E6515" w:rsidP="005E6515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69777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E6515" w:rsidRPr="0069777B" w:rsidRDefault="005E6515" w:rsidP="005E6515">
      <w:pPr>
        <w:keepNext/>
        <w:spacing w:before="240" w:after="60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сентября 2024 года </w:t>
      </w:r>
      <w:r w:rsidRPr="0069777B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977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№ 38</w:t>
      </w:r>
    </w:p>
    <w:p w:rsidR="005E6515" w:rsidRPr="0069777B" w:rsidRDefault="005E6515" w:rsidP="005E65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9777B">
        <w:rPr>
          <w:rFonts w:ascii="Times New Roman" w:hAnsi="Times New Roman"/>
          <w:sz w:val="20"/>
          <w:szCs w:val="20"/>
        </w:rPr>
        <w:t>пст</w:t>
      </w:r>
      <w:proofErr w:type="spellEnd"/>
      <w:r w:rsidRPr="0069777B">
        <w:rPr>
          <w:rFonts w:ascii="Times New Roman" w:hAnsi="Times New Roman"/>
          <w:sz w:val="20"/>
          <w:szCs w:val="20"/>
        </w:rPr>
        <w:t xml:space="preserve"> Тимшер  </w:t>
      </w:r>
    </w:p>
    <w:p w:rsidR="005E6515" w:rsidRPr="0069777B" w:rsidRDefault="005E6515" w:rsidP="005E65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9777B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5E6515" w:rsidRDefault="005E6515" w:rsidP="005E65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9777B">
        <w:rPr>
          <w:rFonts w:ascii="Times New Roman" w:hAnsi="Times New Roman"/>
          <w:sz w:val="20"/>
          <w:szCs w:val="20"/>
        </w:rPr>
        <w:t>Республика Коми</w:t>
      </w:r>
    </w:p>
    <w:p w:rsidR="005E6515" w:rsidRPr="00FE6767" w:rsidRDefault="005E6515" w:rsidP="005E65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E6515" w:rsidRPr="0069777B" w:rsidRDefault="005E6515" w:rsidP="005E6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B7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сельского поселения «Тимшер» от 02.11.2023 г. № 50 «</w:t>
      </w:r>
      <w:r w:rsidRPr="0069777B">
        <w:rPr>
          <w:rFonts w:ascii="Times New Roman" w:hAnsi="Times New Roman"/>
          <w:b/>
          <w:bCs/>
          <w:sz w:val="28"/>
          <w:szCs w:val="28"/>
        </w:rPr>
        <w:t>Об утверждении порядка осуществления администрацией сельского поселения «Тимшер» бюджетных полномочий главного администратора доходов бюджета муниципального образования сельского поселения «Тимшер»</w:t>
      </w:r>
    </w:p>
    <w:p w:rsidR="005E6515" w:rsidRPr="0069777B" w:rsidRDefault="005E6515" w:rsidP="005E65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515" w:rsidRPr="0069777B" w:rsidRDefault="005E6515" w:rsidP="005E65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977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77B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со </w:t>
      </w:r>
      <w:hyperlink r:id="rId6" w:history="1">
        <w:r>
          <w:rPr>
            <w:rFonts w:ascii="Times New Roman" w:hAnsi="Times New Roman"/>
            <w:sz w:val="28"/>
            <w:szCs w:val="28"/>
          </w:rPr>
          <w:t>статьей</w:t>
        </w:r>
        <w:r w:rsidRPr="0069777B">
          <w:rPr>
            <w:rFonts w:ascii="Times New Roman" w:hAnsi="Times New Roman"/>
            <w:sz w:val="28"/>
            <w:szCs w:val="28"/>
          </w:rPr>
          <w:t xml:space="preserve"> 160.1</w:t>
        </w:r>
      </w:hyperlink>
      <w:r w:rsidRPr="0069777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31BD">
        <w:rPr>
          <w:rFonts w:ascii="Times New Roman" w:hAnsi="Times New Roman"/>
          <w:sz w:val="28"/>
          <w:szCs w:val="28"/>
        </w:rPr>
        <w:t>подпунктом «а» пункта 34 статьи 1 Федерального закона от 13 июля 2024 г. N 177-ФЗ «О внесении изменений в Бюджетный кодекс Российской Федерации и отдельные законодательные акты Российской Федерации»</w:t>
      </w:r>
      <w:r w:rsidRPr="0069777B">
        <w:rPr>
          <w:rFonts w:ascii="Times New Roman" w:hAnsi="Times New Roman"/>
          <w:sz w:val="28"/>
          <w:szCs w:val="28"/>
        </w:rPr>
        <w:t xml:space="preserve"> </w:t>
      </w:r>
      <w:r w:rsidRPr="0069777B">
        <w:rPr>
          <w:rFonts w:ascii="Times New Roman" w:eastAsia="Calibri" w:hAnsi="Times New Roman"/>
          <w:sz w:val="28"/>
          <w:szCs w:val="28"/>
        </w:rPr>
        <w:t>администрация</w:t>
      </w:r>
      <w:r w:rsidRPr="0069777B">
        <w:rPr>
          <w:rFonts w:ascii="Times New Roman" w:hAnsi="Times New Roman"/>
          <w:sz w:val="28"/>
          <w:szCs w:val="28"/>
        </w:rPr>
        <w:t xml:space="preserve"> сельского поселения «Тимшер» постановляет:</w:t>
      </w:r>
    </w:p>
    <w:p w:rsidR="005E6515" w:rsidRDefault="005E6515" w:rsidP="005E65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9777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пункт 3.1 </w:t>
      </w:r>
      <w:r w:rsidRPr="0069777B">
        <w:rPr>
          <w:rFonts w:ascii="Times New Roman" w:hAnsi="Times New Roman"/>
          <w:sz w:val="28"/>
          <w:szCs w:val="20"/>
        </w:rPr>
        <w:t>Порядк</w:t>
      </w:r>
      <w:r>
        <w:rPr>
          <w:rFonts w:ascii="Times New Roman" w:hAnsi="Times New Roman"/>
          <w:sz w:val="28"/>
          <w:szCs w:val="20"/>
        </w:rPr>
        <w:t>а</w:t>
      </w:r>
      <w:r w:rsidRPr="0069777B">
        <w:rPr>
          <w:rFonts w:ascii="Times New Roman" w:hAnsi="Times New Roman"/>
          <w:sz w:val="28"/>
          <w:szCs w:val="20"/>
        </w:rPr>
        <w:t xml:space="preserve"> осуществления администрацией сельского поселения «</w:t>
      </w:r>
      <w:r w:rsidRPr="0069777B">
        <w:rPr>
          <w:rFonts w:ascii="Times New Roman" w:hAnsi="Times New Roman"/>
          <w:sz w:val="28"/>
          <w:szCs w:val="28"/>
        </w:rPr>
        <w:t>Тимшер</w:t>
      </w:r>
      <w:r w:rsidRPr="0069777B">
        <w:rPr>
          <w:rFonts w:ascii="Times New Roman" w:hAnsi="Times New Roman"/>
          <w:sz w:val="28"/>
          <w:szCs w:val="20"/>
        </w:rPr>
        <w:t>» бюджетных полномочий главного администратора доходов бюджета муниципального образования сельского поселения «</w:t>
      </w:r>
      <w:r w:rsidRPr="0069777B">
        <w:rPr>
          <w:rFonts w:ascii="Times New Roman" w:hAnsi="Times New Roman"/>
          <w:sz w:val="28"/>
          <w:szCs w:val="28"/>
        </w:rPr>
        <w:t>Тимшер</w:t>
      </w:r>
      <w:r w:rsidRPr="0069777B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, утвержденные постан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овлением администрации сельского поселения «Тимшер» от 02 ноября 2023 года № 50 «</w:t>
      </w:r>
      <w:r w:rsidRPr="002231BD">
        <w:rPr>
          <w:rFonts w:ascii="Times New Roman" w:hAnsi="Times New Roman"/>
          <w:sz w:val="28"/>
          <w:szCs w:val="28"/>
        </w:rPr>
        <w:t>Об утверждении порядка осуществления администрацией сельского поселения «Тимшер» бюджетных полномочий главного администратора доходов бюджета муниципального образования сельского поселения «Тимшер»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E6515" w:rsidRDefault="005E6515" w:rsidP="005E65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В подпункте «е» слова «</w:t>
      </w:r>
      <w:r w:rsidRPr="002231BD">
        <w:rPr>
          <w:rFonts w:ascii="Times New Roman" w:hAnsi="Times New Roman"/>
          <w:sz w:val="28"/>
          <w:szCs w:val="28"/>
        </w:rPr>
        <w:t>предоставляет информацию</w:t>
      </w:r>
      <w:proofErr w:type="gramStart"/>
      <w:r w:rsidRPr="002231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2231BD">
        <w:rPr>
          <w:rFonts w:ascii="Times New Roman" w:hAnsi="Times New Roman"/>
          <w:sz w:val="28"/>
          <w:szCs w:val="28"/>
        </w:rPr>
        <w:t>предоставляет не позднее дня осуществления начисления суммы, подлежащей оплате</w:t>
      </w:r>
      <w:r>
        <w:rPr>
          <w:rFonts w:ascii="Times New Roman" w:hAnsi="Times New Roman"/>
          <w:sz w:val="28"/>
          <w:szCs w:val="28"/>
        </w:rPr>
        <w:t>,</w:t>
      </w:r>
      <w:r w:rsidRPr="002231BD">
        <w:rPr>
          <w:rFonts w:ascii="Times New Roman" w:hAnsi="Times New Roman"/>
          <w:sz w:val="28"/>
          <w:szCs w:val="28"/>
        </w:rPr>
        <w:t xml:space="preserve"> информацию,</w:t>
      </w:r>
      <w:r>
        <w:rPr>
          <w:rFonts w:ascii="Times New Roman" w:hAnsi="Times New Roman"/>
          <w:sz w:val="28"/>
          <w:szCs w:val="28"/>
        </w:rPr>
        <w:t>».</w:t>
      </w:r>
    </w:p>
    <w:p w:rsidR="005E6515" w:rsidRPr="0069777B" w:rsidRDefault="005E6515" w:rsidP="005E65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В подпункте «з» слова «</w:t>
      </w:r>
      <w:r w:rsidRPr="002231BD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атывает и утверждает регламенты» заменить словами «</w:t>
      </w:r>
      <w:r w:rsidRPr="002231BD">
        <w:rPr>
          <w:rFonts w:ascii="Times New Roman" w:hAnsi="Times New Roman"/>
          <w:sz w:val="28"/>
          <w:szCs w:val="28"/>
        </w:rPr>
        <w:t>устанавливает регламент</w:t>
      </w:r>
      <w:r>
        <w:rPr>
          <w:rFonts w:ascii="Times New Roman" w:hAnsi="Times New Roman"/>
          <w:sz w:val="28"/>
          <w:szCs w:val="28"/>
        </w:rPr>
        <w:t>».</w:t>
      </w:r>
    </w:p>
    <w:p w:rsidR="005E6515" w:rsidRPr="0069777B" w:rsidRDefault="005E6515" w:rsidP="005E65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9777B">
        <w:rPr>
          <w:rFonts w:ascii="Times New Roman" w:hAnsi="Times New Roman"/>
          <w:sz w:val="28"/>
          <w:szCs w:val="28"/>
        </w:rPr>
        <w:t>2. Контроль, за исполнением настоящего постановления оставляю за собой.</w:t>
      </w:r>
    </w:p>
    <w:p w:rsidR="005E6515" w:rsidRPr="0069777B" w:rsidRDefault="005E6515" w:rsidP="005E65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9777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5E6515" w:rsidRPr="0069777B" w:rsidRDefault="005E6515" w:rsidP="005E65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B">
        <w:rPr>
          <w:rFonts w:ascii="Times New Roman" w:hAnsi="Times New Roman"/>
          <w:sz w:val="28"/>
          <w:szCs w:val="28"/>
        </w:rPr>
        <w:t xml:space="preserve">       </w:t>
      </w:r>
    </w:p>
    <w:p w:rsidR="005E6515" w:rsidRDefault="005E6515" w:rsidP="005E6515">
      <w:pPr>
        <w:spacing w:after="0"/>
        <w:rPr>
          <w:rFonts w:ascii="Times New Roman" w:hAnsi="Times New Roman"/>
          <w:sz w:val="28"/>
          <w:szCs w:val="28"/>
        </w:rPr>
      </w:pPr>
    </w:p>
    <w:p w:rsidR="005E6515" w:rsidRPr="0069777B" w:rsidRDefault="005E6515" w:rsidP="005E6515">
      <w:pPr>
        <w:spacing w:after="0"/>
        <w:rPr>
          <w:rFonts w:ascii="Times New Roman" w:hAnsi="Times New Roman"/>
          <w:sz w:val="28"/>
          <w:szCs w:val="28"/>
        </w:rPr>
      </w:pPr>
      <w:r w:rsidRPr="0069777B">
        <w:rPr>
          <w:rFonts w:ascii="Times New Roman" w:hAnsi="Times New Roman"/>
          <w:sz w:val="28"/>
          <w:szCs w:val="28"/>
        </w:rPr>
        <w:t xml:space="preserve">Глава сельского поселения «Тимшер»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6977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В.А. Белова</w:t>
      </w:r>
      <w:r w:rsidRPr="0069777B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 w:rsidR="005E6515" w:rsidRPr="0069777B" w:rsidSect="00FE67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77"/>
    <w:rsid w:val="001B5177"/>
    <w:rsid w:val="00550CA5"/>
    <w:rsid w:val="005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C3B4BC0F37F13B79BE2CDBBE996AD2B8958E1D1E85BC5BC025031AA139AC89ED7DCDDE1905BBAA1755BC77DC079E43CF20CFBA318r1OD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2024-09-23T13:43:00Z</cp:lastPrinted>
  <dcterms:created xsi:type="dcterms:W3CDTF">2024-09-23T13:37:00Z</dcterms:created>
  <dcterms:modified xsi:type="dcterms:W3CDTF">2024-09-23T13:43:00Z</dcterms:modified>
</cp:coreProperties>
</file>