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F0" w:rsidRDefault="00256AF0" w:rsidP="00256AF0">
      <w:pPr>
        <w:pStyle w:val="2"/>
      </w:pPr>
    </w:p>
    <w:p w:rsidR="00256AF0" w:rsidRPr="00256AF0" w:rsidRDefault="00256AF0" w:rsidP="00256AF0">
      <w:pPr>
        <w:pStyle w:val="2"/>
        <w:jc w:val="center"/>
        <w:rPr>
          <w:sz w:val="28"/>
          <w:szCs w:val="28"/>
        </w:rPr>
      </w:pPr>
      <w:r w:rsidRPr="00256AF0">
        <w:rPr>
          <w:sz w:val="28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85649126" r:id="rId5"/>
        </w:object>
      </w:r>
      <w:r w:rsidRPr="00256AF0">
        <w:rPr>
          <w:sz w:val="28"/>
          <w:szCs w:val="28"/>
        </w:rPr>
        <w:br w:type="textWrapping" w:clear="all"/>
      </w:r>
    </w:p>
    <w:p w:rsidR="006160BF" w:rsidRPr="00B900BC" w:rsidRDefault="006160BF" w:rsidP="006160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Тимшер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сикт</w:t>
      </w:r>
      <w:proofErr w:type="spellEnd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овм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дч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минса</w:t>
      </w:r>
      <w:proofErr w:type="spellEnd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администрация</w:t>
      </w:r>
    </w:p>
    <w:p w:rsidR="006160BF" w:rsidRPr="00B900BC" w:rsidRDefault="006160BF" w:rsidP="006160BF">
      <w:pPr>
        <w:widowControl w:val="0"/>
        <w:pBdr>
          <w:bottom w:val="single" w:sz="8" w:space="2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ШУ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</w:t>
      </w:r>
    </w:p>
    <w:p w:rsidR="006160BF" w:rsidRPr="00B900BC" w:rsidRDefault="006160BF" w:rsidP="006160B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Администрация сельского поселения 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Тимшер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</w:p>
    <w:p w:rsidR="006160BF" w:rsidRPr="00B900BC" w:rsidRDefault="006160BF" w:rsidP="006160BF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256AF0" w:rsidRPr="00256AF0" w:rsidRDefault="0099286B" w:rsidP="00256AF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«19»</w:t>
      </w:r>
      <w:r w:rsidR="00256AF0" w:rsidRPr="00256AF0">
        <w:rPr>
          <w:rFonts w:ascii="Times New Roman" w:hAnsi="Times New Roman"/>
          <w:sz w:val="28"/>
          <w:szCs w:val="28"/>
        </w:rPr>
        <w:t xml:space="preserve"> августа   20</w:t>
      </w:r>
      <w:r>
        <w:rPr>
          <w:rFonts w:ascii="Times New Roman" w:hAnsi="Times New Roman"/>
          <w:sz w:val="28"/>
          <w:szCs w:val="28"/>
        </w:rPr>
        <w:t>24</w:t>
      </w:r>
      <w:r w:rsidR="00256AF0" w:rsidRPr="00256AF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36</w:t>
      </w:r>
    </w:p>
    <w:p w:rsidR="00256AF0" w:rsidRPr="00256AF0" w:rsidRDefault="00256AF0" w:rsidP="008C555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56AF0">
        <w:rPr>
          <w:rFonts w:ascii="Times New Roman" w:hAnsi="Times New Roman"/>
          <w:sz w:val="20"/>
          <w:szCs w:val="20"/>
        </w:rPr>
        <w:t>п.Тимшер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C555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256AF0">
        <w:rPr>
          <w:rFonts w:ascii="Times New Roman" w:hAnsi="Times New Roman"/>
          <w:sz w:val="20"/>
          <w:szCs w:val="20"/>
        </w:rPr>
        <w:t>Усть-Куломский район</w:t>
      </w:r>
      <w:r w:rsidR="008C55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56AF0">
        <w:rPr>
          <w:rFonts w:ascii="Times New Roman" w:hAnsi="Times New Roman"/>
          <w:sz w:val="20"/>
          <w:szCs w:val="20"/>
        </w:rPr>
        <w:t>Республика Коми</w:t>
      </w:r>
    </w:p>
    <w:p w:rsidR="00862593" w:rsidRPr="00862593" w:rsidRDefault="00862593" w:rsidP="0086259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56A5B" w:rsidRPr="002A12B7" w:rsidRDefault="00862593" w:rsidP="00356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2B7">
        <w:rPr>
          <w:rFonts w:ascii="Times New Roman" w:hAnsi="Times New Roman" w:cs="Times New Roman"/>
          <w:sz w:val="28"/>
          <w:szCs w:val="28"/>
        </w:rPr>
        <w:t>б установлении дополнительного нерабочего</w:t>
      </w:r>
    </w:p>
    <w:p w:rsidR="00356A5B" w:rsidRPr="00862593" w:rsidRDefault="00862593" w:rsidP="00862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праздничного дня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В связи с установлением государствен</w:t>
      </w:r>
      <w:r w:rsidR="0099286B">
        <w:rPr>
          <w:rFonts w:ascii="Times New Roman" w:hAnsi="Times New Roman" w:cs="Times New Roman"/>
          <w:sz w:val="28"/>
          <w:szCs w:val="28"/>
        </w:rPr>
        <w:t>ного праздника Республики Коми «День Республики Коми»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22 августа, на основании </w:t>
      </w:r>
      <w:hyperlink r:id="rId6" w:history="1">
        <w:r w:rsidRPr="002A12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 w:rsidRPr="002A12B7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896925">
        <w:rPr>
          <w:rFonts w:ascii="Times New Roman" w:hAnsi="Times New Roman" w:cs="Times New Roman"/>
          <w:sz w:val="28"/>
          <w:szCs w:val="28"/>
        </w:rPr>
        <w:t xml:space="preserve"> Коми от 5 мая 2014 г. N 30-РЗ «О Дне Республики Коми»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8C5553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="008C5553">
        <w:rPr>
          <w:rFonts w:ascii="Times New Roman" w:hAnsi="Times New Roman" w:cs="Times New Roman"/>
          <w:sz w:val="28"/>
          <w:szCs w:val="28"/>
        </w:rPr>
        <w:t xml:space="preserve"> 7 </w:t>
      </w:r>
      <w:r w:rsidRPr="002A12B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C5553">
        <w:rPr>
          <w:rFonts w:ascii="Times New Roman" w:hAnsi="Times New Roman" w:cs="Times New Roman"/>
          <w:sz w:val="28"/>
          <w:szCs w:val="28"/>
        </w:rPr>
        <w:t>МО СП «Тимшер»</w:t>
      </w:r>
      <w:r w:rsidRPr="002A12B7">
        <w:rPr>
          <w:rFonts w:ascii="Times New Roman" w:hAnsi="Times New Roman" w:cs="Times New Roman"/>
          <w:sz w:val="28"/>
          <w:szCs w:val="28"/>
        </w:rPr>
        <w:t>,</w:t>
      </w:r>
      <w:r w:rsidR="0086259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="0086259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п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с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т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а</w:t>
      </w:r>
      <w:r w:rsidR="00862593">
        <w:rPr>
          <w:rFonts w:ascii="Times New Roman" w:hAnsi="Times New Roman" w:cs="Times New Roman"/>
          <w:sz w:val="28"/>
          <w:szCs w:val="28"/>
        </w:rPr>
        <w:t xml:space="preserve"> н 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в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л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я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е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т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: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"/>
      <w:bookmarkEnd w:id="1"/>
      <w:r w:rsidRPr="002A12B7">
        <w:rPr>
          <w:rFonts w:ascii="Times New Roman" w:hAnsi="Times New Roman" w:cs="Times New Roman"/>
          <w:sz w:val="28"/>
          <w:szCs w:val="28"/>
        </w:rPr>
        <w:t xml:space="preserve">1. Установить, 22 августа - День Республики Коми, дополнительным нерабочим праздничным днем для администрации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муниципальных учреждений МО </w:t>
      </w:r>
      <w:r w:rsidR="008C5553">
        <w:rPr>
          <w:rFonts w:ascii="Times New Roman" w:hAnsi="Times New Roman" w:cs="Times New Roman"/>
          <w:sz w:val="28"/>
          <w:szCs w:val="28"/>
        </w:rPr>
        <w:t>СП</w:t>
      </w:r>
      <w:r w:rsidR="00896925">
        <w:rPr>
          <w:rFonts w:ascii="Times New Roman" w:hAnsi="Times New Roman" w:cs="Times New Roman"/>
          <w:sz w:val="28"/>
          <w:szCs w:val="28"/>
        </w:rPr>
        <w:t xml:space="preserve">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финансируемых за счет средств бюджета муниципального образования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>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2. При совпадении выходного дня и праздничного дня, указанного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выходной день на следующий после праздничного рабочий день не переносится.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3. Установить, что предоставление дополнительного нерабочего праздничного дня в администрации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6925">
        <w:rPr>
          <w:rFonts w:ascii="Times New Roman" w:hAnsi="Times New Roman" w:cs="Times New Roman"/>
          <w:sz w:val="28"/>
          <w:szCs w:val="28"/>
        </w:rPr>
        <w:t xml:space="preserve">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Pr="002A12B7">
        <w:rPr>
          <w:rFonts w:ascii="Times New Roman" w:hAnsi="Times New Roman" w:cs="Times New Roman"/>
          <w:sz w:val="28"/>
          <w:szCs w:val="28"/>
        </w:rPr>
        <w:t xml:space="preserve">» и муниципальных учреждениях осуществляется за счет средств бюджета муниципального образования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6925">
        <w:rPr>
          <w:rFonts w:ascii="Times New Roman" w:hAnsi="Times New Roman" w:cs="Times New Roman"/>
          <w:sz w:val="28"/>
          <w:szCs w:val="28"/>
        </w:rPr>
        <w:t xml:space="preserve"> «Тимшер»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предусмотренных на содержание администрации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 «Тимшер»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и муниципальных учреждений.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4. Вопросы, связанные с праздничным днем, указанным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не урегулированные настоящим постановлением, решаются в соответствии с трудовым законодательством Российской Федерации.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обнародования на  информаци</w:t>
      </w:r>
      <w:r w:rsidR="00896925">
        <w:rPr>
          <w:rFonts w:ascii="Times New Roman" w:hAnsi="Times New Roman" w:cs="Times New Roman"/>
          <w:sz w:val="28"/>
          <w:szCs w:val="28"/>
        </w:rPr>
        <w:t>онном  стенде  администрации  сельского поселения «Тимшер»</w:t>
      </w:r>
      <w:r w:rsidRPr="002A12B7">
        <w:rPr>
          <w:rFonts w:ascii="Times New Roman" w:hAnsi="Times New Roman" w:cs="Times New Roman"/>
          <w:sz w:val="28"/>
          <w:szCs w:val="28"/>
        </w:rPr>
        <w:t>.</w:t>
      </w:r>
    </w:p>
    <w:p w:rsidR="00356A5B" w:rsidRDefault="00356A5B" w:rsidP="00356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925" w:rsidRPr="002A12B7" w:rsidRDefault="00896925" w:rsidP="00356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12B7" w:rsidRDefault="00896925" w:rsidP="002A12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В.А. Белова</w:t>
      </w:r>
    </w:p>
    <w:sectPr w:rsidR="002A12B7" w:rsidSect="008969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A5B"/>
    <w:rsid w:val="00256AF0"/>
    <w:rsid w:val="00280E04"/>
    <w:rsid w:val="002A12B7"/>
    <w:rsid w:val="002F4C23"/>
    <w:rsid w:val="00356A5B"/>
    <w:rsid w:val="003A1020"/>
    <w:rsid w:val="003D635C"/>
    <w:rsid w:val="0042686C"/>
    <w:rsid w:val="0046117F"/>
    <w:rsid w:val="0048084B"/>
    <w:rsid w:val="004A5A53"/>
    <w:rsid w:val="005506FD"/>
    <w:rsid w:val="005E35E2"/>
    <w:rsid w:val="006160BF"/>
    <w:rsid w:val="00726541"/>
    <w:rsid w:val="0078603A"/>
    <w:rsid w:val="007D185D"/>
    <w:rsid w:val="00862593"/>
    <w:rsid w:val="00896925"/>
    <w:rsid w:val="008B7DD2"/>
    <w:rsid w:val="008C5553"/>
    <w:rsid w:val="00903C12"/>
    <w:rsid w:val="00931303"/>
    <w:rsid w:val="0099286B"/>
    <w:rsid w:val="009C3A71"/>
    <w:rsid w:val="00A24563"/>
    <w:rsid w:val="00B47E95"/>
    <w:rsid w:val="00B737C4"/>
    <w:rsid w:val="00B80247"/>
    <w:rsid w:val="00D50DD0"/>
    <w:rsid w:val="00D76AB6"/>
    <w:rsid w:val="00D852C9"/>
    <w:rsid w:val="00E005D4"/>
    <w:rsid w:val="00E879F7"/>
    <w:rsid w:val="00F12580"/>
    <w:rsid w:val="00FA1CB3"/>
    <w:rsid w:val="00FC6ACF"/>
    <w:rsid w:val="00FD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0ACF1A-D6DA-45CB-83C8-7635670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356A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56A5B"/>
    <w:pPr>
      <w:keepNext/>
      <w:spacing w:after="0" w:line="240" w:lineRule="auto"/>
      <w:ind w:left="709" w:right="-1" w:hanging="709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6A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56A5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5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A1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semiHidden/>
    <w:unhideWhenUsed/>
    <w:qFormat/>
    <w:rsid w:val="00256AF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256AF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256A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50F05114C4CB20A90047706E2443D7C6AA1A3761B09C21955529D3D93637E738CF1A2F51C56FD49E31C15E0r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50F05114C4CB20A90047706E2443D7C6AA1A37E1B08C91F580F9735CA6F7C7483AEB5F2555AFC49E31BE1r1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Главбух</cp:lastModifiedBy>
  <cp:revision>7</cp:revision>
  <cp:lastPrinted>2024-08-20T05:52:00Z</cp:lastPrinted>
  <dcterms:created xsi:type="dcterms:W3CDTF">2017-08-07T11:28:00Z</dcterms:created>
  <dcterms:modified xsi:type="dcterms:W3CDTF">2024-08-20T05:52:00Z</dcterms:modified>
</cp:coreProperties>
</file>