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AE" w:rsidRDefault="002463AE" w:rsidP="002463AE">
      <w:pPr>
        <w:spacing w:line="360" w:lineRule="auto"/>
        <w:ind w:firstLine="142"/>
        <w:jc w:val="center"/>
        <w:rPr>
          <w:rFonts w:ascii="Times New Roman CYR" w:hAnsi="Times New Roman CYR"/>
          <w:b/>
          <w:sz w:val="28"/>
          <w:szCs w:val="28"/>
        </w:rPr>
      </w:pPr>
      <w:r w:rsidRPr="009F50B8">
        <w:rPr>
          <w:rFonts w:eastAsia="Calibri"/>
          <w:sz w:val="24"/>
        </w:rPr>
        <w:object w:dxaOrig="108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1.75pt" o:ole="" fillcolor="window">
            <v:imagedata r:id="rId7" o:title=""/>
          </v:shape>
          <o:OLEObject Type="Embed" ProgID="Word.Picture.8" ShapeID="_x0000_i1025" DrawAspect="Content" ObjectID="_1509282357" r:id="rId8"/>
        </w:object>
      </w:r>
    </w:p>
    <w:p w:rsidR="002463AE" w:rsidRDefault="002463AE" w:rsidP="002463AE">
      <w:pPr>
        <w:pStyle w:val="a3"/>
      </w:pPr>
      <w:r>
        <w:t>«</w:t>
      </w:r>
      <w:proofErr w:type="spellStart"/>
      <w:r>
        <w:t>Тымсер</w:t>
      </w:r>
      <w:proofErr w:type="spellEnd"/>
      <w:r>
        <w:t xml:space="preserve">»  </w:t>
      </w:r>
      <w:proofErr w:type="spellStart"/>
      <w:r>
        <w:t>сикт</w:t>
      </w:r>
      <w:proofErr w:type="spellEnd"/>
      <w:r>
        <w:t xml:space="preserve"> </w:t>
      </w:r>
      <w:proofErr w:type="spellStart"/>
      <w:r>
        <w:t>овмöдчöминлöн</w:t>
      </w:r>
      <w:proofErr w:type="spellEnd"/>
      <w:r>
        <w:rPr>
          <w:bCs w:val="0"/>
          <w:sz w:val="20"/>
        </w:rPr>
        <w:t xml:space="preserve">  </w:t>
      </w:r>
      <w:r>
        <w:rPr>
          <w:bCs w:val="0"/>
        </w:rPr>
        <w:t>администрация</w:t>
      </w:r>
    </w:p>
    <w:p w:rsidR="002463AE" w:rsidRDefault="002463AE" w:rsidP="002463AE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A79290" wp14:editId="01AE7D67">
                <wp:simplePos x="0" y="0"/>
                <wp:positionH relativeFrom="column">
                  <wp:posOffset>114300</wp:posOffset>
                </wp:positionH>
                <wp:positionV relativeFrom="paragraph">
                  <wp:posOffset>182880</wp:posOffset>
                </wp:positionV>
                <wp:extent cx="5715000" cy="0"/>
                <wp:effectExtent l="9525" t="11430" r="9525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4.4pt" to="45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"/>
            </w:pict>
          </mc:Fallback>
        </mc:AlternateContent>
      </w:r>
      <w:proofErr w:type="gramStart"/>
      <w:r>
        <w:rPr>
          <w:rFonts w:ascii="Times New Roman CYR" w:hAnsi="Times New Roman CYR" w:cs="Times New Roman CYR"/>
          <w:b/>
          <w:sz w:val="28"/>
          <w:szCs w:val="28"/>
        </w:rPr>
        <w:t>ШУÖМ</w:t>
      </w:r>
      <w:proofErr w:type="gramEnd"/>
    </w:p>
    <w:p w:rsidR="002463AE" w:rsidRPr="002463AE" w:rsidRDefault="002463AE" w:rsidP="0024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«Тимшер»</w:t>
      </w:r>
    </w:p>
    <w:p w:rsidR="002463AE" w:rsidRPr="002463AE" w:rsidRDefault="002463AE" w:rsidP="002463AE">
      <w:pPr>
        <w:jc w:val="center"/>
        <w:rPr>
          <w:b/>
          <w:sz w:val="10"/>
          <w:szCs w:val="10"/>
        </w:rPr>
      </w:pPr>
    </w:p>
    <w:p w:rsidR="002463AE" w:rsidRDefault="002463AE" w:rsidP="002463AE">
      <w:pPr>
        <w:pStyle w:val="4"/>
      </w:pPr>
      <w:proofErr w:type="gramStart"/>
      <w:r>
        <w:t>П</w:t>
      </w:r>
      <w:proofErr w:type="gramEnd"/>
      <w:r>
        <w:t xml:space="preserve"> О С Т А Н О В Л Е Н И Е</w:t>
      </w:r>
    </w:p>
    <w:p w:rsidR="002463AE" w:rsidRDefault="002463AE" w:rsidP="002463AE"/>
    <w:p w:rsidR="002463AE" w:rsidRDefault="002463AE" w:rsidP="002463AE"/>
    <w:p w:rsidR="002463AE" w:rsidRDefault="00CE22E1" w:rsidP="002463AE">
      <w:pPr>
        <w:jc w:val="center"/>
        <w:rPr>
          <w:sz w:val="28"/>
          <w:szCs w:val="28"/>
        </w:rPr>
      </w:pPr>
      <w:r w:rsidRPr="00CE22E1">
        <w:rPr>
          <w:sz w:val="28"/>
          <w:szCs w:val="28"/>
        </w:rPr>
        <w:t>02 ноября 201</w:t>
      </w:r>
      <w:r w:rsidR="002463AE" w:rsidRPr="00CE22E1">
        <w:rPr>
          <w:sz w:val="28"/>
          <w:szCs w:val="28"/>
        </w:rPr>
        <w:t xml:space="preserve">5 года                                </w:t>
      </w:r>
      <w:r w:rsidRPr="00CE22E1">
        <w:rPr>
          <w:sz w:val="28"/>
          <w:szCs w:val="28"/>
        </w:rPr>
        <w:t xml:space="preserve">                            </w:t>
      </w:r>
      <w:r w:rsidR="002463AE" w:rsidRPr="00CE22E1">
        <w:rPr>
          <w:sz w:val="28"/>
          <w:szCs w:val="28"/>
        </w:rPr>
        <w:t xml:space="preserve">    № 69</w:t>
      </w:r>
    </w:p>
    <w:p w:rsidR="00FD17CE" w:rsidRPr="00CE22E1" w:rsidRDefault="00FD17CE" w:rsidP="002463AE">
      <w:pPr>
        <w:jc w:val="center"/>
        <w:rPr>
          <w:sz w:val="28"/>
          <w:szCs w:val="28"/>
        </w:rPr>
      </w:pPr>
      <w:bookmarkStart w:id="0" w:name="_GoBack"/>
      <w:bookmarkEnd w:id="0"/>
    </w:p>
    <w:p w:rsidR="002463AE" w:rsidRDefault="002463AE" w:rsidP="002463AE">
      <w:pPr>
        <w:jc w:val="center"/>
      </w:pPr>
      <w:r>
        <w:t>Республика Коми</w:t>
      </w:r>
    </w:p>
    <w:p w:rsidR="002463AE" w:rsidRDefault="002463AE" w:rsidP="002463AE">
      <w:pPr>
        <w:jc w:val="center"/>
      </w:pPr>
      <w:r>
        <w:t>Усть-Куломский район</w:t>
      </w:r>
    </w:p>
    <w:p w:rsidR="002463AE" w:rsidRPr="002463AE" w:rsidRDefault="002463AE" w:rsidP="002463AE">
      <w:pPr>
        <w:jc w:val="center"/>
      </w:pPr>
      <w:r>
        <w:t xml:space="preserve">   </w:t>
      </w:r>
      <w:proofErr w:type="spellStart"/>
      <w:r>
        <w:t>п</w:t>
      </w:r>
      <w:proofErr w:type="gramStart"/>
      <w:r>
        <w:t>.Т</w:t>
      </w:r>
      <w:proofErr w:type="gramEnd"/>
      <w:r>
        <w:t>имшер</w:t>
      </w:r>
      <w:proofErr w:type="spellEnd"/>
    </w:p>
    <w:p w:rsidR="002463AE" w:rsidRPr="002463AE" w:rsidRDefault="002463AE" w:rsidP="002463AE">
      <w:pPr>
        <w:jc w:val="center"/>
      </w:pPr>
    </w:p>
    <w:p w:rsidR="002463AE" w:rsidRDefault="002463AE" w:rsidP="002463AE">
      <w:pPr>
        <w:shd w:val="clear" w:color="auto" w:fill="FFFFFF"/>
        <w:ind w:firstLine="567"/>
        <w:jc w:val="center"/>
        <w:rPr>
          <w:b/>
          <w:bCs/>
          <w:color w:val="000000"/>
          <w:spacing w:val="4"/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</w:rPr>
        <w:t>Об утверждении Реестра муниципальных услуг, предоставляемых администрацией сельского поселения  «Тимшер»</w:t>
      </w:r>
    </w:p>
    <w:p w:rsidR="002463AE" w:rsidRDefault="002463AE" w:rsidP="002463AE">
      <w:pPr>
        <w:shd w:val="clear" w:color="auto" w:fill="FFFFFF"/>
        <w:ind w:firstLine="567"/>
        <w:jc w:val="center"/>
        <w:rPr>
          <w:bCs/>
          <w:color w:val="000000"/>
          <w:spacing w:val="4"/>
          <w:sz w:val="28"/>
          <w:szCs w:val="28"/>
        </w:rPr>
      </w:pPr>
    </w:p>
    <w:p w:rsidR="002463AE" w:rsidRDefault="002463AE" w:rsidP="002463AE">
      <w:pPr>
        <w:shd w:val="clear" w:color="auto" w:fill="FFFFFF"/>
        <w:spacing w:line="360" w:lineRule="auto"/>
        <w:ind w:firstLine="567"/>
        <w:jc w:val="both"/>
        <w:rPr>
          <w:bCs/>
          <w:color w:val="000000"/>
          <w:spacing w:val="4"/>
          <w:sz w:val="28"/>
          <w:szCs w:val="28"/>
        </w:rPr>
      </w:pPr>
      <w:r>
        <w:rPr>
          <w:bCs/>
          <w:color w:val="000000"/>
          <w:spacing w:val="4"/>
          <w:sz w:val="28"/>
          <w:szCs w:val="28"/>
        </w:rPr>
        <w:t xml:space="preserve">Во исполнение подпункта 3 пункта 1 статьи 9 ФЗ от 27.07.2010г. № 210  «Об организации предоставления государственных и муниципальных услуг» </w:t>
      </w:r>
      <w:proofErr w:type="gramStart"/>
      <w:r>
        <w:rPr>
          <w:bCs/>
          <w:color w:val="000000"/>
          <w:spacing w:val="4"/>
          <w:sz w:val="28"/>
          <w:szCs w:val="28"/>
        </w:rPr>
        <w:t>п</w:t>
      </w:r>
      <w:proofErr w:type="gramEnd"/>
      <w:r>
        <w:rPr>
          <w:bCs/>
          <w:color w:val="000000"/>
          <w:spacing w:val="4"/>
          <w:sz w:val="28"/>
          <w:szCs w:val="28"/>
        </w:rPr>
        <w:t xml:space="preserve"> ос т а н о в л я ю: </w:t>
      </w:r>
    </w:p>
    <w:p w:rsidR="002463AE" w:rsidRDefault="002463AE" w:rsidP="002463AE">
      <w:pPr>
        <w:shd w:val="clear" w:color="auto" w:fill="FFFFFF"/>
        <w:spacing w:line="360" w:lineRule="auto"/>
        <w:ind w:firstLine="567"/>
        <w:jc w:val="both"/>
        <w:rPr>
          <w:bCs/>
          <w:color w:val="000000"/>
          <w:spacing w:val="4"/>
          <w:sz w:val="28"/>
          <w:szCs w:val="28"/>
        </w:rPr>
      </w:pPr>
      <w:r>
        <w:rPr>
          <w:bCs/>
          <w:color w:val="000000"/>
          <w:spacing w:val="4"/>
          <w:sz w:val="28"/>
          <w:szCs w:val="28"/>
        </w:rPr>
        <w:t>1.Утвердить Реестр муниципальных услуг, предоставляемых администрацией сельского поселения  «Тимшер»  согласно приложению.</w:t>
      </w:r>
    </w:p>
    <w:p w:rsidR="002463AE" w:rsidRDefault="002463AE" w:rsidP="002463AE">
      <w:pPr>
        <w:shd w:val="clear" w:color="auto" w:fill="FFFFFF"/>
        <w:spacing w:line="360" w:lineRule="auto"/>
        <w:ind w:firstLine="567"/>
        <w:jc w:val="both"/>
        <w:rPr>
          <w:bCs/>
          <w:color w:val="000000"/>
          <w:spacing w:val="4"/>
          <w:sz w:val="28"/>
          <w:szCs w:val="28"/>
        </w:rPr>
      </w:pPr>
      <w:r>
        <w:rPr>
          <w:bCs/>
          <w:color w:val="000000"/>
          <w:spacing w:val="4"/>
          <w:sz w:val="28"/>
          <w:szCs w:val="28"/>
        </w:rPr>
        <w:t>2.Настоящее решение вступает в силу со дня обнародования на информационном стенде администрации сельского поселения «Тимшер».</w:t>
      </w:r>
    </w:p>
    <w:p w:rsidR="002463AE" w:rsidRDefault="002463AE" w:rsidP="002463AE">
      <w:pPr>
        <w:shd w:val="clear" w:color="auto" w:fill="FFFFFF"/>
        <w:ind w:firstLine="567"/>
        <w:jc w:val="both"/>
        <w:rPr>
          <w:bCs/>
          <w:color w:val="000000"/>
          <w:spacing w:val="4"/>
          <w:sz w:val="28"/>
          <w:szCs w:val="28"/>
        </w:rPr>
      </w:pPr>
    </w:p>
    <w:p w:rsidR="002463AE" w:rsidRDefault="002463AE" w:rsidP="002463AE">
      <w:pPr>
        <w:shd w:val="clear" w:color="auto" w:fill="FFFFFF"/>
        <w:ind w:firstLine="567"/>
        <w:jc w:val="both"/>
        <w:rPr>
          <w:bCs/>
          <w:color w:val="000000"/>
          <w:spacing w:val="4"/>
          <w:sz w:val="28"/>
          <w:szCs w:val="28"/>
        </w:rPr>
      </w:pPr>
    </w:p>
    <w:p w:rsidR="002463AE" w:rsidRDefault="002463AE" w:rsidP="002463AE">
      <w:pPr>
        <w:shd w:val="clear" w:color="auto" w:fill="FFFFFF"/>
        <w:ind w:firstLine="567"/>
        <w:jc w:val="both"/>
        <w:rPr>
          <w:bCs/>
          <w:color w:val="000000"/>
          <w:spacing w:val="4"/>
          <w:sz w:val="28"/>
          <w:szCs w:val="28"/>
        </w:rPr>
      </w:pPr>
    </w:p>
    <w:p w:rsidR="002463AE" w:rsidRDefault="002463AE" w:rsidP="00246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«Тимшер»                                   </w:t>
      </w:r>
      <w:proofErr w:type="spellStart"/>
      <w:r>
        <w:rPr>
          <w:sz w:val="28"/>
          <w:szCs w:val="28"/>
        </w:rPr>
        <w:t>М.И.Потапов</w:t>
      </w:r>
      <w:proofErr w:type="spellEnd"/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2463AE" w:rsidRDefault="002463AE" w:rsidP="002463AE">
      <w:pPr>
        <w:jc w:val="right"/>
        <w:rPr>
          <w:sz w:val="28"/>
          <w:szCs w:val="28"/>
        </w:rPr>
      </w:pPr>
    </w:p>
    <w:p w:rsidR="00A621EB" w:rsidRDefault="00A621EB"/>
    <w:sectPr w:rsidR="00A62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7CE" w:rsidRDefault="00FD17CE" w:rsidP="002463AE">
      <w:r>
        <w:separator/>
      </w:r>
    </w:p>
  </w:endnote>
  <w:endnote w:type="continuationSeparator" w:id="0">
    <w:p w:rsidR="00FD17CE" w:rsidRDefault="00FD17CE" w:rsidP="0024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7CE" w:rsidRDefault="00FD17CE" w:rsidP="002463AE">
      <w:r>
        <w:separator/>
      </w:r>
    </w:p>
  </w:footnote>
  <w:footnote w:type="continuationSeparator" w:id="0">
    <w:p w:rsidR="00FD17CE" w:rsidRDefault="00FD17CE" w:rsidP="00246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7D"/>
    <w:rsid w:val="002463AE"/>
    <w:rsid w:val="00793E89"/>
    <w:rsid w:val="00810A9D"/>
    <w:rsid w:val="00820E7D"/>
    <w:rsid w:val="00A621EB"/>
    <w:rsid w:val="00CE22E1"/>
    <w:rsid w:val="00FD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463AE"/>
    <w:pPr>
      <w:keepNext/>
      <w:jc w:val="center"/>
      <w:outlineLvl w:val="3"/>
    </w:pPr>
    <w:rPr>
      <w:b/>
      <w:spacing w:val="3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463AE"/>
    <w:rPr>
      <w:rFonts w:ascii="Times New Roman" w:eastAsia="Times New Roman" w:hAnsi="Times New Roman" w:cs="Times New Roman"/>
      <w:b/>
      <w:spacing w:val="38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2463AE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246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3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463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6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463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63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463AE"/>
    <w:pPr>
      <w:keepNext/>
      <w:jc w:val="center"/>
      <w:outlineLvl w:val="3"/>
    </w:pPr>
    <w:rPr>
      <w:b/>
      <w:spacing w:val="3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463AE"/>
    <w:rPr>
      <w:rFonts w:ascii="Times New Roman" w:eastAsia="Times New Roman" w:hAnsi="Times New Roman" w:cs="Times New Roman"/>
      <w:b/>
      <w:spacing w:val="38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2463AE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246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3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463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6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463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63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SekerinaAS</dc:creator>
  <cp:keywords/>
  <dc:description/>
  <cp:lastModifiedBy>SekerinaAS</cp:lastModifiedBy>
  <cp:revision>4</cp:revision>
  <cp:lastPrinted>2015-11-17T08:44:00Z</cp:lastPrinted>
  <dcterms:created xsi:type="dcterms:W3CDTF">2015-11-17T07:57:00Z</dcterms:created>
  <dcterms:modified xsi:type="dcterms:W3CDTF">2015-11-17T12:20:00Z</dcterms:modified>
</cp:coreProperties>
</file>