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4804208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ШУÖМ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4D559B">
        <w:rPr>
          <w:color w:val="auto"/>
          <w:szCs w:val="28"/>
        </w:rPr>
        <w:t>«</w:t>
      </w:r>
      <w:r w:rsidR="004D559B" w:rsidRPr="004D559B">
        <w:rPr>
          <w:color w:val="auto"/>
          <w:szCs w:val="28"/>
        </w:rPr>
        <w:t>02</w:t>
      </w:r>
      <w:r w:rsidRPr="004D559B">
        <w:rPr>
          <w:color w:val="auto"/>
          <w:szCs w:val="28"/>
        </w:rPr>
        <w:t>»</w:t>
      </w:r>
      <w:r w:rsidR="004D559B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DB0D74">
        <w:rPr>
          <w:color w:val="auto"/>
        </w:rPr>
        <w:t xml:space="preserve"> 9</w:t>
      </w:r>
      <w:r w:rsidR="00571484">
        <w:rPr>
          <w:color w:val="auto"/>
        </w:rPr>
        <w:t>5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4D378B" w:rsidRPr="00D415C0">
        <w:rPr>
          <w:b/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>
        <w:rPr>
          <w:b/>
          <w:bCs/>
          <w:szCs w:val="28"/>
        </w:rPr>
        <w:t xml:space="preserve">» 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DB0D74" w:rsidRPr="00D33850" w:rsidRDefault="007C042E" w:rsidP="00D33850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43564C" w:rsidRPr="0043564C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9D582A">
        <w:rPr>
          <w:szCs w:val="28"/>
        </w:rPr>
        <w:t xml:space="preserve">» </w:t>
      </w:r>
      <w:r w:rsidR="00D33850">
        <w:rPr>
          <w:szCs w:val="28"/>
        </w:rPr>
        <w:t xml:space="preserve">(Приложение). </w:t>
      </w:r>
    </w:p>
    <w:p w:rsidR="007C042E" w:rsidRDefault="00D33850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2</w:t>
      </w:r>
      <w:r w:rsidR="007C042E">
        <w:rPr>
          <w:szCs w:val="28"/>
        </w:rPr>
        <w:t>. Контроль за исполнением настоящего постановления оставляю за собой.</w:t>
      </w:r>
    </w:p>
    <w:p w:rsidR="007C042E" w:rsidRDefault="007C042E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D33850">
        <w:rPr>
          <w:szCs w:val="28"/>
        </w:rPr>
        <w:t>3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7C042E" w:rsidRDefault="007C042E" w:rsidP="002B3675">
      <w:pPr>
        <w:rPr>
          <w:sz w:val="24"/>
          <w:szCs w:val="24"/>
        </w:rPr>
      </w:pPr>
    </w:p>
    <w:p w:rsidR="007C042E" w:rsidRDefault="007C042E" w:rsidP="00DB0D74">
      <w:pPr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C514CF" w:rsidRDefault="00C514CF" w:rsidP="006A5AA8">
      <w:pPr>
        <w:jc w:val="right"/>
        <w:rPr>
          <w:sz w:val="24"/>
          <w:szCs w:val="24"/>
        </w:rPr>
      </w:pPr>
    </w:p>
    <w:p w:rsidR="002F43C5" w:rsidRPr="003832D6" w:rsidRDefault="002F43C5" w:rsidP="006A5AA8">
      <w:pPr>
        <w:jc w:val="right"/>
        <w:rPr>
          <w:sz w:val="24"/>
          <w:szCs w:val="24"/>
        </w:rPr>
      </w:pPr>
    </w:p>
    <w:p w:rsidR="00D33850" w:rsidRDefault="00D33850" w:rsidP="006A5AA8">
      <w:pPr>
        <w:jc w:val="right"/>
        <w:rPr>
          <w:sz w:val="24"/>
          <w:szCs w:val="24"/>
        </w:rPr>
      </w:pPr>
    </w:p>
    <w:p w:rsidR="00D33850" w:rsidRDefault="00D33850" w:rsidP="006A5AA8">
      <w:pPr>
        <w:jc w:val="right"/>
        <w:rPr>
          <w:sz w:val="24"/>
          <w:szCs w:val="24"/>
        </w:rPr>
      </w:pPr>
    </w:p>
    <w:p w:rsidR="00D33850" w:rsidRDefault="00D33850" w:rsidP="006A5AA8">
      <w:pPr>
        <w:jc w:val="right"/>
        <w:rPr>
          <w:sz w:val="24"/>
          <w:szCs w:val="24"/>
        </w:rPr>
      </w:pP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4D559B">
        <w:rPr>
          <w:sz w:val="24"/>
          <w:szCs w:val="24"/>
        </w:rPr>
        <w:t>02.11.</w:t>
      </w:r>
      <w:r w:rsidRPr="006A5AA8">
        <w:rPr>
          <w:sz w:val="24"/>
          <w:szCs w:val="24"/>
        </w:rPr>
        <w:t xml:space="preserve">2015 года  № </w:t>
      </w:r>
      <w:r w:rsidR="00E34CE6">
        <w:rPr>
          <w:sz w:val="24"/>
          <w:szCs w:val="24"/>
        </w:rPr>
        <w:t>95</w:t>
      </w:r>
      <w:bookmarkStart w:id="0" w:name="_GoBack"/>
      <w:bookmarkEnd w:id="0"/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АДМИНИСТРАТИВНЫЙ РЕГЛАМЕНТ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</w:pPr>
      <w:r w:rsidRPr="00D415C0">
        <w:rPr>
          <w:b/>
          <w:bCs/>
          <w:szCs w:val="28"/>
        </w:rPr>
        <w:t>предоставления муниципальной услуги «Предоставление гражданам по договорам найма жилых помещений специализированного муниципального жилищного фонда»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4D378B" w:rsidRPr="00D415C0" w:rsidRDefault="004D378B" w:rsidP="004D378B">
      <w:pPr>
        <w:pStyle w:val="a5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415C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378B" w:rsidRPr="00D415C0" w:rsidRDefault="004D378B" w:rsidP="004D378B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Предмет регулирования административного регламента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1.1. Административный регламент предоставления муниципальной услуги 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 xml:space="preserve">» (далее - административный регламент), определяет порядок, сроки и последовательность действий (административных процедур) </w:t>
      </w:r>
      <w:r w:rsidR="003522C5">
        <w:rPr>
          <w:szCs w:val="28"/>
        </w:rPr>
        <w:t>Администрации сельского поселения "Тимшер"</w:t>
      </w:r>
      <w:r w:rsidRPr="00D415C0">
        <w:rPr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</w:t>
      </w:r>
      <w:r w:rsidRPr="00D415C0">
        <w:rPr>
          <w:bCs/>
          <w:szCs w:val="28"/>
        </w:rPr>
        <w:t xml:space="preserve">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szCs w:val="28"/>
        </w:rPr>
        <w:t>(далее – муниципальная услуга).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Круг заявителей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1.2. Заявителями являются физические лица (граждане Российской </w:t>
      </w:r>
      <w:r w:rsidRPr="00D415C0">
        <w:rPr>
          <w:szCs w:val="28"/>
        </w:rPr>
        <w:lastRenderedPageBreak/>
        <w:t>Федерации, иностранные граждане), необеспеченные жилыми помещениями в муниципальном образовании, к которым относятся:</w:t>
      </w:r>
    </w:p>
    <w:p w:rsidR="004D378B" w:rsidRPr="00D415C0" w:rsidRDefault="004D378B" w:rsidP="004D378B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1)  категории заявителей, которым предоставляются  </w:t>
      </w:r>
      <w:r w:rsidRPr="00D415C0">
        <w:rPr>
          <w:rFonts w:ascii="Times New Roman" w:hAnsi="Times New Roman" w:cs="Times New Roman"/>
          <w:sz w:val="28"/>
          <w:szCs w:val="28"/>
        </w:rPr>
        <w:t>служебные жилые помещения: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- гражданам в связи с характером их трудовых отношений с органом государственной власти, органом местного самоуправления, государственным или муниципальным унитарным предприятием, государственным или муниципальным учреждением, в связи с прохождением службы,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</w:rPr>
        <w:t xml:space="preserve">2) </w:t>
      </w:r>
      <w:r w:rsidRPr="00D415C0">
        <w:rPr>
          <w:rFonts w:ascii="Times New Roman" w:hAnsi="Times New Roman"/>
          <w:sz w:val="28"/>
          <w:szCs w:val="28"/>
          <w:lang w:eastAsia="ru-RU"/>
        </w:rPr>
        <w:t xml:space="preserve">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в общежитиях для временного проживания: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- гражданам в период их работы, службы или обучения;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3)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маневренного фонда для временного проживания: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а) гражданам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б) гражданам, утратившим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в) гражданам, у которых единственные жилые помещения стали непригодными для проживания в результате чрезвычайных обстоятельств;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г) иным гражданам в случаях, предусмотренных законодательством;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4)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 xml:space="preserve">жилые помещения в домах системы социального обслуживания населения, </w:t>
      </w:r>
      <w:r w:rsidRPr="00D415C0">
        <w:rPr>
          <w:rFonts w:ascii="Times New Roman" w:hAnsi="Times New Roman"/>
          <w:sz w:val="28"/>
          <w:szCs w:val="28"/>
        </w:rPr>
        <w:t>относящиеся, в соответствии с законодательством,  к числу граждан, нуждающихся в специальной социальной защите с предоставлением им медицинских и социально-бытовых услуг, в случае, если существуют следующие обстоятельства, которые ухудшают или могут ухудшить условия его жизнедеятельности, а также отдельные категории заявителей, которым предоставляются жилые помещения  для социальной защиты: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а) полная или частичная утрата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б)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в)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lastRenderedPageBreak/>
        <w:t>г) отсутствие возможности обеспечения ухода (в том числе временного) за инвалидом, ребенком, детьми, а также отсутствие попечения над ними;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д) наличие внутрисемейного конфликта, в том числе с лицами с наркотической или алкогольной зависимостью, лицами, имеющими пристрастие к азартным играм, лицами, страдающими психическими расстройствами, наличие насилия в семье;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е)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ж) отсутствие работы и средств к существованию;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з) наличие иных обстоятельств, которые нормативными правовыми актами субъекта Российской Федерации признаны ухудшающими или способными ухудшить условия жизнедеятельности граждан;</w:t>
      </w:r>
    </w:p>
    <w:p w:rsidR="004D378B" w:rsidRPr="00D415C0" w:rsidRDefault="004D378B" w:rsidP="004D378B">
      <w:pPr>
        <w:pStyle w:val="ConsPlusNormal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5) категории заявителей, которым предоставляются </w:t>
      </w:r>
      <w:r w:rsidRPr="00D415C0">
        <w:rPr>
          <w:rFonts w:ascii="Times New Roman" w:hAnsi="Times New Roman" w:cs="Times New Roman"/>
          <w:sz w:val="28"/>
          <w:szCs w:val="28"/>
        </w:rPr>
        <w:t>жилые помещения фондов для временного поселения вынужденных переселенцев и лиц, признанных беженцами:</w:t>
      </w:r>
    </w:p>
    <w:p w:rsidR="004D378B" w:rsidRPr="00D415C0" w:rsidRDefault="004D378B" w:rsidP="004D378B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</w:rPr>
      </w:pPr>
      <w:r w:rsidRPr="00D415C0">
        <w:rPr>
          <w:rFonts w:eastAsiaTheme="minorHAnsi"/>
          <w:szCs w:val="28"/>
        </w:rPr>
        <w:t>- гражданам, признанным в установленном федеральным законом порядке вынужденными переселенцами и беженцами;</w:t>
      </w:r>
    </w:p>
    <w:p w:rsidR="004D378B" w:rsidRPr="0057609C" w:rsidRDefault="004D378B" w:rsidP="0057609C">
      <w:pPr>
        <w:pStyle w:val="ConsPlusNorma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Pr="00D415C0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лица из числа детей-сирот и детей, оста</w:t>
      </w:r>
      <w:r w:rsidR="0057609C">
        <w:rPr>
          <w:rFonts w:ascii="Times New Roman" w:hAnsi="Times New Roman" w:cs="Times New Roman"/>
          <w:sz w:val="28"/>
          <w:szCs w:val="28"/>
        </w:rPr>
        <w:t>вшихся без попечения родителей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1.3.</w:t>
      </w:r>
      <w:r w:rsidRPr="00D415C0">
        <w:rPr>
          <w:szCs w:val="28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Требования к порядку информирования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о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1.4 Информация о порядке предоставления муниципальной услуги размещается:</w:t>
      </w:r>
    </w:p>
    <w:p w:rsidR="004D378B" w:rsidRPr="00D415C0" w:rsidRDefault="004D378B" w:rsidP="004D378B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i/>
          <w:szCs w:val="28"/>
        </w:rPr>
      </w:pPr>
      <w:r w:rsidRPr="00D415C0">
        <w:rPr>
          <w:szCs w:val="28"/>
        </w:rPr>
        <w:t xml:space="preserve"> на информационных стендах, расположенных в Органе, в МФЦ;</w:t>
      </w:r>
    </w:p>
    <w:p w:rsidR="004D378B" w:rsidRPr="00D415C0" w:rsidRDefault="004D378B" w:rsidP="004D378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на официальном сайте Органа, МФЦ</w:t>
      </w:r>
      <w:r w:rsidRPr="00D415C0">
        <w:rPr>
          <w:i/>
          <w:szCs w:val="28"/>
        </w:rPr>
        <w:t>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D415C0">
          <w:rPr>
            <w:rStyle w:val="a7"/>
            <w:color w:val="auto"/>
            <w:szCs w:val="28"/>
          </w:rPr>
          <w:t>http://pgu.rkomi.ru/</w:t>
        </w:r>
      </w:hyperlink>
      <w:r w:rsidRPr="00D415C0">
        <w:rPr>
          <w:szCs w:val="28"/>
        </w:rPr>
        <w:t>) (далее – порталы государственных и муниципальных услуг (функций));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left="851"/>
        <w:jc w:val="both"/>
        <w:rPr>
          <w:szCs w:val="28"/>
        </w:rPr>
      </w:pPr>
      <w:r w:rsidRPr="00D415C0">
        <w:rPr>
          <w:szCs w:val="28"/>
        </w:rPr>
        <w:t>- на аппаратно-программных комплексах – Интернет-киоск.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Информацию о порядке предоставления муниципальной услуги  можно получить: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D415C0">
        <w:rPr>
          <w:i/>
          <w:szCs w:val="28"/>
        </w:rPr>
        <w:t>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посредством факсимильного сообщения;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личном обращении в Орган, МФЦ;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письменном обращении в Орган, МФЦ, в том числе по электронной почте;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путем публичного информирования.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Информация о порядке предоставления муниципальной услуги должна содержать: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 о порядке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категории заявителей;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D415C0">
        <w:rPr>
          <w:i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порядок передачи результата заявителю;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сведения, которые необходимо указать в заявлении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срок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сведения о порядке обжалования действий (бездействия) и решений должностных лиц;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источник получения документов, необходимых для предоставления муниципальной услуги;</w:t>
      </w:r>
    </w:p>
    <w:p w:rsidR="004D378B" w:rsidRPr="00D415C0" w:rsidRDefault="004D378B" w:rsidP="004D378B">
      <w:pPr>
        <w:ind w:firstLine="709"/>
        <w:contextualSpacing/>
        <w:jc w:val="both"/>
        <w:rPr>
          <w:szCs w:val="28"/>
        </w:rPr>
      </w:pPr>
      <w:r w:rsidRPr="00D415C0">
        <w:rPr>
          <w:szCs w:val="28"/>
        </w:rPr>
        <w:t xml:space="preserve"> время приема и выдачи документов.</w:t>
      </w:r>
    </w:p>
    <w:p w:rsidR="004D378B" w:rsidRPr="00D415C0" w:rsidRDefault="004D378B" w:rsidP="004D378B">
      <w:pPr>
        <w:ind w:firstLine="851"/>
        <w:jc w:val="both"/>
        <w:rPr>
          <w:szCs w:val="28"/>
        </w:rPr>
      </w:pPr>
      <w:r w:rsidRPr="00D415C0">
        <w:rPr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Устное информирование каждого обратившегося за информацией заявителя осуществляется не более 15 минут.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Органа, </w:t>
      </w:r>
      <w:r w:rsidRPr="00D415C0">
        <w:rPr>
          <w:szCs w:val="28"/>
        </w:rPr>
        <w:lastRenderedPageBreak/>
        <w:t>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0D358F" w:rsidRDefault="000D358F" w:rsidP="000D358F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D415C0">
        <w:rPr>
          <w:i/>
          <w:szCs w:val="28"/>
        </w:rPr>
        <w:t>.</w:t>
      </w:r>
      <w:r w:rsidR="000D358F">
        <w:rPr>
          <w:i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D415C0">
        <w:rPr>
          <w:b/>
          <w:szCs w:val="28"/>
          <w:lang w:val="en-US"/>
        </w:rPr>
        <w:t>II</w:t>
      </w:r>
      <w:r w:rsidRPr="00D415C0">
        <w:rPr>
          <w:b/>
          <w:szCs w:val="28"/>
        </w:rPr>
        <w:t>. Стандарт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Наименование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2.1. Наименование муниципальной услуги: 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>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Наименование органа, предоставляющего муниципальную услугу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 xml:space="preserve">2.2. </w:t>
      </w:r>
      <w:r w:rsidR="00B15F20" w:rsidRPr="002E7FBC">
        <w:rPr>
          <w:szCs w:val="28"/>
        </w:rPr>
        <w:t xml:space="preserve">Предоставление муниципальной услуги осуществляется </w:t>
      </w:r>
      <w:r w:rsidR="00B15F20" w:rsidRPr="00C153D0">
        <w:rPr>
          <w:szCs w:val="28"/>
        </w:rPr>
        <w:t>Адми</w:t>
      </w:r>
      <w:r w:rsidR="00B15F20">
        <w:rPr>
          <w:szCs w:val="28"/>
        </w:rPr>
        <w:t xml:space="preserve">нистрацией сельского поселения «Тимшер».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2.4. Органы и организации, участвующие в предоставлении муниципальной услуги: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2.4.1. Министерство Российской Федерации по делам гражданской обороны, чрезвычайным ситуациям и ликвидации последствий стихийных бедствий – в части предоставления акта, подтверждающего непригодность помещения для проживания в результате чрезвычайных обстоятельств.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2.4.2. Федеральная служба государственной регистрации, кадастра и картографии – в части предоставления выписки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имущества.</w:t>
      </w:r>
    </w:p>
    <w:p w:rsidR="00F20A2D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2.4.3. </w:t>
      </w:r>
      <w:r w:rsidRPr="0093033E">
        <w:rPr>
          <w:szCs w:val="28"/>
        </w:rPr>
        <w:t xml:space="preserve">Орган местного самоуправления или подведомственная ему организация </w:t>
      </w:r>
      <w:r>
        <w:rPr>
          <w:szCs w:val="28"/>
        </w:rPr>
        <w:t xml:space="preserve">– в части предоставления </w:t>
      </w:r>
      <w:r w:rsidRPr="00D415C0">
        <w:rPr>
          <w:szCs w:val="28"/>
        </w:rPr>
        <w:t xml:space="preserve"> справки о составе семьи</w:t>
      </w: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2.4.4. </w:t>
      </w:r>
      <w:r w:rsidRPr="00807820">
        <w:rPr>
          <w:szCs w:val="28"/>
        </w:rPr>
        <w:t xml:space="preserve">Орган местного самоуправления </w:t>
      </w:r>
      <w:r>
        <w:rPr>
          <w:szCs w:val="28"/>
        </w:rPr>
        <w:t>–</w:t>
      </w:r>
      <w:r w:rsidRPr="00D415C0">
        <w:rPr>
          <w:szCs w:val="28"/>
        </w:rPr>
        <w:t xml:space="preserve"> </w:t>
      </w:r>
      <w:r>
        <w:rPr>
          <w:szCs w:val="28"/>
        </w:rPr>
        <w:t xml:space="preserve">в части предоставления </w:t>
      </w:r>
      <w:r w:rsidRPr="00D415C0">
        <w:rPr>
          <w:szCs w:val="28"/>
        </w:rPr>
        <w:t>решения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ходатайства органа местного самоуправления как работодателя;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договора социального найма жилого помещения, заключенный ранее.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Запрещается требовать от заявителя: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D415C0">
        <w:rPr>
          <w:b/>
          <w:color w:val="FF0000"/>
          <w:szCs w:val="28"/>
        </w:rPr>
        <w:tab/>
      </w:r>
      <w:r w:rsidRPr="00D415C0">
        <w:rPr>
          <w:b/>
          <w:szCs w:val="28"/>
        </w:rPr>
        <w:t>Описание 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2.5. Результатом предоставления муниципальной услуги является: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решение о предоставлении гражданам по договорам найма жилых помещений специализированного муниципального жилищного фонда (далее – решение о предоставлении муниципальной услуги), уведомление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2) решение об отказе в </w:t>
      </w:r>
      <w:r w:rsidRPr="00D415C0">
        <w:rPr>
          <w:bCs/>
          <w:szCs w:val="28"/>
        </w:rPr>
        <w:t>предоставлении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 xml:space="preserve"> (далее – решение об отказе в предоставлении муниципальной услуги); уведомление об отказе в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Срок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2.6. Срок предоставления муниципальной услуги  составляет 30 календарных дней, </w:t>
      </w:r>
      <w:r w:rsidRPr="00D02B98">
        <w:rPr>
          <w:szCs w:val="28"/>
        </w:rPr>
        <w:t>исчисляемых с момента обращения заявителя с документами, необходимыми для предоставления муниципальной услуги</w:t>
      </w:r>
      <w:r w:rsidRPr="00D415C0">
        <w:rPr>
          <w:szCs w:val="28"/>
        </w:rPr>
        <w:t>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rFonts w:eastAsiaTheme="minorHAnsi" w:cstheme="minorBidi"/>
          <w:szCs w:val="28"/>
        </w:rPr>
        <w:lastRenderedPageBreak/>
        <w:t>При наличии противоречивых сведений в представленных документах Орган 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организации, располагающие необходимой информацией.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Жилищным кодексом Российской Федерации от 29.12.2004,                № 188-ФЗ (Собрание законодательства РФ, 03.01.2005, № 1 (часть 1), ст. 14);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Гражданским кодексом Российской Федерации (часть первая) от 30 ноября 1994 г. № 51-ФЗ (Собрание законодательства Российской Федерации, 1994, № 32, ст. 3301);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Гражданским кодексом Российской Федерации (часть вторая) от 26 января 1996 г. № 14-ФЗ (Собрание законодательства Российской Федерации, 1996, № 5, ст. 410);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Российской Федерации от 29.12.2004,              № 189-ФЗ «О введении в действие Жилищного кодекса Российской Федерации» (Собрание законодательства Российской Федерации, 03.01.2005, № 1 (часть 1), ст. 15);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 xml:space="preserve">Федеральным </w:t>
      </w:r>
      <w:hyperlink r:id="rId11" w:history="1">
        <w:r w:rsidRPr="00D415C0">
          <w:rPr>
            <w:rStyle w:val="a7"/>
            <w:color w:val="auto"/>
            <w:szCs w:val="28"/>
          </w:rPr>
          <w:t>закон</w:t>
        </w:r>
      </w:hyperlink>
      <w:r w:rsidRPr="00D415C0">
        <w:rPr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4D378B" w:rsidRPr="00D415C0" w:rsidRDefault="004D378B" w:rsidP="004D378B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5C0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(«Собрание законодательства РФ», 06.02.2006, № 6, ст. 697);</w:t>
      </w:r>
    </w:p>
    <w:p w:rsidR="004D378B" w:rsidRPr="00D415C0" w:rsidRDefault="004D378B" w:rsidP="004D378B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Постановление Правительства Российской Федерации от 21.05.2005   № 315 «Об утверждении Типового договора социального найма жилого помещения» (Собрание законодательства РФ, 30.05.2005, № 22, ст. 2126);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lastRenderedPageBreak/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4D378B" w:rsidRPr="00D415C0" w:rsidRDefault="004D378B" w:rsidP="004D378B">
      <w:pPr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4D378B" w:rsidRPr="00D415C0" w:rsidRDefault="004D378B" w:rsidP="004D378B">
      <w:pPr>
        <w:pStyle w:val="a5"/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Закон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жилищного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жилищного фонда по договорам социального найма» (принят ГС РК 22.09.2005)</w:t>
      </w:r>
      <w:r w:rsidRPr="00D415C0">
        <w:t xml:space="preserve"> </w:t>
      </w:r>
      <w:r w:rsidRPr="00D415C0">
        <w:rPr>
          <w:rFonts w:ascii="Times New Roman" w:eastAsia="Calibri" w:hAnsi="Times New Roman" w:cs="Times New Roman"/>
          <w:sz w:val="28"/>
          <w:szCs w:val="28"/>
          <w:lang w:eastAsia="ru-RU"/>
        </w:rPr>
        <w:t>(«Ведомости нормативных актов органов государственной власти Республики Коми», 27.06.2006, № 6, ст. 4455);</w:t>
      </w:r>
    </w:p>
    <w:p w:rsidR="0015163D" w:rsidRDefault="0015163D" w:rsidP="0015163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15)</w:t>
      </w:r>
      <w:r w:rsidRPr="003832D6">
        <w:rPr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«Тимшер»;</w:t>
      </w:r>
    </w:p>
    <w:p w:rsidR="0015163D" w:rsidRPr="003832D6" w:rsidRDefault="0015163D" w:rsidP="0015163D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   16)</w:t>
      </w:r>
      <w:r w:rsidRPr="003832D6">
        <w:rPr>
          <w:szCs w:val="28"/>
        </w:rPr>
        <w:t>Постановлением администрации сельского поселения «Тимшер» от 01 октября 2010 года  № «Об утверждении Порядка разработки и утверждения административных регламентов предоставления муниципальных услуг сельского поселения «Тимшер».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szCs w:val="28"/>
        </w:rPr>
        <w:t>2.8. Для получения муниципальной услуги заявители подают в Орган, МФЦ заявление о предоставлении муниципальной услуги (по форме согласно Приложению № 2 к настоящему административному регламенту</w:t>
      </w:r>
      <w:r w:rsidRPr="00D415C0">
        <w:rPr>
          <w:rFonts w:cs="Arial"/>
          <w:szCs w:val="28"/>
        </w:rPr>
        <w:t>)</w:t>
      </w:r>
      <w:r w:rsidRPr="00D415C0">
        <w:rPr>
          <w:szCs w:val="28"/>
        </w:rPr>
        <w:t>,</w:t>
      </w:r>
      <w:r w:rsidRPr="00D415C0">
        <w:rPr>
          <w:rFonts w:cs="Arial"/>
          <w:szCs w:val="28"/>
        </w:rPr>
        <w:t xml:space="preserve"> а также следующие документы в 1 экземпляре: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1. Для принятия решения о заключении договора найма служебного жилого помещения: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документы, подтверждающие состав семьи:</w:t>
      </w:r>
    </w:p>
    <w:p w:rsidR="00AC3AF5" w:rsidRDefault="00AC3AF5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справку о составе семьи</w:t>
      </w:r>
      <w:r w:rsidR="004D378B" w:rsidRPr="00D415C0"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заключении брака (в случае заключения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расторжении брака (в случае расторжении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рождении ребенка (при наличии в семье ребенка);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3) служебное удостоверение муниципального служащего (для </w:t>
      </w:r>
      <w:r w:rsidRPr="00D415C0">
        <w:rPr>
          <w:szCs w:val="28"/>
        </w:rPr>
        <w:lastRenderedPageBreak/>
        <w:t>муниципальных служащих – предъявляется для ознакомления с целью идентификации личности);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трудовой договор.</w:t>
      </w:r>
    </w:p>
    <w:p w:rsidR="004D378B" w:rsidRPr="00D415C0" w:rsidRDefault="00CC79EC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D378B" w:rsidRPr="00D415C0">
        <w:rPr>
          <w:szCs w:val="28"/>
        </w:rPr>
        <w:t>. Для принятия решения о заключении договора найма жилого помещения маневренного фонда: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документы, подтверждающие состав семьи: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справку о составе семьи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заключении брака (в случае заключения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расторжении брака (в случае расторжении брака);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свидетельство о рождении ребенка (при наличии в семье ребенка);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сведения о правах на недвижимое имущество, которые не зарегистрированы в Едином государственном реестре прав на недвижимое имущество и сделок с ним: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решение суда об обязанности заключения договора специализированного найма жилого помещения, вселении в жилое помещение;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3) вступившее в законную силу решение суда об обращении взыскания на жилое помещение (для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взыскания такие жилые помещения являются для них единственными). </w:t>
      </w:r>
    </w:p>
    <w:p w:rsidR="004D378B" w:rsidRPr="00D415C0" w:rsidRDefault="004D378B" w:rsidP="004D378B">
      <w:pPr>
        <w:ind w:firstLine="708"/>
        <w:jc w:val="both"/>
        <w:rPr>
          <w:i/>
          <w:szCs w:val="28"/>
        </w:rPr>
      </w:pPr>
      <w:r w:rsidRPr="00D415C0">
        <w:rPr>
          <w:i/>
          <w:szCs w:val="28"/>
        </w:rPr>
        <w:t xml:space="preserve">(Орган вправе устанавливать перечень документов, согласно вида специализированного жилищного фонда)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2.8.1.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2.8.2.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2.8.3. Документы, необходимые для предоставления муниципальной услуги, предоставляются заявителем следующими способами: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лично (в Орган, МФЦ);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посредством  почтового  отправления (в Орган);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через порталы государственных и муниципальных услуг (функций);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(в том числе посредством аппаратно-программных комплексов – Интернет-киосков с использованием универсальной электронной карты).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bookmarkStart w:id="1" w:name="Par45"/>
      <w:bookmarkEnd w:id="1"/>
      <w:r w:rsidRPr="00D415C0">
        <w:rPr>
          <w:b/>
          <w:bCs/>
          <w:szCs w:val="28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</w:t>
      </w:r>
      <w:r w:rsidRPr="00D415C0">
        <w:rPr>
          <w:b/>
          <w:bCs/>
          <w:szCs w:val="28"/>
        </w:rPr>
        <w:lastRenderedPageBreak/>
        <w:t>также способы их получения заявителями, в том числе в электронной форме, порядок их представления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1) выписка из Единого государственного реестра прав на недвижимое имущество и сделок с ним о правах отдельного лица на имевшиеся (имеющиеся) у него объекты недвижимого имущества;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2) акт, подтверждающий непригодность помещения для проживания в результате чрезвычайных обстоятельств;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3) решение о проведении капитального ремонта или реконструкции дома, в котором находятся жилые помещения, занимаемые по договорам социального найма;</w:t>
      </w:r>
    </w:p>
    <w:p w:rsidR="00CC79EC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4) справка о составе семьи, выданная органом местного самоуправления или подведомственной ему организацией</w:t>
      </w:r>
      <w:r>
        <w:rPr>
          <w:szCs w:val="28"/>
        </w:rPr>
        <w:t xml:space="preserve"> 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5) договор социального найма жилого помещения, заключенный ранее;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6) ходатайство органа местного самоуправления как работодателя;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7) ходатайство муниципальной организации как работодателя.</w:t>
      </w:r>
    </w:p>
    <w:p w:rsidR="004D378B" w:rsidRPr="00D415C0" w:rsidRDefault="004D378B" w:rsidP="004D378B">
      <w:pPr>
        <w:ind w:firstLine="708"/>
        <w:jc w:val="both"/>
        <w:rPr>
          <w:i/>
          <w:szCs w:val="28"/>
        </w:rPr>
      </w:pPr>
      <w:r w:rsidRPr="00D415C0">
        <w:rPr>
          <w:i/>
          <w:szCs w:val="28"/>
        </w:rPr>
        <w:t xml:space="preserve">(Орган вправе устанавливать перечень документов, согласно вида специализированного жилищного фонда). </w:t>
      </w:r>
    </w:p>
    <w:p w:rsidR="004D378B" w:rsidRPr="00D415C0" w:rsidRDefault="004D378B" w:rsidP="004D378B">
      <w:pPr>
        <w:autoSpaceDE w:val="0"/>
        <w:autoSpaceDN w:val="0"/>
        <w:adjustRightInd w:val="0"/>
        <w:ind w:firstLine="567"/>
        <w:jc w:val="both"/>
        <w:rPr>
          <w:rFonts w:ascii="Arial" w:hAnsi="Arial"/>
          <w:szCs w:val="28"/>
        </w:rPr>
      </w:pPr>
      <w:r w:rsidRPr="00D415C0">
        <w:rPr>
          <w:szCs w:val="28"/>
        </w:rPr>
        <w:t>2.9.1. Документы, указанные в пункте 2.9 настоящего административного регламента, заявитель вправе представить по собственной инициативе.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Указание на запрет требовать от заявителя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2.10. Запрещается требовать от заявителя: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D415C0">
        <w:rPr>
          <w:szCs w:val="28"/>
        </w:rPr>
        <w:lastRenderedPageBreak/>
        <w:t>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2.11.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Исчерпывающий перечень оснований для приостановления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или отказа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2.12. Приостановление предоставления муниципальной услуги не предусмотрено.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2.13. Основаниями для отказа в предоставлении муниципальной услуги являются: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наличие в представленных документах недостоверной информации, порядок определения которой закреплен абзацем 2 пункта 2.6 настоящего административного регламента;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2)физические лица, которые обратились за получением муниципальной услуги, не относятся к лицам, предусмотренным пунктом 1.2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2.13.1. После устранения оснований для отказа в предоставлении муниципальной услуги в случаях, предусмотренных пунктом 2.13 настоящего административного регламента, заявитель вправе обратиться повторно за получением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AE4932" w:rsidRPr="006F76B4" w:rsidRDefault="004D378B" w:rsidP="00AE4932">
      <w:pPr>
        <w:ind w:firstLine="709"/>
        <w:jc w:val="both"/>
        <w:rPr>
          <w:szCs w:val="28"/>
        </w:rPr>
      </w:pPr>
      <w:r w:rsidRPr="00D415C0">
        <w:rPr>
          <w:szCs w:val="28"/>
        </w:rPr>
        <w:t xml:space="preserve">2.14. </w:t>
      </w:r>
      <w:r w:rsidR="00AE4932" w:rsidRPr="006F76B4">
        <w:rPr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D378B" w:rsidRPr="00D415C0" w:rsidRDefault="00AE4932" w:rsidP="00AE4932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4932" w:rsidRPr="006F76B4" w:rsidRDefault="004D378B" w:rsidP="00AE4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2.15.  </w:t>
      </w:r>
      <w:r w:rsidR="00AE4932" w:rsidRPr="006F76B4">
        <w:rPr>
          <w:szCs w:val="28"/>
        </w:rPr>
        <w:t xml:space="preserve"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</w:t>
      </w:r>
      <w:r w:rsidR="00AE4932" w:rsidRPr="006F76B4">
        <w:rPr>
          <w:szCs w:val="28"/>
        </w:rPr>
        <w:lastRenderedPageBreak/>
        <w:t>законодательством Республики Коми не предусмотрено.</w:t>
      </w:r>
    </w:p>
    <w:p w:rsidR="004D378B" w:rsidRPr="00D415C0" w:rsidRDefault="00AE4932" w:rsidP="00AE4932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Порядок, размер и основания взимания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государственной пошлины или иной платы,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взимаемой за предоставление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2.16. Муниципальная услуга предоставляется бесплатно.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E4932" w:rsidRPr="003D02F4" w:rsidRDefault="004D378B" w:rsidP="00AE493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C0">
        <w:rPr>
          <w:szCs w:val="28"/>
        </w:rPr>
        <w:t xml:space="preserve">2.17. </w:t>
      </w:r>
      <w:r w:rsidR="00AE4932" w:rsidRPr="003D02F4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отсутствуют.</w:t>
      </w:r>
    </w:p>
    <w:p w:rsidR="004D378B" w:rsidRPr="00D415C0" w:rsidRDefault="00AE4932" w:rsidP="00AE4932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Максимальный срок ожидания в очереди при подаче запроса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о предоставлении муниципальной услуги и при получении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2.18.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2.19. </w:t>
      </w:r>
      <w:r w:rsidR="00FA2435" w:rsidRPr="00E27B62">
        <w:rPr>
          <w:szCs w:val="28"/>
        </w:rPr>
        <w:t>Заявление</w:t>
      </w:r>
      <w:r w:rsidR="00FA2435">
        <w:rPr>
          <w:szCs w:val="28"/>
        </w:rPr>
        <w:t xml:space="preserve"> и прилагаемые к нему документы регистрируются в Администрации, МФЦ в день их поступления.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D415C0">
        <w:rPr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2.20. Здание (помещение) Органа оборудуется информационной табличкой (вывеской) с указанием полного наименования.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 xml:space="preserve"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</w:t>
      </w:r>
      <w:r w:rsidRPr="00D415C0">
        <w:rPr>
          <w:szCs w:val="28"/>
        </w:rPr>
        <w:lastRenderedPageBreak/>
        <w:t>реализации прав инвалидов и лиц с ограниченными возможностями на получение по их заявлению муниципальной услуги.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4D378B" w:rsidRPr="00D415C0" w:rsidRDefault="004D378B" w:rsidP="004D378B">
      <w:pPr>
        <w:shd w:val="clear" w:color="auto" w:fill="FFFFFF"/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>Информационные стенды должны содержать: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4D378B" w:rsidRPr="00D415C0" w:rsidRDefault="004D378B" w:rsidP="004D378B">
      <w:pPr>
        <w:numPr>
          <w:ilvl w:val="0"/>
          <w:numId w:val="2"/>
        </w:numPr>
        <w:shd w:val="clear" w:color="auto" w:fill="FFFFFF"/>
        <w:tabs>
          <w:tab w:val="left" w:pos="0"/>
          <w:tab w:val="left" w:pos="993"/>
        </w:tabs>
        <w:ind w:left="0" w:firstLine="709"/>
        <w:jc w:val="both"/>
        <w:rPr>
          <w:szCs w:val="28"/>
        </w:rPr>
      </w:pPr>
      <w:r w:rsidRPr="00D415C0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4D378B" w:rsidRPr="00D415C0" w:rsidRDefault="004D378B" w:rsidP="004D378B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szCs w:val="28"/>
        </w:rPr>
      </w:pPr>
      <w:r w:rsidRPr="00D415C0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4D378B" w:rsidRPr="00D415C0" w:rsidRDefault="004D378B" w:rsidP="004D378B">
      <w:pPr>
        <w:tabs>
          <w:tab w:val="left" w:pos="709"/>
        </w:tabs>
        <w:ind w:firstLine="709"/>
        <w:jc w:val="both"/>
        <w:rPr>
          <w:szCs w:val="28"/>
        </w:rPr>
      </w:pPr>
      <w:r w:rsidRPr="00D415C0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4D378B" w:rsidRPr="00D415C0" w:rsidRDefault="004D378B" w:rsidP="004D378B">
      <w:pPr>
        <w:tabs>
          <w:tab w:val="left" w:pos="993"/>
        </w:tabs>
        <w:ind w:firstLine="709"/>
        <w:jc w:val="both"/>
        <w:rPr>
          <w:szCs w:val="28"/>
        </w:rPr>
      </w:pPr>
      <w:r w:rsidRPr="00D415C0">
        <w:rPr>
          <w:bCs/>
          <w:szCs w:val="28"/>
        </w:rPr>
        <w:t>2.21.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Показатели доступности и качества муниципальных услуг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2.22.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Единица</w:t>
            </w:r>
          </w:p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lastRenderedPageBreak/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lastRenderedPageBreak/>
              <w:t xml:space="preserve">Нормативное </w:t>
            </w:r>
            <w:r w:rsidRPr="00D415C0">
              <w:rPr>
                <w:szCs w:val="28"/>
              </w:rPr>
              <w:lastRenderedPageBreak/>
              <w:t>значение показателя</w:t>
            </w:r>
          </w:p>
        </w:tc>
      </w:tr>
      <w:tr w:rsidR="004D378B" w:rsidRPr="00D415C0" w:rsidTr="004D378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lastRenderedPageBreak/>
              <w:t>Показатели доступности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Наличие возможности получения муниципальной услуги</w:t>
            </w:r>
            <w:r w:rsidRPr="00D415C0">
              <w:rPr>
                <w:bCs/>
                <w:szCs w:val="28"/>
              </w:rPr>
              <w:t xml:space="preserve"> </w:t>
            </w:r>
            <w:r w:rsidRPr="00D415C0">
              <w:rPr>
                <w:szCs w:val="28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да</w:t>
            </w:r>
          </w:p>
        </w:tc>
      </w:tr>
      <w:tr w:rsidR="004D378B" w:rsidRPr="00D415C0" w:rsidTr="004D378B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Показатели качества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заявлений</w:t>
            </w:r>
            <w:r w:rsidRPr="00D415C0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D415C0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100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100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D415C0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0</w:t>
            </w:r>
          </w:p>
        </w:tc>
      </w:tr>
      <w:tr w:rsidR="004D378B" w:rsidRPr="00D415C0" w:rsidTr="004D378B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D415C0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78B" w:rsidRPr="00D415C0" w:rsidRDefault="004D378B" w:rsidP="004D378B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D415C0">
              <w:rPr>
                <w:szCs w:val="28"/>
              </w:rPr>
              <w:t>0</w:t>
            </w:r>
          </w:p>
        </w:tc>
      </w:tr>
    </w:tbl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shd w:val="clear" w:color="auto" w:fill="FFFFFF"/>
        <w:tabs>
          <w:tab w:val="left" w:pos="1134"/>
        </w:tabs>
        <w:suppressAutoHyphens/>
        <w:ind w:firstLine="709"/>
        <w:jc w:val="both"/>
        <w:rPr>
          <w:szCs w:val="28"/>
        </w:rPr>
      </w:pPr>
      <w:r w:rsidRPr="00D415C0">
        <w:rPr>
          <w:szCs w:val="28"/>
        </w:rPr>
        <w:t>2.23.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="00FA2435" w:rsidRPr="00A23BB5">
        <w:t>http://timsher.selakomi.ru/dokumenty/cat/11/</w:t>
      </w:r>
      <w:r w:rsidRPr="00D415C0">
        <w:rPr>
          <w:szCs w:val="28"/>
        </w:rPr>
        <w:t>), порталах государственных и муниципальных услуг (функций).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2.24.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 xml:space="preserve">      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D415C0">
        <w:rPr>
          <w:szCs w:val="28"/>
        </w:rPr>
        <w:t>zip</w:t>
      </w:r>
      <w:proofErr w:type="spellEnd"/>
      <w:r w:rsidRPr="00D415C0">
        <w:rPr>
          <w:szCs w:val="28"/>
        </w:rPr>
        <w:t>); файлы текстовых документов (*.</w:t>
      </w:r>
      <w:proofErr w:type="spellStart"/>
      <w:r w:rsidRPr="00D415C0">
        <w:rPr>
          <w:szCs w:val="28"/>
        </w:rPr>
        <w:t>doc</w:t>
      </w:r>
      <w:proofErr w:type="spellEnd"/>
      <w:r w:rsidRPr="00D415C0">
        <w:rPr>
          <w:szCs w:val="28"/>
        </w:rPr>
        <w:t>, *</w:t>
      </w:r>
      <w:proofErr w:type="spellStart"/>
      <w:r w:rsidRPr="00D415C0">
        <w:rPr>
          <w:szCs w:val="28"/>
        </w:rPr>
        <w:t>docx</w:t>
      </w:r>
      <w:proofErr w:type="spellEnd"/>
      <w:r w:rsidRPr="00D415C0">
        <w:rPr>
          <w:szCs w:val="28"/>
        </w:rPr>
        <w:t xml:space="preserve">, </w:t>
      </w:r>
      <w:r w:rsidRPr="00D415C0">
        <w:rPr>
          <w:szCs w:val="28"/>
        </w:rPr>
        <w:lastRenderedPageBreak/>
        <w:t>*.</w:t>
      </w:r>
      <w:proofErr w:type="spellStart"/>
      <w:r w:rsidRPr="00D415C0">
        <w:rPr>
          <w:szCs w:val="28"/>
        </w:rPr>
        <w:t>txt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rtf</w:t>
      </w:r>
      <w:proofErr w:type="spellEnd"/>
      <w:r w:rsidRPr="00D415C0">
        <w:rPr>
          <w:szCs w:val="28"/>
        </w:rPr>
        <w:t>); файлы электронных таблиц (*.</w:t>
      </w:r>
      <w:proofErr w:type="spellStart"/>
      <w:r w:rsidRPr="00D415C0">
        <w:rPr>
          <w:szCs w:val="28"/>
        </w:rPr>
        <w:t>xls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xlsx</w:t>
      </w:r>
      <w:proofErr w:type="spellEnd"/>
      <w:r w:rsidRPr="00D415C0">
        <w:rPr>
          <w:szCs w:val="28"/>
        </w:rPr>
        <w:t>); файлы графических изображений (*.</w:t>
      </w:r>
      <w:proofErr w:type="spellStart"/>
      <w:r w:rsidRPr="00D415C0">
        <w:rPr>
          <w:szCs w:val="28"/>
        </w:rPr>
        <w:t>jpg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pdf</w:t>
      </w:r>
      <w:proofErr w:type="spellEnd"/>
      <w:r w:rsidRPr="00D415C0">
        <w:rPr>
          <w:szCs w:val="28"/>
        </w:rPr>
        <w:t>, *.</w:t>
      </w:r>
      <w:proofErr w:type="spellStart"/>
      <w:r w:rsidRPr="00D415C0">
        <w:rPr>
          <w:szCs w:val="28"/>
        </w:rPr>
        <w:t>tiff</w:t>
      </w:r>
      <w:proofErr w:type="spellEnd"/>
      <w:r w:rsidRPr="00D415C0">
        <w:rPr>
          <w:szCs w:val="28"/>
        </w:rPr>
        <w:t>);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D415C0">
        <w:rPr>
          <w:szCs w:val="28"/>
        </w:rPr>
        <w:t>dpi</w:t>
      </w:r>
      <w:proofErr w:type="spellEnd"/>
      <w:r w:rsidRPr="00D415C0">
        <w:rPr>
          <w:szCs w:val="28"/>
        </w:rPr>
        <w:t xml:space="preserve"> (точек на дюйм) в масштабе 1:1;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4) электронные образы не должны содержать вирусов и вредоносных программ.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2.25. 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 МФЦ обеспечиваются: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а) функционирование автоматизированной информационной системы МФЦ;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Cs w:val="28"/>
        </w:rPr>
      </w:pPr>
      <w:r w:rsidRPr="00D415C0">
        <w:rPr>
          <w:b/>
          <w:szCs w:val="28"/>
          <w:lang w:val="en-US"/>
        </w:rPr>
        <w:t>III</w:t>
      </w:r>
      <w:r w:rsidRPr="00D415C0">
        <w:rPr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D378B" w:rsidRPr="00D415C0" w:rsidRDefault="004D378B" w:rsidP="004D378B">
      <w:pPr>
        <w:pStyle w:val="ConsPlusNormal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5C0">
        <w:rPr>
          <w:rFonts w:ascii="Times New Roman" w:hAnsi="Times New Roman"/>
          <w:sz w:val="28"/>
          <w:szCs w:val="28"/>
        </w:rPr>
        <w:t xml:space="preserve">3.1. </w:t>
      </w:r>
      <w:r w:rsidRPr="00D415C0">
        <w:rPr>
          <w:rFonts w:ascii="Times New Roman" w:eastAsia="Times New Roman" w:hAnsi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1) прием и регистрация заявления о предоставлении муниципальной </w:t>
      </w:r>
      <w:r w:rsidRPr="00D415C0">
        <w:rPr>
          <w:szCs w:val="28"/>
        </w:rPr>
        <w:lastRenderedPageBreak/>
        <w:t xml:space="preserve">услуги;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szCs w:val="28"/>
        </w:rPr>
        <w:t xml:space="preserve">3) принятие </w:t>
      </w:r>
      <w:r w:rsidRPr="00D415C0">
        <w:rPr>
          <w:rFonts w:cs="Arial"/>
          <w:szCs w:val="28"/>
        </w:rPr>
        <w:t>решения о предоставлении муниципальной услуги или решения об отказе в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выдача заявителю результата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5) заключение договора.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Прием и регистрация заявления о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Обращение заявителя в Орган  может осуществляться в очной и заочной форме путем подачи заявления и иных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– 2.8.2 настоящего административного регламента, в пункте 2.9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В МФЦ предусмотрена только очная форма подачи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заочной форме подачи документов заявитель может направить заявление и документы, указанные в пункте 2.8 – 2.8.2 административного регламента, 2.9 административного регламента (в случае, если заявитель представляет данные документы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Направление заявления и документов, указанных в пункте 2.8 – 2.8.2, 2.9 (в случае, если заявитель представляет данные документы самостоятельно) административного регламента, в бумажном виде осуществляется </w:t>
      </w:r>
      <w:r w:rsidRPr="00D415C0">
        <w:rPr>
          <w:szCs w:val="28"/>
        </w:rPr>
        <w:t xml:space="preserve">через организацию почтовой связи, иную организацию, </w:t>
      </w:r>
      <w:r w:rsidRPr="00D415C0">
        <w:rPr>
          <w:szCs w:val="28"/>
        </w:rPr>
        <w:lastRenderedPageBreak/>
        <w:t xml:space="preserve">осуществляющую доставку корреспонденции </w:t>
      </w:r>
      <w:r w:rsidRPr="00D415C0">
        <w:rPr>
          <w:rFonts w:cs="Arial"/>
          <w:szCs w:val="28"/>
        </w:rPr>
        <w:t>(могут быть направлены заказным письмом с уведомлением о вручении).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D415C0">
        <w:rPr>
          <w:szCs w:val="28"/>
        </w:rPr>
        <w:t>При направлении заявления и документов, указанных в пунктах 2.8.-2.8.2, 2.9 (в случае, если заявитель представляет данные документы самостоятельно)  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4D378B" w:rsidRPr="00D415C0" w:rsidRDefault="004D378B" w:rsidP="004D378B">
      <w:pPr>
        <w:ind w:firstLine="709"/>
        <w:jc w:val="both"/>
        <w:rPr>
          <w:szCs w:val="28"/>
        </w:rPr>
      </w:pPr>
      <w:r w:rsidRPr="00D415C0">
        <w:rPr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устанавливает предмет обращения, проверяет документ, удостоверяющий личность;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проверяет полномочия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2.8 – 2.8.2 настоящего административного регламента, а также документа, указанного в пункте 2.9 административного регламента (в случае, если заявитель представил данные документы самостоятельно);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lastRenderedPageBreak/>
        <w:t>- проверяет соответствие представленных документов требованиям, удостоверяясь, что: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документы не исполнены карандашом;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принимает решение о приеме у заявителя представленных документов;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Если заявитель обратился заочно, специалист Органа, ответственный за прием документов: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проверяет представленные документы на предмет комплектности;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4D378B" w:rsidRPr="00D415C0" w:rsidRDefault="004D378B" w:rsidP="004D378B">
      <w:pPr>
        <w:ind w:firstLine="851"/>
        <w:jc w:val="both"/>
        <w:rPr>
          <w:szCs w:val="28"/>
        </w:rPr>
      </w:pPr>
      <w:r w:rsidRPr="00D415C0">
        <w:rPr>
          <w:szCs w:val="28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</w:t>
      </w:r>
      <w:r w:rsidRPr="00D415C0">
        <w:rPr>
          <w:szCs w:val="28"/>
        </w:rPr>
        <w:lastRenderedPageBreak/>
        <w:t>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место, дата и время приема запроса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перечень принятых документов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специалиста, принявшего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срок предоставления муниципальной услуги в соответствии с настоящим Регламентом.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Органа,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По итогам исполнения административной процедуры по приему документов в Органе, специалист Органа, ответственный за прием документов, формирует документы (дело) и передает его специалисту Органа, ответственному за принятие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В случае, если заявитель не представил самостоятельно документы, указанные в пункте 2.9 административного регламента, специалист Органа, ответственный за прием документов, передает документы (дело) специалисту Органа, 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 случае, если заявитель не представил самостоятельно документы, указанные в пункте 2.9 административного регламента  специалист МФЦ, ответственный за межведомственное взаимодействие направляет межведомственные запросы в соответствии с пунктом 3.3. административного регламента.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 xml:space="preserve">3.2.2. Максимальный срок исполнения административной процедуры составляет 2 календарных дня с момента обращения заявителя о предоставлении муниципальной услуги.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3.2.3. Результатом административной процедуры является: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  <w:r w:rsidRPr="00D415C0">
        <w:rPr>
          <w:rFonts w:cs="Arial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</w:t>
      </w:r>
      <w:r w:rsidRPr="00D415C0">
        <w:rPr>
          <w:szCs w:val="28"/>
        </w:rPr>
        <w:lastRenderedPageBreak/>
        <w:t xml:space="preserve">в пункте 2.9 административного регламента).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4D378B" w:rsidRPr="00D415C0" w:rsidRDefault="004D378B" w:rsidP="004D378B">
      <w:pPr>
        <w:jc w:val="center"/>
        <w:rPr>
          <w:b/>
          <w:szCs w:val="28"/>
        </w:rPr>
      </w:pPr>
      <w:r w:rsidRPr="00D415C0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4D378B" w:rsidRPr="00D415C0" w:rsidRDefault="004D378B" w:rsidP="004D378B">
      <w:pPr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 настоящего административного регламента.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- оформляет межведомственные запросы; 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подписывает оформленный межведомственный запрос у руководителя Органа, МФЦ;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регистрирует межведомственный запрос в соответствующем реестре;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направляет межведомственный запрос в соответствующий орган или организацию.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 содержит: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наименование Органа, МФЦ, направляющего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6) контактная информация для направления ответа на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9) 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Направление межведомственного запроса осуществляется одним из следующих способов: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почтовым отправлением;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</w:t>
      </w:r>
      <w:r w:rsidRPr="00D415C0">
        <w:rPr>
          <w:szCs w:val="28"/>
        </w:rPr>
        <w:tab/>
        <w:t>курьером, под расписку;</w:t>
      </w:r>
    </w:p>
    <w:p w:rsidR="004D378B" w:rsidRPr="00D415C0" w:rsidRDefault="004D378B" w:rsidP="004D37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</w:t>
      </w:r>
      <w:r w:rsidRPr="00D415C0">
        <w:rPr>
          <w:szCs w:val="28"/>
        </w:rPr>
        <w:tab/>
        <w:t>через СМЭВ (систему межведомственного электронного взаимодействия).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Направление запросов, контроль за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2.9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 Основанием для начала исполнения административной процедуры является передача в Орган документов, необходимых для принятия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</w:t>
      </w:r>
      <w:r w:rsidRPr="00D415C0">
        <w:rPr>
          <w:i/>
          <w:szCs w:val="28"/>
        </w:rPr>
        <w:t>,</w:t>
      </w:r>
      <w:r w:rsidRPr="00D415C0">
        <w:rPr>
          <w:szCs w:val="28"/>
        </w:rPr>
        <w:t xml:space="preserve">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При рассмотрении комплекта документов для предоставления </w:t>
      </w:r>
      <w:r w:rsidRPr="00D415C0">
        <w:rPr>
          <w:szCs w:val="28"/>
        </w:rPr>
        <w:lastRenderedPageBreak/>
        <w:t>муниципальной услуги, специалист Органа, ответственный за принятие решения о предоставлении услуги, устанавливает соответствие получателя муниципальной услуги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2.13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</w:t>
      </w:r>
      <w:r w:rsidRPr="00D415C0">
        <w:rPr>
          <w:i/>
          <w:szCs w:val="28"/>
        </w:rPr>
        <w:t xml:space="preserve">, </w:t>
      </w:r>
      <w:r w:rsidRPr="00D415C0">
        <w:rPr>
          <w:szCs w:val="28"/>
        </w:rPr>
        <w:t>по результатам проверки принимает одно из следующих решений:</w:t>
      </w:r>
    </w:p>
    <w:p w:rsidR="004D378B" w:rsidRPr="00D415C0" w:rsidRDefault="004D378B" w:rsidP="004D378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решение о предоставлении муниципальной услуги;</w:t>
      </w:r>
    </w:p>
    <w:p w:rsidR="004D378B" w:rsidRPr="00D415C0" w:rsidRDefault="004D378B" w:rsidP="004D378B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 xml:space="preserve">решение об отказе в предоставлении муниципальной услуги (в случае наличия оснований, предусмотренных пунктом 2.13 административного регламента)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Специалист Органа, ответственный за принятие решения о предоставлении услуги, осуществляет оформление в двух экземплярах решения о предоставлении муниципальной услуги или об отказе в предоставлении муниципальной услуги (далее - документ, являющийся результатом предоставления услуги), и передает данный документ на подпись руководителю Органа.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Руководитель Органа подписывает </w:t>
      </w:r>
      <w:r w:rsidRPr="00D415C0">
        <w:rPr>
          <w:iCs/>
          <w:szCs w:val="28"/>
        </w:rPr>
        <w:t>данный документ.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</w:t>
      </w:r>
      <w:r w:rsidR="00EA4B91">
        <w:rPr>
          <w:szCs w:val="28"/>
        </w:rPr>
        <w:t xml:space="preserve">тавлении муниципальной услуги, </w:t>
      </w:r>
      <w:r w:rsidRPr="00D415C0">
        <w:rPr>
          <w:szCs w:val="28"/>
        </w:rPr>
        <w:t>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3.4.2. Максимальный срок исполнения административной процедуры составляет не более 10 календарных дней со дня получения из Органа, МФЦ полного комплекта документов, необходимых для принятия решения.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3.4.3. Результатом административной процедуры является  направление принятого решения о предоставлении муниципальной услуги или об отказе в предоставлении муниципальной услуги специалисту Органа, ответственному за выдачу результата предоставления услуги, или специалисту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Выдача заявителю результата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r w:rsidRPr="00D415C0">
        <w:rPr>
          <w:szCs w:val="28"/>
        </w:rPr>
        <w:t>3.5. 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взаимодействие, решения</w:t>
      </w:r>
      <w:r w:rsidRPr="00D415C0">
        <w:rPr>
          <w:iCs/>
          <w:szCs w:val="28"/>
        </w:rPr>
        <w:t xml:space="preserve"> о предоставлении муниципальной услуги или об отказе в предоставлении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Выдачу уведомления о предоставлении услуги (об отказе в предоставлении услуги) осуществляет сотрудник Органа, ответственный за выдачу результата предоставления услуги: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документ, являющийся результатом предоставления муниципальной услуги, направляется по почте заказным письмом с уведомлением.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случае,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4D378B" w:rsidRPr="00D415C0" w:rsidRDefault="004D378B" w:rsidP="004D378B">
      <w:pPr>
        <w:autoSpaceDE w:val="0"/>
        <w:autoSpaceDN w:val="0"/>
        <w:ind w:firstLine="709"/>
        <w:jc w:val="both"/>
        <w:rPr>
          <w:szCs w:val="28"/>
        </w:rPr>
      </w:pPr>
      <w:r w:rsidRPr="00D415C0">
        <w:rPr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Выдачу документа, являющегося результатом предоставления услуги, осуществляет работник МФЦ</w:t>
      </w:r>
      <w:r w:rsidRPr="00D415C0">
        <w:rPr>
          <w:i/>
          <w:iCs/>
          <w:szCs w:val="28"/>
        </w:rPr>
        <w:t>,</w:t>
      </w:r>
      <w:r w:rsidRPr="00D415C0">
        <w:rPr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</w:t>
      </w:r>
      <w:r w:rsidRPr="00D415C0">
        <w:rPr>
          <w:szCs w:val="28"/>
        </w:rPr>
        <w:lastRenderedPageBreak/>
        <w:t xml:space="preserve">предоставления муниципальной услуги.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3.5.2. Максимальный срок исполнения административной процедуры составляет 2 календарных дня с момента поступления специалисту Органа, ответственному за выдачу результата предоставления услуги, сотруднику МФЦ,</w:t>
      </w:r>
      <w:r w:rsidRPr="00D415C0">
        <w:rPr>
          <w:i/>
          <w:iCs/>
          <w:szCs w:val="28"/>
        </w:rPr>
        <w:t xml:space="preserve"> </w:t>
      </w:r>
      <w:r w:rsidRPr="00D415C0">
        <w:rPr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 выдача заявителю решения о  предоставлении гражданам по договорам найма жилых помещений специализированного муниципального жилищного фонда </w:t>
      </w:r>
      <w:r w:rsidRPr="00D415C0">
        <w:rPr>
          <w:bCs/>
          <w:szCs w:val="28"/>
        </w:rPr>
        <w:t>или решения об отказе в предоставлении муниципальной услуги</w:t>
      </w:r>
      <w:r w:rsidRPr="00D415C0">
        <w:rPr>
          <w:szCs w:val="28"/>
        </w:rPr>
        <w:t>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i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 xml:space="preserve">Заключение договора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 Основанием для начала исполнения административной процедуры является поступление решения о  предоставлении гражданам по договорам найма жилых помещений специализированного муниципального жилищного фонда в Орган для заключения договора социального найма.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Специалист Органа, ответственный за принятия решения о предоставлении услуги, после направления экземпляра принятого решения сотруднику Органа, ответственному за выдачу результата предоставления услуги, в соответствии с Постановлением Правительства РФ от 26.01.2006           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подготавливает в двух экземплярах проект договора найма жилого помещения</w:t>
      </w:r>
      <w:r w:rsidR="00BE1672">
        <w:rPr>
          <w:szCs w:val="28"/>
        </w:rPr>
        <w:t>.</w:t>
      </w:r>
      <w:r w:rsidRPr="00D415C0">
        <w:rPr>
          <w:i/>
          <w:szCs w:val="28"/>
        </w:rPr>
        <w:t xml:space="preserve"> 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составления проекта договора найма жилого помещения, он направляется заявителю с предложением о заключении соответствующего договора</w:t>
      </w:r>
      <w:r w:rsidRPr="00D415C0">
        <w:rPr>
          <w:i/>
          <w:szCs w:val="28"/>
        </w:rPr>
        <w:t>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После подписания договора найма жилого помещения, заявитель направляет его в Орган.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поступления подписанного заявителем договора найма жилого помещения в Орган, он передается на подпись руководителю Органа.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i/>
          <w:szCs w:val="28"/>
        </w:rPr>
      </w:pPr>
      <w:r w:rsidRPr="00D415C0">
        <w:rPr>
          <w:szCs w:val="28"/>
        </w:rPr>
        <w:t>После подписания договора найма жилого помещения руководителем Органа, договор найма жилого помещения направляется заявителю, при этом один экземпляр договора найма жилого помещения остается в Органе</w:t>
      </w:r>
      <w:r w:rsidRPr="00D415C0">
        <w:rPr>
          <w:i/>
          <w:szCs w:val="28"/>
        </w:rPr>
        <w:t>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3.6.1. Критерием принятия решения является подписание заявителем договора найма жилого помещения.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3.6.2. Максимальный срок исполнения административной процедуры составляет </w:t>
      </w:r>
      <w:r>
        <w:rPr>
          <w:szCs w:val="28"/>
        </w:rPr>
        <w:t>10</w:t>
      </w:r>
      <w:r w:rsidRPr="00D415C0">
        <w:rPr>
          <w:szCs w:val="28"/>
        </w:rPr>
        <w:t xml:space="preserve"> календарных дней со дня принятия органом решения.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3.6.2. Результатом исполнения административной процедуры является заключение с заявителем договора найма жилого помещения.</w:t>
      </w:r>
    </w:p>
    <w:p w:rsidR="004D378B" w:rsidRPr="00D415C0" w:rsidRDefault="004D378B" w:rsidP="004D378B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D415C0">
        <w:rPr>
          <w:rFonts w:cs="Arial"/>
          <w:b/>
          <w:szCs w:val="28"/>
          <w:lang w:val="en-US"/>
        </w:rPr>
        <w:t>IV</w:t>
      </w:r>
      <w:r w:rsidRPr="00D415C0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4D378B" w:rsidRPr="00D415C0" w:rsidRDefault="004D378B" w:rsidP="004D378B">
      <w:pPr>
        <w:jc w:val="center"/>
        <w:rPr>
          <w:sz w:val="24"/>
          <w:szCs w:val="24"/>
        </w:rPr>
      </w:pPr>
      <w:r w:rsidRPr="00D415C0">
        <w:rPr>
          <w:b/>
          <w:bCs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D415C0">
        <w:rPr>
          <w:szCs w:val="28"/>
        </w:rPr>
        <w:t>, </w:t>
      </w:r>
      <w:r w:rsidRPr="00D415C0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E722C0" w:rsidRPr="00C506FC" w:rsidRDefault="004D378B" w:rsidP="00E722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4.1. </w:t>
      </w:r>
      <w:r w:rsidR="00E722C0" w:rsidRPr="00A309EE">
        <w:rPr>
          <w:szCs w:val="28"/>
        </w:rPr>
        <w:t>Текущий контроль за соблюдением и исполнением должностными лицами положений настоящего административного регламента и иных</w:t>
      </w:r>
      <w:r w:rsidR="00E722C0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E722C0">
        <w:rPr>
          <w:szCs w:val="28"/>
        </w:rPr>
        <w:t>администрации</w:t>
      </w:r>
      <w:r w:rsidR="00E722C0" w:rsidRPr="00C506FC">
        <w:rPr>
          <w:szCs w:val="28"/>
        </w:rPr>
        <w:t>.</w:t>
      </w:r>
    </w:p>
    <w:p w:rsidR="00E722C0" w:rsidRPr="006F76B4" w:rsidRDefault="00E722C0" w:rsidP="00E722C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r w:rsidRPr="00935972">
        <w:rPr>
          <w:szCs w:val="28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4D378B" w:rsidRPr="00D415C0" w:rsidRDefault="00E722C0" w:rsidP="00E722C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 xml:space="preserve">Ответственность должностных лиц за решения и действия (бездействия), принимаемые (осуществляемые) ими в ходе </w:t>
      </w:r>
      <w:r w:rsidRPr="00D415C0">
        <w:rPr>
          <w:b/>
          <w:szCs w:val="28"/>
        </w:rPr>
        <w:lastRenderedPageBreak/>
        <w:t>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4.3. Должностные лица Органа несут персональную ответственность,</w:t>
      </w:r>
      <w:r w:rsidRPr="00D415C0">
        <w:rPr>
          <w:color w:val="FF0000"/>
          <w:szCs w:val="28"/>
        </w:rPr>
        <w:t xml:space="preserve"> </w:t>
      </w:r>
      <w:r w:rsidRPr="00D415C0">
        <w:rPr>
          <w:szCs w:val="28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МФЦ и его работники, несут ответственность, установленную законодательством Российской Федерации: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1) за полноту передаваемых Органу запросов, иных документов, принятых от заявителя в МФЦ;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D415C0">
        <w:rPr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D415C0">
        <w:rPr>
          <w:b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D415C0">
        <w:rPr>
          <w:rFonts w:cs="Arial"/>
          <w:b/>
          <w:szCs w:val="28"/>
          <w:lang w:val="en-US"/>
        </w:rPr>
        <w:t>V</w:t>
      </w:r>
      <w:r w:rsidRPr="00D415C0">
        <w:rPr>
          <w:rFonts w:cs="Arial"/>
          <w:b/>
          <w:szCs w:val="28"/>
        </w:rPr>
        <w:t xml:space="preserve">. </w:t>
      </w:r>
      <w:r w:rsidRPr="00D415C0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D415C0">
        <w:rPr>
          <w:b/>
          <w:szCs w:val="28"/>
        </w:rPr>
        <w:t xml:space="preserve"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</w:t>
      </w:r>
      <w:r w:rsidRPr="00D415C0">
        <w:rPr>
          <w:b/>
          <w:szCs w:val="28"/>
        </w:rPr>
        <w:lastRenderedPageBreak/>
        <w:t>служащих Республики Коми при предоставлении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Предмет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5.2. Заявитель может обратиться с жалобой, в том числе в следующих случаях: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нарушение срока регистрации запроса заявителя о предоставлении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нарушение срока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097EB4" w:rsidRDefault="004D378B" w:rsidP="0009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5.3. </w:t>
      </w:r>
      <w:r w:rsidR="00097EB4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097EB4">
        <w:rPr>
          <w:szCs w:val="28"/>
        </w:rPr>
        <w:t xml:space="preserve"> орган,</w:t>
      </w:r>
      <w:r w:rsidR="00097EB4" w:rsidRPr="00935972">
        <w:rPr>
          <w:szCs w:val="28"/>
        </w:rPr>
        <w:t xml:space="preserve"> </w:t>
      </w:r>
      <w:r w:rsidR="00097EB4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097EB4">
        <w:rPr>
          <w:szCs w:val="28"/>
        </w:rPr>
        <w:t>.</w:t>
      </w:r>
    </w:p>
    <w:p w:rsidR="004D378B" w:rsidRPr="00D415C0" w:rsidRDefault="004D378B" w:rsidP="00097EB4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ab/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lastRenderedPageBreak/>
        <w:t>Порядок подачи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5.5. Жалоба должна содержать: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</w:t>
      </w:r>
      <w:r w:rsidRPr="00D415C0">
        <w:rPr>
          <w:szCs w:val="28"/>
        </w:rPr>
        <w:lastRenderedPageBreak/>
        <w:t>физическое лицо обладает правом действовать от имени заявителя без доверенности.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5.7.Регистрация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Ведение Журнала осуществляется по форме и в порядке, установленными правовым актом Органа.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место, дата и время приема жалобы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перечень принятых документов от заявителя;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фамилия, имя, отчество специалиста, принявшего жалобу;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5.9.</w:t>
      </w:r>
      <w:r w:rsidRPr="00D415C0">
        <w:rPr>
          <w:color w:val="FF0000"/>
          <w:szCs w:val="28"/>
        </w:rPr>
        <w:t xml:space="preserve"> </w:t>
      </w:r>
      <w:r w:rsidRPr="00D415C0">
        <w:rPr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жалобе, в течение 3 рабочих дней </w:t>
      </w:r>
      <w:r w:rsidRPr="00D415C0">
        <w:rPr>
          <w:szCs w:val="28"/>
        </w:rPr>
        <w:lastRenderedPageBreak/>
        <w:t>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Сроки рассмотрения жалоб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5.11. 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5.12. Основания для приостановления рассмотрения жалобы не предусмотрены.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Результат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5.13. По результатам рассмотрения жалобы Органом принимается одно из следующих решений: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2) отказать в удовлетворении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lastRenderedPageBreak/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Порядок информирования заявителя о результатах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Порядок обжалования решения по жалобе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D415C0">
        <w:rPr>
          <w:b/>
          <w:szCs w:val="28"/>
        </w:rPr>
        <w:t>Способы информирования заявителя о порядке подачи и рассмотрения жалобы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5.18. Информация о порядке подачи и рассмотрения жалобы размещается: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информационных стендах, расположенных в Органе, в МФЦ;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официальных сайтах Органа, МФЦ;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порталах государственных и муниципальных услуг (функций);</w:t>
      </w:r>
    </w:p>
    <w:p w:rsidR="004D378B" w:rsidRPr="00D415C0" w:rsidRDefault="004D378B" w:rsidP="004D378B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на аппаратно-программных комплексах – Интернет-киоск.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D415C0">
        <w:rPr>
          <w:szCs w:val="28"/>
        </w:rPr>
        <w:t>5.19. Информацию о порядке подачи и рассмотрения жалобы можно получить: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посредством телефонной связи по номеру Органа, МФЦ;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посредством факсимильного сообщения;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при личном обращении в Орган, МФЦ, в том числе по электронной почте;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при письменном обращении в Орган, МФЦ;</w:t>
      </w:r>
    </w:p>
    <w:p w:rsidR="004D378B" w:rsidRPr="00D415C0" w:rsidRDefault="004D378B" w:rsidP="004D378B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D415C0">
        <w:rPr>
          <w:szCs w:val="28"/>
        </w:rPr>
        <w:t>путем публичного информирования.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415C0">
        <w:rPr>
          <w:szCs w:val="28"/>
        </w:rPr>
        <w:lastRenderedPageBreak/>
        <w:t>Приложение № 1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415C0">
        <w:rPr>
          <w:szCs w:val="28"/>
        </w:rPr>
        <w:t>к административному регламенту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415C0">
        <w:rPr>
          <w:szCs w:val="28"/>
        </w:rPr>
        <w:t>предоставления муниципальной услуги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bCs/>
          <w:szCs w:val="28"/>
        </w:rPr>
      </w:pPr>
      <w:r w:rsidRPr="00D415C0">
        <w:rPr>
          <w:bCs/>
          <w:szCs w:val="28"/>
        </w:rPr>
        <w:t>«Предоставление гражданам по договорам найма жилых помещений специализированного муниципального жилищного фонда»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</w:p>
    <w:p w:rsidR="006020A6" w:rsidRDefault="006020A6" w:rsidP="006020A6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6020A6" w:rsidRPr="002E7FBC" w:rsidRDefault="006020A6" w:rsidP="006020A6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с.Усть-Кулом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6020A6" w:rsidRPr="002E7FBC" w:rsidRDefault="006020A6" w:rsidP="006020A6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6020A6" w:rsidRDefault="006020A6" w:rsidP="006020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6020A6" w:rsidRPr="00BB02BA" w:rsidRDefault="006020A6" w:rsidP="006020A6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6020A6" w:rsidRPr="00BB02BA" w:rsidTr="008A3C5F">
        <w:tc>
          <w:tcPr>
            <w:tcW w:w="4785" w:type="dxa"/>
            <w:vAlign w:val="center"/>
          </w:tcPr>
          <w:p w:rsidR="006020A6" w:rsidRPr="00BB02BA" w:rsidRDefault="006020A6" w:rsidP="008A3C5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6020A6" w:rsidRPr="00BB02BA" w:rsidRDefault="006020A6" w:rsidP="008A3C5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6020A6" w:rsidRPr="002E7FBC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Default="006020A6" w:rsidP="006020A6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6020A6" w:rsidRPr="002E7FBC" w:rsidRDefault="006020A6" w:rsidP="006020A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6020A6" w:rsidRPr="00B20533" w:rsidRDefault="006020A6" w:rsidP="008A3C5F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6020A6" w:rsidRPr="00BB02BA" w:rsidRDefault="006020A6" w:rsidP="008A3C5F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6020A6" w:rsidRDefault="0079549F" w:rsidP="008A3C5F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2" w:history="1">
              <w:r w:rsidR="006020A6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6020A6" w:rsidRPr="00D6700F">
                <w:rPr>
                  <w:rStyle w:val="a7"/>
                  <w:szCs w:val="26"/>
                </w:rPr>
                <w:t>@</w:t>
              </w:r>
              <w:r w:rsidR="006020A6" w:rsidRPr="00546C37">
                <w:rPr>
                  <w:rStyle w:val="a7"/>
                  <w:szCs w:val="26"/>
                  <w:lang w:val="en-US"/>
                </w:rPr>
                <w:t>mail</w:t>
              </w:r>
              <w:r w:rsidR="006020A6" w:rsidRPr="00D6700F">
                <w:rPr>
                  <w:rStyle w:val="a7"/>
                  <w:szCs w:val="26"/>
                </w:rPr>
                <w:t>.</w:t>
              </w:r>
              <w:proofErr w:type="spellStart"/>
              <w:r w:rsidR="006020A6" w:rsidRPr="00546C37">
                <w:rPr>
                  <w:rStyle w:val="a7"/>
                  <w:szCs w:val="26"/>
                  <w:lang w:val="en-US"/>
                </w:rPr>
                <w:t>ru</w:t>
              </w:r>
              <w:proofErr w:type="spellEnd"/>
            </w:hyperlink>
          </w:p>
          <w:p w:rsidR="006020A6" w:rsidRPr="002E7FBC" w:rsidRDefault="006020A6" w:rsidP="008A3C5F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6020A6" w:rsidRPr="00B20533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6020A6" w:rsidRPr="002E7FBC" w:rsidRDefault="006020A6" w:rsidP="008A3C5F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6020A6" w:rsidRPr="002E7FBC" w:rsidTr="008A3C5F">
        <w:tc>
          <w:tcPr>
            <w:tcW w:w="2608" w:type="pct"/>
          </w:tcPr>
          <w:p w:rsidR="006020A6" w:rsidRPr="002E7FBC" w:rsidRDefault="006020A6" w:rsidP="008A3C5F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6020A6" w:rsidRPr="00B20533" w:rsidRDefault="006020A6" w:rsidP="008A3C5F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6020A6" w:rsidRPr="002E7FBC" w:rsidRDefault="006020A6" w:rsidP="006020A6">
      <w:pPr>
        <w:widowControl w:val="0"/>
        <w:ind w:firstLine="284"/>
        <w:jc w:val="both"/>
        <w:rPr>
          <w:rFonts w:eastAsia="SimSun"/>
          <w:szCs w:val="28"/>
        </w:rPr>
      </w:pPr>
    </w:p>
    <w:p w:rsidR="006020A6" w:rsidRPr="002E7FBC" w:rsidRDefault="006020A6" w:rsidP="006020A6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6020A6" w:rsidRPr="002E7FBC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6020A6" w:rsidRPr="002E7FBC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6020A6" w:rsidRPr="002E7FBC" w:rsidTr="008A3C5F">
        <w:tc>
          <w:tcPr>
            <w:tcW w:w="1684" w:type="pct"/>
          </w:tcPr>
          <w:p w:rsidR="006020A6" w:rsidRPr="002E7FBC" w:rsidRDefault="006020A6" w:rsidP="008A3C5F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6020A6" w:rsidRPr="00B20533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6020A6" w:rsidRDefault="006020A6" w:rsidP="006020A6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6020A6" w:rsidRPr="00922746" w:rsidRDefault="006020A6" w:rsidP="006020A6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6020A6" w:rsidRPr="006D2631" w:rsidTr="008A3C5F">
        <w:trPr>
          <w:trHeight w:val="371"/>
        </w:trPr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6020A6" w:rsidRPr="006D2631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6020A6" w:rsidRPr="006D2631" w:rsidTr="008A3C5F">
        <w:tc>
          <w:tcPr>
            <w:tcW w:w="2352" w:type="pct"/>
          </w:tcPr>
          <w:p w:rsidR="006020A6" w:rsidRPr="006D2631" w:rsidRDefault="006020A6" w:rsidP="008A3C5F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6020A6" w:rsidRPr="006D2631" w:rsidRDefault="006020A6" w:rsidP="008A3C5F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4D378B" w:rsidRPr="00D415C0" w:rsidRDefault="006020A6" w:rsidP="004D378B">
      <w:pPr>
        <w:widowControl w:val="0"/>
        <w:autoSpaceDE w:val="0"/>
        <w:autoSpaceDN w:val="0"/>
        <w:adjustRightInd w:val="0"/>
        <w:jc w:val="right"/>
        <w:outlineLvl w:val="0"/>
        <w:rPr>
          <w:szCs w:val="28"/>
        </w:rPr>
      </w:pPr>
      <w:r w:rsidRPr="002E7FBC">
        <w:rPr>
          <w:rFonts w:ascii="Arial" w:hAnsi="Arial"/>
          <w:szCs w:val="28"/>
        </w:rPr>
        <w:br w:type="page"/>
      </w:r>
      <w:r>
        <w:rPr>
          <w:rFonts w:ascii="Arial" w:hAnsi="Arial"/>
          <w:szCs w:val="28"/>
        </w:rPr>
        <w:lastRenderedPageBreak/>
        <w:t xml:space="preserve"> </w:t>
      </w:r>
      <w:r w:rsidR="004D378B" w:rsidRPr="00D415C0">
        <w:rPr>
          <w:szCs w:val="28"/>
        </w:rPr>
        <w:t>Приложение № 2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415C0">
        <w:rPr>
          <w:szCs w:val="28"/>
        </w:rPr>
        <w:t>к административному регламенту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rPr>
          <w:szCs w:val="28"/>
        </w:rPr>
      </w:pPr>
      <w:r w:rsidRPr="00D415C0">
        <w:rPr>
          <w:szCs w:val="28"/>
        </w:rPr>
        <w:t>предоставления муниципальной услуги</w:t>
      </w:r>
    </w:p>
    <w:tbl>
      <w:tblPr>
        <w:tblStyle w:val="60"/>
        <w:tblpPr w:leftFromText="180" w:rightFromText="180" w:vertAnchor="page" w:horzAnchor="margin" w:tblpY="329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4D378B" w:rsidRPr="00D415C0" w:rsidTr="004D378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B" w:rsidRPr="00D415C0" w:rsidRDefault="004D378B" w:rsidP="004D378B">
            <w:pPr>
              <w:rPr>
                <w:bCs/>
                <w:sz w:val="24"/>
                <w:szCs w:val="24"/>
                <w:lang w:eastAsia="ru-RU"/>
              </w:rPr>
            </w:pPr>
            <w:r w:rsidRPr="00D415C0">
              <w:rPr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c>
          <w:tcPr>
            <w:tcW w:w="1019" w:type="pct"/>
            <w:tcBorders>
              <w:top w:val="single" w:sz="4" w:space="0" w:color="auto"/>
            </w:tcBorders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415C0">
        <w:rPr>
          <w:szCs w:val="28"/>
        </w:rPr>
        <w:t xml:space="preserve"> 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>»</w:t>
      </w:r>
    </w:p>
    <w:p w:rsidR="004D378B" w:rsidRPr="00D415C0" w:rsidRDefault="004D378B" w:rsidP="004D378B">
      <w:pPr>
        <w:rPr>
          <w:szCs w:val="28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861"/>
        <w:gridCol w:w="297"/>
        <w:gridCol w:w="1515"/>
        <w:gridCol w:w="1032"/>
        <w:gridCol w:w="1177"/>
        <w:gridCol w:w="1496"/>
        <w:gridCol w:w="2047"/>
      </w:tblGrid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79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7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2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D415C0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5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ЗАЯВЛЕНИЕ</w:t>
      </w:r>
    </w:p>
    <w:p w:rsidR="004D378B" w:rsidRPr="00D415C0" w:rsidRDefault="004D378B" w:rsidP="004D378B">
      <w:pPr>
        <w:shd w:val="clear" w:color="auto" w:fill="FFFFFF" w:themeFill="background1"/>
        <w:jc w:val="center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Прошу 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 xml:space="preserve">(указать вид просьбы: предоставить жилое помещение по договору; 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center"/>
        <w:rPr>
          <w:sz w:val="24"/>
          <w:szCs w:val="24"/>
        </w:rPr>
      </w:pPr>
      <w:r w:rsidRPr="00D415C0">
        <w:rPr>
          <w:sz w:val="24"/>
          <w:szCs w:val="24"/>
        </w:rPr>
        <w:t>заключить договор найма)</w:t>
      </w:r>
    </w:p>
    <w:p w:rsidR="004D378B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4"/>
          <w:szCs w:val="24"/>
        </w:rPr>
      </w:pPr>
      <w:r w:rsidRPr="00D415C0">
        <w:rPr>
          <w:sz w:val="24"/>
          <w:szCs w:val="24"/>
        </w:rPr>
        <w:t>_______________________________________________________________________</w:t>
      </w:r>
    </w:p>
    <w:p w:rsidR="004D378B" w:rsidRPr="00D415C0" w:rsidRDefault="004D378B" w:rsidP="004D378B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D378B" w:rsidRPr="00D415C0" w:rsidRDefault="004D378B" w:rsidP="004D378B">
      <w:pPr>
        <w:shd w:val="clear" w:color="auto" w:fill="FFFFFF" w:themeFill="background1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1"/>
        <w:gridCol w:w="1504"/>
        <w:gridCol w:w="2051"/>
      </w:tblGrid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shd w:val="clear" w:color="auto" w:fill="FFFFFF" w:themeFill="background1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415C0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br w:type="page"/>
            </w:r>
            <w:r w:rsidRPr="00D415C0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br w:type="page"/>
            </w: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D415C0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D378B" w:rsidRPr="00D415C0" w:rsidTr="004D378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4D378B" w:rsidRPr="00D415C0" w:rsidRDefault="004D378B" w:rsidP="004D378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D378B" w:rsidRPr="00D415C0" w:rsidRDefault="004D378B" w:rsidP="004D378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rPr>
          <w:sz w:val="24"/>
          <w:szCs w:val="24"/>
        </w:rPr>
      </w:pPr>
    </w:p>
    <w:tbl>
      <w:tblPr>
        <w:tblStyle w:val="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4D378B" w:rsidRPr="00D415C0" w:rsidTr="004D378B">
        <w:tc>
          <w:tcPr>
            <w:tcW w:w="3190" w:type="dxa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D378B" w:rsidRPr="00D415C0" w:rsidRDefault="004D378B" w:rsidP="004D378B">
            <w:pPr>
              <w:rPr>
                <w:sz w:val="24"/>
                <w:szCs w:val="24"/>
              </w:rPr>
            </w:pPr>
          </w:p>
        </w:tc>
      </w:tr>
      <w:tr w:rsidR="004D378B" w:rsidRPr="00D415C0" w:rsidTr="004D378B">
        <w:tc>
          <w:tcPr>
            <w:tcW w:w="3190" w:type="dxa"/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D378B" w:rsidRPr="00D415C0" w:rsidRDefault="004D378B" w:rsidP="004D378B">
            <w:pPr>
              <w:jc w:val="center"/>
              <w:rPr>
                <w:sz w:val="24"/>
                <w:szCs w:val="24"/>
              </w:rPr>
            </w:pPr>
            <w:r w:rsidRPr="00D415C0">
              <w:rPr>
                <w:sz w:val="24"/>
                <w:szCs w:val="24"/>
              </w:rPr>
              <w:t>Подпись/ФИО</w:t>
            </w:r>
          </w:p>
        </w:tc>
      </w:tr>
    </w:tbl>
    <w:p w:rsidR="004D378B" w:rsidRPr="00D415C0" w:rsidRDefault="004D378B" w:rsidP="004D378B">
      <w:pPr>
        <w:rPr>
          <w:sz w:val="24"/>
          <w:szCs w:val="24"/>
        </w:rPr>
      </w:pPr>
    </w:p>
    <w:p w:rsidR="004D378B" w:rsidRPr="00D415C0" w:rsidRDefault="004D378B" w:rsidP="004D378B">
      <w:pPr>
        <w:jc w:val="right"/>
        <w:rPr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Pr="00D415C0" w:rsidRDefault="004D378B" w:rsidP="004D378B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</w:rPr>
      </w:pPr>
    </w:p>
    <w:p w:rsidR="004D378B" w:rsidRPr="00D415C0" w:rsidRDefault="004D378B" w:rsidP="004D378B">
      <w:pPr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  <w:r>
        <w:rPr>
          <w:szCs w:val="28"/>
        </w:rPr>
        <w:t xml:space="preserve"> </w:t>
      </w: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Default="004D378B" w:rsidP="004D378B">
      <w:pPr>
        <w:jc w:val="right"/>
        <w:rPr>
          <w:szCs w:val="28"/>
        </w:rPr>
      </w:pPr>
    </w:p>
    <w:p w:rsidR="004D378B" w:rsidRPr="00D415C0" w:rsidRDefault="004D378B" w:rsidP="004D378B">
      <w:pPr>
        <w:jc w:val="right"/>
        <w:rPr>
          <w:sz w:val="26"/>
          <w:szCs w:val="26"/>
        </w:rPr>
      </w:pPr>
      <w:r w:rsidRPr="00D415C0">
        <w:rPr>
          <w:szCs w:val="28"/>
        </w:rPr>
        <w:lastRenderedPageBreak/>
        <w:t>Приложение № 3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415C0">
        <w:rPr>
          <w:szCs w:val="28"/>
        </w:rPr>
        <w:t>к административному регламенту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415C0">
        <w:rPr>
          <w:szCs w:val="28"/>
        </w:rPr>
        <w:t>предоставления муниципальной услуги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  <w:r w:rsidRPr="00D415C0">
        <w:rPr>
          <w:szCs w:val="28"/>
        </w:rPr>
        <w:t>«</w:t>
      </w:r>
      <w:r w:rsidRPr="00D415C0">
        <w:rPr>
          <w:bCs/>
          <w:szCs w:val="28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D415C0">
        <w:rPr>
          <w:szCs w:val="28"/>
        </w:rPr>
        <w:t>»</w:t>
      </w:r>
    </w:p>
    <w:p w:rsidR="004D378B" w:rsidRPr="00D415C0" w:rsidRDefault="004D378B" w:rsidP="004D378B">
      <w:pPr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БЛОК-СХЕМА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D415C0">
        <w:rPr>
          <w:b/>
          <w:bCs/>
          <w:szCs w:val="28"/>
        </w:rPr>
        <w:t>ПРЕДОСТАВЛЕНИЯ МУНИЦИПАЛЬНОЙ УСЛУГИ</w:t>
      </w:r>
    </w:p>
    <w:p w:rsidR="004D378B" w:rsidRPr="00D415C0" w:rsidRDefault="004D378B" w:rsidP="004D378B">
      <w:pPr>
        <w:widowControl w:val="0"/>
        <w:autoSpaceDE w:val="0"/>
        <w:autoSpaceDN w:val="0"/>
        <w:adjustRightInd w:val="0"/>
        <w:ind w:firstLine="142"/>
        <w:jc w:val="center"/>
        <w:rPr>
          <w:b/>
          <w:bCs/>
          <w:szCs w:val="28"/>
        </w:rPr>
      </w:pPr>
    </w:p>
    <w:p w:rsidR="007C042E" w:rsidRDefault="002C6F2E" w:rsidP="002C6F2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</w:rPr>
        <w:drawing>
          <wp:inline distT="0" distB="0" distL="0" distR="0" wp14:anchorId="19F2169E" wp14:editId="775A6A43">
            <wp:extent cx="5705475" cy="59312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910" t="12535" r="36538" b="5126"/>
                    <a:stretch/>
                  </pic:blipFill>
                  <pic:spPr bwMode="auto">
                    <a:xfrm>
                      <a:off x="0" y="0"/>
                      <a:ext cx="5702426" cy="59280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9F" w:rsidRDefault="0079549F" w:rsidP="00B2556A">
      <w:r>
        <w:separator/>
      </w:r>
    </w:p>
  </w:endnote>
  <w:endnote w:type="continuationSeparator" w:id="0">
    <w:p w:rsidR="0079549F" w:rsidRDefault="0079549F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9F" w:rsidRDefault="0079549F" w:rsidP="00B2556A">
      <w:r>
        <w:separator/>
      </w:r>
    </w:p>
  </w:footnote>
  <w:footnote w:type="continuationSeparator" w:id="0">
    <w:p w:rsidR="0079549F" w:rsidRDefault="0079549F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2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1A19A2"/>
    <w:multiLevelType w:val="hybridMultilevel"/>
    <w:tmpl w:val="54D4CF0E"/>
    <w:lvl w:ilvl="0" w:tplc="B35E8B7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  <w:num w:numId="15">
    <w:abstractNumId w:val="0"/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97EB4"/>
    <w:rsid w:val="000A2672"/>
    <w:rsid w:val="000B1487"/>
    <w:rsid w:val="000D358F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163D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6F2E"/>
    <w:rsid w:val="002C7015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44B92"/>
    <w:rsid w:val="003501FC"/>
    <w:rsid w:val="003522C5"/>
    <w:rsid w:val="00354F44"/>
    <w:rsid w:val="00367D72"/>
    <w:rsid w:val="003734D7"/>
    <w:rsid w:val="00376E2F"/>
    <w:rsid w:val="003832D6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3564C"/>
    <w:rsid w:val="00454AD2"/>
    <w:rsid w:val="00463CF9"/>
    <w:rsid w:val="00463F2C"/>
    <w:rsid w:val="0048728C"/>
    <w:rsid w:val="004A4D47"/>
    <w:rsid w:val="004B1E69"/>
    <w:rsid w:val="004D378B"/>
    <w:rsid w:val="004D405E"/>
    <w:rsid w:val="004D559B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43DEE"/>
    <w:rsid w:val="00546C37"/>
    <w:rsid w:val="00552BC5"/>
    <w:rsid w:val="00556740"/>
    <w:rsid w:val="00564FB2"/>
    <w:rsid w:val="00571484"/>
    <w:rsid w:val="0057609C"/>
    <w:rsid w:val="005A2518"/>
    <w:rsid w:val="005A349A"/>
    <w:rsid w:val="005C6563"/>
    <w:rsid w:val="005E1D6A"/>
    <w:rsid w:val="005E2AA0"/>
    <w:rsid w:val="006020A6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549F"/>
    <w:rsid w:val="00797161"/>
    <w:rsid w:val="007A29DD"/>
    <w:rsid w:val="007A78CB"/>
    <w:rsid w:val="007B4CB8"/>
    <w:rsid w:val="007B584B"/>
    <w:rsid w:val="007B6219"/>
    <w:rsid w:val="007C042E"/>
    <w:rsid w:val="007C7A58"/>
    <w:rsid w:val="007D6038"/>
    <w:rsid w:val="007F695F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9A4"/>
    <w:rsid w:val="008C1418"/>
    <w:rsid w:val="008C6EF5"/>
    <w:rsid w:val="008E24CE"/>
    <w:rsid w:val="008E513D"/>
    <w:rsid w:val="008F65B3"/>
    <w:rsid w:val="00904B0C"/>
    <w:rsid w:val="00913ADB"/>
    <w:rsid w:val="00922746"/>
    <w:rsid w:val="0093033E"/>
    <w:rsid w:val="00934576"/>
    <w:rsid w:val="00935972"/>
    <w:rsid w:val="00936A0E"/>
    <w:rsid w:val="00940736"/>
    <w:rsid w:val="00945EF4"/>
    <w:rsid w:val="00950B50"/>
    <w:rsid w:val="009776FD"/>
    <w:rsid w:val="00981D4D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5E73"/>
    <w:rsid w:val="00A8169D"/>
    <w:rsid w:val="00AA26C3"/>
    <w:rsid w:val="00AB67E1"/>
    <w:rsid w:val="00AB6888"/>
    <w:rsid w:val="00AC3AF5"/>
    <w:rsid w:val="00AE224B"/>
    <w:rsid w:val="00AE4932"/>
    <w:rsid w:val="00AE69F0"/>
    <w:rsid w:val="00AF292F"/>
    <w:rsid w:val="00AF6E44"/>
    <w:rsid w:val="00B07EAB"/>
    <w:rsid w:val="00B15781"/>
    <w:rsid w:val="00B15F20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1672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6939"/>
    <w:rsid w:val="00C94AB9"/>
    <w:rsid w:val="00CA241E"/>
    <w:rsid w:val="00CB21E9"/>
    <w:rsid w:val="00CB7D6C"/>
    <w:rsid w:val="00CC0CC2"/>
    <w:rsid w:val="00CC79EC"/>
    <w:rsid w:val="00CD2253"/>
    <w:rsid w:val="00CD22C1"/>
    <w:rsid w:val="00CE4EE7"/>
    <w:rsid w:val="00D02846"/>
    <w:rsid w:val="00D17084"/>
    <w:rsid w:val="00D22761"/>
    <w:rsid w:val="00D236B1"/>
    <w:rsid w:val="00D32E14"/>
    <w:rsid w:val="00D33850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50F3"/>
    <w:rsid w:val="00DB0D74"/>
    <w:rsid w:val="00DC1CC9"/>
    <w:rsid w:val="00DC424C"/>
    <w:rsid w:val="00DD554E"/>
    <w:rsid w:val="00DF21AA"/>
    <w:rsid w:val="00DF4A47"/>
    <w:rsid w:val="00E046F5"/>
    <w:rsid w:val="00E1543F"/>
    <w:rsid w:val="00E158D3"/>
    <w:rsid w:val="00E22B09"/>
    <w:rsid w:val="00E25481"/>
    <w:rsid w:val="00E27B62"/>
    <w:rsid w:val="00E34CE6"/>
    <w:rsid w:val="00E4763C"/>
    <w:rsid w:val="00E50048"/>
    <w:rsid w:val="00E5125F"/>
    <w:rsid w:val="00E620FB"/>
    <w:rsid w:val="00E65981"/>
    <w:rsid w:val="00E6694F"/>
    <w:rsid w:val="00E722C0"/>
    <w:rsid w:val="00E74812"/>
    <w:rsid w:val="00E83EEC"/>
    <w:rsid w:val="00EA4B91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A2D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A2435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semiHidden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1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сноски1"/>
    <w:basedOn w:val="a"/>
    <w:next w:val="a3"/>
    <w:link w:val="12"/>
    <w:uiPriority w:val="99"/>
    <w:semiHidden/>
    <w:rsid w:val="00C36E47"/>
    <w:rPr>
      <w:rFonts w:eastAsia="Calibri"/>
      <w:color w:val="auto"/>
      <w:sz w:val="20"/>
    </w:rPr>
  </w:style>
  <w:style w:type="character" w:customStyle="1" w:styleId="12">
    <w:name w:val="Текст сноски Знак1"/>
    <w:basedOn w:val="a0"/>
    <w:link w:val="1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3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4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5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6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7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227AE6"/>
  </w:style>
  <w:style w:type="character" w:customStyle="1" w:styleId="19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Верхний колонтитул Знак1"/>
    <w:uiPriority w:val="99"/>
    <w:semiHidden/>
    <w:rsid w:val="00227AE6"/>
  </w:style>
  <w:style w:type="character" w:customStyle="1" w:styleId="1b">
    <w:name w:val="Нижний колонтитул Знак1"/>
    <w:uiPriority w:val="99"/>
    <w:semiHidden/>
    <w:rsid w:val="00227AE6"/>
  </w:style>
  <w:style w:type="character" w:customStyle="1" w:styleId="1c">
    <w:name w:val="Основной текст Знак1"/>
    <w:uiPriority w:val="99"/>
    <w:semiHidden/>
    <w:rsid w:val="00227AE6"/>
  </w:style>
  <w:style w:type="character" w:customStyle="1" w:styleId="1d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f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2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c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dmtimshe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422E7F1E8995B729FF9417BFAF01E44CCB1F5D73CCDF4801428F669D6Cy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37</Pages>
  <Words>12120</Words>
  <Characters>69089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Tatyana Mikheeva</cp:lastModifiedBy>
  <cp:revision>38</cp:revision>
  <dcterms:created xsi:type="dcterms:W3CDTF">2015-11-17T13:47:00Z</dcterms:created>
  <dcterms:modified xsi:type="dcterms:W3CDTF">2016-01-20T11:10:00Z</dcterms:modified>
</cp:coreProperties>
</file>