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6F055D60" wp14:editId="3BDC2ABB">
            <wp:extent cx="847725" cy="8382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966793" w:rsidRDefault="00966793" w:rsidP="0096679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966793" w:rsidRDefault="00966793" w:rsidP="00966793">
      <w:pPr>
        <w:spacing w:after="160" w:line="254" w:lineRule="auto"/>
        <w:jc w:val="center"/>
        <w:rPr>
          <w:sz w:val="28"/>
          <w:szCs w:val="28"/>
        </w:rPr>
      </w:pP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004EF" w:rsidRPr="00900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900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ноября 202</w:t>
      </w:r>
      <w:r w:rsidR="00900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                                                                               № </w:t>
      </w:r>
      <w:r w:rsidR="00900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Тимшер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Усть-Куломский район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66793" w:rsidRDefault="00966793" w:rsidP="0096679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На основании распоряжения Министерства транспорта РФ от 14.03.2008 г. № АМ-23-р « О введении в действие методических рекомендаций «Нормы расхода топлив и смазочных материалов на автомобильном транспорте»»:</w:t>
      </w: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Установить сезонную процентную надбавку 15 % к расходу топлива на транспортное с</w:t>
      </w:r>
      <w:r w:rsidR="009004EF">
        <w:rPr>
          <w:rFonts w:ascii="Times New Roman" w:eastAsia="Times New Roman" w:hAnsi="Times New Roman"/>
          <w:sz w:val="28"/>
          <w:szCs w:val="20"/>
          <w:lang w:eastAsia="ru-RU"/>
        </w:rPr>
        <w:t>редство ЛАДА 213100 с 14</w:t>
      </w:r>
      <w:r w:rsidR="0058543E">
        <w:rPr>
          <w:rFonts w:ascii="Times New Roman" w:eastAsia="Times New Roman" w:hAnsi="Times New Roman"/>
          <w:sz w:val="28"/>
          <w:szCs w:val="20"/>
          <w:lang w:eastAsia="ru-RU"/>
        </w:rPr>
        <w:t>.11.202</w:t>
      </w:r>
      <w:r w:rsidR="009004E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8543E">
        <w:rPr>
          <w:rFonts w:ascii="Times New Roman" w:eastAsia="Times New Roman" w:hAnsi="Times New Roman"/>
          <w:sz w:val="28"/>
          <w:szCs w:val="20"/>
          <w:lang w:eastAsia="ru-RU"/>
        </w:rPr>
        <w:t xml:space="preserve"> г. по 30.04.202</w:t>
      </w:r>
      <w:r w:rsidR="009004EF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сельского поселения «Тимшер»                                           В.А.Белова                 </w:t>
      </w:r>
    </w:p>
    <w:p w:rsidR="00966793" w:rsidRDefault="00966793" w:rsidP="00966793"/>
    <w:p w:rsidR="005415A1" w:rsidRDefault="005415A1"/>
    <w:sectPr w:rsidR="0054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A7"/>
    <w:rsid w:val="005415A1"/>
    <w:rsid w:val="0058543E"/>
    <w:rsid w:val="009004EF"/>
    <w:rsid w:val="00966793"/>
    <w:rsid w:val="00D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2022-11-16T06:30:00Z</cp:lastPrinted>
  <dcterms:created xsi:type="dcterms:W3CDTF">2021-11-23T08:59:00Z</dcterms:created>
  <dcterms:modified xsi:type="dcterms:W3CDTF">2022-11-16T06:31:00Z</dcterms:modified>
</cp:coreProperties>
</file>