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76" w:rsidRPr="00B53676" w:rsidRDefault="00B53676" w:rsidP="00B536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3676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319D4A17" wp14:editId="7A30129E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76" w:rsidRPr="00B53676" w:rsidRDefault="00B53676" w:rsidP="00B536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5367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53676">
        <w:rPr>
          <w:rFonts w:ascii="Times New Roman" w:hAnsi="Times New Roman"/>
          <w:b/>
          <w:sz w:val="28"/>
          <w:szCs w:val="28"/>
        </w:rPr>
        <w:t>Тымсер</w:t>
      </w:r>
      <w:proofErr w:type="spellEnd"/>
      <w:r w:rsidRPr="00B53676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B53676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B536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53676">
        <w:rPr>
          <w:rFonts w:ascii="Times New Roman" w:hAnsi="Times New Roman"/>
          <w:b/>
          <w:sz w:val="28"/>
          <w:szCs w:val="28"/>
        </w:rPr>
        <w:t>овмöдчöминса</w:t>
      </w:r>
      <w:proofErr w:type="spellEnd"/>
      <w:r w:rsidRPr="00B53676"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:rsidR="00B53676" w:rsidRPr="00B53676" w:rsidRDefault="00B53676" w:rsidP="00B5367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B53676">
        <w:rPr>
          <w:rFonts w:ascii="Times New Roman" w:hAnsi="Times New Roman"/>
          <w:b/>
          <w:sz w:val="32"/>
          <w:szCs w:val="32"/>
        </w:rPr>
        <w:t>ТШÖКТÖМ</w:t>
      </w:r>
    </w:p>
    <w:p w:rsidR="00B53676" w:rsidRPr="00B53676" w:rsidRDefault="00B53676" w:rsidP="00B536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B53676">
        <w:rPr>
          <w:rFonts w:ascii="Times New Roman" w:hAnsi="Times New Roman"/>
          <w:b/>
          <w:sz w:val="28"/>
          <w:szCs w:val="24"/>
        </w:rPr>
        <w:t>Администрация сельского поселения «Тимшер»</w:t>
      </w:r>
    </w:p>
    <w:p w:rsidR="00B53676" w:rsidRPr="00B53676" w:rsidRDefault="00B53676" w:rsidP="00B53676">
      <w:pPr>
        <w:spacing w:after="160"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B53676" w:rsidRPr="00B53676" w:rsidRDefault="00B53676" w:rsidP="00B53676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</w:rPr>
      </w:pPr>
      <w:r w:rsidRPr="00B53676">
        <w:rPr>
          <w:rFonts w:ascii="Times New Roman" w:hAnsi="Times New Roman"/>
          <w:b/>
          <w:sz w:val="32"/>
          <w:szCs w:val="32"/>
        </w:rPr>
        <w:t>РАСПОРЯЖЕНИЕ</w:t>
      </w:r>
    </w:p>
    <w:p w:rsidR="00B53676" w:rsidRPr="00B53676" w:rsidRDefault="00B53676" w:rsidP="00B53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76" w:rsidRPr="00B53676" w:rsidRDefault="00B53676" w:rsidP="00B536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676" w:rsidRP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09</w:t>
      </w:r>
      <w:r w:rsidRPr="00B53676">
        <w:rPr>
          <w:rFonts w:ascii="Times New Roman" w:hAnsi="Times New Roman"/>
          <w:sz w:val="28"/>
          <w:szCs w:val="28"/>
        </w:rPr>
        <w:t xml:space="preserve"> марта  </w:t>
      </w:r>
      <w:r w:rsidRPr="00B53676">
        <w:rPr>
          <w:rFonts w:ascii="Times New Roman" w:hAnsi="Times New Roman"/>
          <w:sz w:val="28"/>
          <w:szCs w:val="24"/>
        </w:rPr>
        <w:t xml:space="preserve">2022 года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№ 6</w:t>
      </w:r>
      <w:r w:rsidRPr="00B53676">
        <w:rPr>
          <w:rFonts w:ascii="Times New Roman" w:hAnsi="Times New Roman"/>
          <w:sz w:val="28"/>
          <w:szCs w:val="24"/>
        </w:rPr>
        <w:t>-р</w:t>
      </w:r>
    </w:p>
    <w:p w:rsidR="00B53676" w:rsidRPr="00B53676" w:rsidRDefault="00B53676" w:rsidP="00B53676">
      <w:pPr>
        <w:spacing w:after="0" w:line="240" w:lineRule="auto"/>
        <w:rPr>
          <w:rFonts w:ascii="Times New Roman" w:hAnsi="Times New Roman"/>
          <w:szCs w:val="24"/>
        </w:rPr>
      </w:pPr>
    </w:p>
    <w:p w:rsidR="00B53676" w:rsidRPr="00B53676" w:rsidRDefault="00B53676" w:rsidP="00B53676">
      <w:pPr>
        <w:spacing w:after="0" w:line="240" w:lineRule="auto"/>
        <w:jc w:val="center"/>
        <w:rPr>
          <w:rFonts w:ascii="Times New Roman" w:hAnsi="Times New Roman"/>
          <w:b/>
        </w:rPr>
      </w:pPr>
      <w:r w:rsidRPr="00B53676">
        <w:rPr>
          <w:rFonts w:ascii="Times New Roman" w:hAnsi="Times New Roman"/>
        </w:rPr>
        <w:t xml:space="preserve">    п.Тимшер</w:t>
      </w:r>
    </w:p>
    <w:p w:rsidR="00B53676" w:rsidRPr="00B53676" w:rsidRDefault="00B53676" w:rsidP="00B53676">
      <w:pPr>
        <w:spacing w:after="0" w:line="240" w:lineRule="auto"/>
        <w:ind w:left="283"/>
        <w:jc w:val="center"/>
        <w:rPr>
          <w:rFonts w:ascii="Times New Roman" w:hAnsi="Times New Roman"/>
        </w:rPr>
      </w:pPr>
      <w:r w:rsidRPr="00B53676">
        <w:rPr>
          <w:rFonts w:ascii="Times New Roman" w:hAnsi="Times New Roman"/>
        </w:rPr>
        <w:t>Усть-Куломский район</w:t>
      </w:r>
    </w:p>
    <w:p w:rsidR="00B53676" w:rsidRPr="00B53676" w:rsidRDefault="00B53676" w:rsidP="00B53676">
      <w:pPr>
        <w:spacing w:after="0" w:line="240" w:lineRule="auto"/>
        <w:ind w:left="283"/>
        <w:jc w:val="center"/>
        <w:rPr>
          <w:rFonts w:ascii="Times New Roman" w:hAnsi="Times New Roman"/>
        </w:rPr>
      </w:pPr>
      <w:r w:rsidRPr="00B53676">
        <w:rPr>
          <w:rFonts w:ascii="Times New Roman" w:hAnsi="Times New Roman"/>
        </w:rPr>
        <w:t>Республика Коми</w:t>
      </w:r>
    </w:p>
    <w:p w:rsidR="00B53676" w:rsidRDefault="00B53676" w:rsidP="00B5367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53676" w:rsidRDefault="00B53676" w:rsidP="00B53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Положения о комиссии по соблюдению требований к служебному поведению муниципальных служащих администрации сельского поселения «Тимшер» и урегулированию конфликта интересов, утвержденного постановлением администрации сельского поселения «Тимшер» от 02.12.2019 г. № 61.</w:t>
      </w:r>
    </w:p>
    <w:p w:rsidR="00B53676" w:rsidRDefault="00B53676" w:rsidP="00B53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заседание Комиссии по соблюдению требований к служебному поведению муниципальных служащих администрации сельского поселения «Тимшер» и урегулир</w:t>
      </w:r>
      <w:r>
        <w:rPr>
          <w:rFonts w:ascii="Times New Roman" w:hAnsi="Times New Roman"/>
          <w:sz w:val="28"/>
          <w:szCs w:val="28"/>
        </w:rPr>
        <w:t>ованию конфликта интересов на 10 апреля 2022</w:t>
      </w:r>
      <w:r>
        <w:rPr>
          <w:rFonts w:ascii="Times New Roman" w:hAnsi="Times New Roman"/>
          <w:sz w:val="28"/>
          <w:szCs w:val="28"/>
        </w:rPr>
        <w:t xml:space="preserve"> г. в 16 часов 00 минут.</w:t>
      </w:r>
    </w:p>
    <w:p w:rsidR="00B53676" w:rsidRDefault="00B53676" w:rsidP="00B536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повестке дня рассмотрение уведомления </w:t>
      </w:r>
      <w:r>
        <w:rPr>
          <w:rFonts w:ascii="Times New Roman" w:hAnsi="Times New Roman"/>
          <w:sz w:val="28"/>
          <w:szCs w:val="28"/>
        </w:rPr>
        <w:t>Мурачевой В.О.</w:t>
      </w:r>
      <w:r>
        <w:rPr>
          <w:rFonts w:ascii="Times New Roman" w:hAnsi="Times New Roman"/>
          <w:sz w:val="28"/>
          <w:szCs w:val="28"/>
        </w:rPr>
        <w:t xml:space="preserve"> о намерении трудоустроиться </w:t>
      </w:r>
      <w:r>
        <w:rPr>
          <w:rFonts w:ascii="Times New Roman" w:hAnsi="Times New Roman"/>
          <w:sz w:val="28"/>
          <w:szCs w:val="28"/>
        </w:rPr>
        <w:t xml:space="preserve">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Республике Коми на должность инженера 1 категории территориального отдела с рабочим местом </w:t>
      </w:r>
      <w:r>
        <w:rPr>
          <w:rFonts w:ascii="Times New Roman" w:hAnsi="Times New Roman"/>
          <w:sz w:val="28"/>
          <w:szCs w:val="28"/>
        </w:rPr>
        <w:t>и отсутствии (наличии) конфликта интересов.</w:t>
      </w: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               В.А.Белова               </w:t>
      </w:r>
      <w:r>
        <w:rPr>
          <w:sz w:val="28"/>
          <w:szCs w:val="28"/>
        </w:rPr>
        <w:t xml:space="preserve">                                                               </w:t>
      </w:r>
    </w:p>
    <w:p w:rsidR="00B53676" w:rsidRDefault="00B53676" w:rsidP="00B53676"/>
    <w:p w:rsidR="00B53676" w:rsidRDefault="00B53676" w:rsidP="00B53676">
      <w:pPr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rPr>
          <w:rFonts w:ascii="Times New Roman" w:hAnsi="Times New Roman"/>
          <w:sz w:val="28"/>
          <w:szCs w:val="28"/>
        </w:rPr>
      </w:pPr>
    </w:p>
    <w:p w:rsidR="00B53676" w:rsidRDefault="00B53676" w:rsidP="00B536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ознакомления с распоряжением администрации сельского поселен</w:t>
      </w:r>
      <w:r>
        <w:rPr>
          <w:rFonts w:ascii="Times New Roman" w:hAnsi="Times New Roman"/>
          <w:sz w:val="28"/>
          <w:szCs w:val="28"/>
        </w:rPr>
        <w:t>ия «Тимшер» от 09.03.2022 г. № 6</w:t>
      </w:r>
      <w:r>
        <w:rPr>
          <w:rFonts w:ascii="Times New Roman" w:hAnsi="Times New Roman"/>
          <w:sz w:val="28"/>
          <w:szCs w:val="28"/>
        </w:rPr>
        <w:t>-р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883"/>
        <w:gridCol w:w="2199"/>
        <w:gridCol w:w="1080"/>
      </w:tblGrid>
      <w:tr w:rsidR="00B53676" w:rsidTr="00B536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</w:tr>
      <w:tr w:rsidR="00B53676" w:rsidTr="00B536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Белова В.А.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комиссии; глава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3676" w:rsidTr="00B536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Костровская С.Ю</w:t>
            </w:r>
            <w:bookmarkStart w:id="0" w:name="_GoBack"/>
            <w:bookmarkEnd w:id="0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53676" w:rsidTr="00B5367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Ракина М.Н.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6" w:rsidRDefault="00B5367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B53676" w:rsidRDefault="00B53676" w:rsidP="00B53676"/>
    <w:p w:rsidR="009007CA" w:rsidRDefault="009007CA"/>
    <w:sectPr w:rsidR="0090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F"/>
    <w:rsid w:val="007674BF"/>
    <w:rsid w:val="009007CA"/>
    <w:rsid w:val="00B5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6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2022-03-16T09:52:00Z</dcterms:created>
  <dcterms:modified xsi:type="dcterms:W3CDTF">2022-03-16T10:00:00Z</dcterms:modified>
</cp:coreProperties>
</file>