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1A" w:rsidRPr="00CF762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1A" w:rsidRPr="00CF762A" w:rsidRDefault="005D1AA8" w:rsidP="00B0351A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6.75pt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67302631" r:id="rId7"/>
        </w:pict>
      </w:r>
      <w:r w:rsidR="00B0351A" w:rsidRPr="00CF76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B0351A" w:rsidRPr="00CF7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0351A" w:rsidRPr="00CF7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B0351A" w:rsidRPr="00CF762A" w:rsidRDefault="00B0351A" w:rsidP="00B0351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76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CF76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B0351A" w:rsidRPr="00CF762A" w:rsidRDefault="00B0351A" w:rsidP="00B0351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76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B0351A" w:rsidRPr="00CF762A" w:rsidRDefault="00B0351A" w:rsidP="00B0351A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CF762A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CF762A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CF762A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B0351A" w:rsidRPr="00CF762A" w:rsidRDefault="00B0351A" w:rsidP="00B0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CF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CF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B0351A" w:rsidRPr="00CF762A" w:rsidRDefault="00B0351A" w:rsidP="00B0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F762A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CF762A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B0351A" w:rsidRPr="00CF762A" w:rsidRDefault="00B0351A" w:rsidP="00B035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351A" w:rsidRPr="00CF762A" w:rsidRDefault="00B0351A" w:rsidP="00B0351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октября</w:t>
      </w:r>
      <w:r w:rsidRPr="00CF7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№ 4-55-148 </w:t>
      </w:r>
    </w:p>
    <w:p w:rsidR="00B0351A" w:rsidRPr="00CF762A" w:rsidRDefault="00B0351A" w:rsidP="00B0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1A" w:rsidRDefault="00B0351A" w:rsidP="00B0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«Тимшер» от 02 марта 2020 года № 4-47-131 «О денежном содержании муниципальных служащих администрации сельского поселения «Тимшер» </w:t>
      </w:r>
    </w:p>
    <w:p w:rsidR="0013354D" w:rsidRDefault="0013354D"/>
    <w:p w:rsidR="00B0351A" w:rsidRPr="009B582B" w:rsidRDefault="00B0351A" w:rsidP="00B0351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Республики Коми от 21 декабря 2007 года № 133-РЗ «О некоторых вопросах муниципальной службы в Республике Коми», постановлением Правительства Республики Коми от 10 ноября 2014 года № 439 «О нормативах формирования в Республике Коми расходов на оплату труда депутатов, выборных</w:t>
      </w:r>
      <w:proofErr w:type="gramEnd"/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угах (муниципальных районах) в Р</w:t>
      </w: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Коми» Совет сельского поселения «Тимшер» решил:</w:t>
      </w:r>
    </w:p>
    <w:p w:rsidR="00B0351A" w:rsidRPr="009B582B" w:rsidRDefault="00B0351A" w:rsidP="00B035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«Тимшер» от 02</w:t>
      </w: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2020 года № 4-47-131</w:t>
      </w: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денежном содержании муниципальных служащих администрации сельского поселения «Тимшер» следующее изменение:</w:t>
      </w:r>
    </w:p>
    <w:p w:rsidR="00B0351A" w:rsidRPr="00B0351A" w:rsidRDefault="00B0351A" w:rsidP="00B03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035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размеры должностных окладов муниципальных служащих администрации сельского поселения «Тимшер» (приложение №1) изложить в редакции согласно приложению № 1;</w:t>
      </w:r>
    </w:p>
    <w:p w:rsidR="00B0351A" w:rsidRPr="00B0351A" w:rsidRDefault="00B0351A" w:rsidP="00B03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035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размеры ежемесячных надбавок к должностному окладу муниципальным служащим администрации сельского поселения «Тимшер» за классный чин (приложение № 2) изложить в редакции согласно приложению № 2.</w:t>
      </w:r>
    </w:p>
    <w:p w:rsidR="00B0351A" w:rsidRPr="00B0351A" w:rsidRDefault="00B0351A" w:rsidP="00B03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решение вступает в силу со дня обнародования на информационном стенде администрации сельского поселения «Тимшер»</w:t>
      </w:r>
    </w:p>
    <w:p w:rsidR="00B0351A" w:rsidRPr="00B0351A" w:rsidRDefault="00B0351A" w:rsidP="00B03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A8" w:rsidRDefault="005D1AA8" w:rsidP="00B03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1A" w:rsidRDefault="00B0351A" w:rsidP="00B03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3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В. А. Белова</w:t>
      </w:r>
    </w:p>
    <w:p w:rsid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Совета </w:t>
      </w: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«Тимшер»</w:t>
      </w: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22.10.</w:t>
      </w: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4-55-148</w:t>
      </w: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 ежемесячных должностных окладов муниципальных служащих </w:t>
      </w: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5"/>
        <w:gridCol w:w="2745"/>
      </w:tblGrid>
      <w:tr w:rsidR="00B0351A" w:rsidRPr="00B0351A" w:rsidTr="00594DFD">
        <w:trPr>
          <w:trHeight w:hRule="exact" w:val="952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51A" w:rsidRPr="00B0351A" w:rsidRDefault="00B0351A" w:rsidP="00B0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8"/>
                <w:szCs w:val="28"/>
              </w:rPr>
            </w:pPr>
            <w:r w:rsidRPr="00B035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должностей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51A" w:rsidRPr="00B0351A" w:rsidRDefault="00B0351A" w:rsidP="00B0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35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Размер должностного оклада в месяц</w:t>
            </w:r>
          </w:p>
          <w:p w:rsidR="00B0351A" w:rsidRPr="00B0351A" w:rsidRDefault="00B0351A" w:rsidP="00B0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8"/>
                <w:szCs w:val="28"/>
              </w:rPr>
            </w:pPr>
            <w:r w:rsidRPr="00B035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(в рублях)</w:t>
            </w:r>
          </w:p>
        </w:tc>
      </w:tr>
      <w:tr w:rsidR="00B0351A" w:rsidRPr="00B0351A" w:rsidTr="00594DFD">
        <w:trPr>
          <w:trHeight w:hRule="exact" w:val="550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351A" w:rsidRPr="00B0351A" w:rsidRDefault="00B0351A" w:rsidP="00B035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  <w:r w:rsidRPr="00B0351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 w:bidi="ru-RU"/>
              </w:rPr>
              <w:t>Специалист 1 категории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51A" w:rsidRPr="00B0351A" w:rsidRDefault="00B0351A" w:rsidP="00B035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  <w:r w:rsidRPr="00B0351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 w:bidi="ru-RU"/>
              </w:rPr>
              <w:t>4305</w:t>
            </w:r>
          </w:p>
        </w:tc>
      </w:tr>
    </w:tbl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351A" w:rsidRPr="00B0351A" w:rsidRDefault="00B0351A" w:rsidP="00B0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2</w:t>
      </w: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Совета</w:t>
      </w:r>
    </w:p>
    <w:p w:rsidR="00B0351A" w:rsidRPr="00B0351A" w:rsidRDefault="00B0351A" w:rsidP="00B0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«Тимшер»</w:t>
      </w: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22.10.</w:t>
      </w: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4-55-148</w:t>
      </w:r>
    </w:p>
    <w:p w:rsidR="00B0351A" w:rsidRPr="00B0351A" w:rsidRDefault="00B0351A" w:rsidP="00B035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0351A" w:rsidRPr="00B0351A" w:rsidRDefault="00B0351A" w:rsidP="00B0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ежемесячных надбавок к должностному окладу</w:t>
      </w: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классный чин муниципальным служащим</w:t>
      </w:r>
    </w:p>
    <w:p w:rsidR="00B0351A" w:rsidRPr="00B0351A" w:rsidRDefault="00B0351A" w:rsidP="00B03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236"/>
        <w:gridCol w:w="2610"/>
      </w:tblGrid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Размер ежемесячной надбавки (в рублях)</w:t>
            </w:r>
          </w:p>
        </w:tc>
      </w:tr>
      <w:tr w:rsidR="00B0351A" w:rsidRPr="00B0351A" w:rsidTr="00594DFD">
        <w:trPr>
          <w:trHeight w:val="6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3444</w:t>
            </w:r>
          </w:p>
        </w:tc>
      </w:tr>
      <w:tr w:rsidR="00B0351A" w:rsidRPr="00B0351A" w:rsidTr="00594DFD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3228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3015</w:t>
            </w:r>
          </w:p>
        </w:tc>
      </w:tr>
      <w:tr w:rsidR="00B0351A" w:rsidRPr="00B0351A" w:rsidTr="00594DFD">
        <w:trPr>
          <w:trHeight w:val="44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2801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2584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2371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2153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1938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1722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1614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1506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1402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1294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1186</w:t>
            </w:r>
          </w:p>
        </w:tc>
      </w:tr>
      <w:tr w:rsidR="00B0351A" w:rsidRPr="00B0351A" w:rsidTr="00594D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Pr="00B0351A" w:rsidRDefault="00B0351A" w:rsidP="00B0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51A">
              <w:rPr>
                <w:rFonts w:ascii="Times New Roman" w:eastAsia="Calibri" w:hAnsi="Times New Roman" w:cs="Times New Roman"/>
                <w:sz w:val="28"/>
                <w:szCs w:val="28"/>
              </w:rPr>
              <w:t>1079</w:t>
            </w:r>
          </w:p>
        </w:tc>
      </w:tr>
    </w:tbl>
    <w:p w:rsidR="00B0351A" w:rsidRPr="00B0351A" w:rsidRDefault="00B0351A" w:rsidP="00B03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351A" w:rsidRPr="00B0351A" w:rsidSect="005D1AA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0F6"/>
    <w:multiLevelType w:val="hybridMultilevel"/>
    <w:tmpl w:val="BB58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7B"/>
    <w:rsid w:val="0013354D"/>
    <w:rsid w:val="005D1AA8"/>
    <w:rsid w:val="00B0351A"/>
    <w:rsid w:val="00C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2020-11-19T11:46:00Z</cp:lastPrinted>
  <dcterms:created xsi:type="dcterms:W3CDTF">2020-11-19T11:37:00Z</dcterms:created>
  <dcterms:modified xsi:type="dcterms:W3CDTF">2020-11-19T11:51:00Z</dcterms:modified>
</cp:coreProperties>
</file>