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32" w:rsidRDefault="00586B32" w:rsidP="00586B3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586B32" w:rsidRDefault="00586B32" w:rsidP="00586B32">
      <w:pPr>
        <w:keepNext/>
        <w:spacing w:before="240" w:after="60" w:line="276" w:lineRule="auto"/>
        <w:jc w:val="center"/>
        <w:outlineLvl w:val="1"/>
        <w:rPr>
          <w:rFonts w:eastAsia="Calibri"/>
          <w:b/>
          <w:bCs/>
          <w:iCs/>
          <w:sz w:val="22"/>
          <w:szCs w:val="22"/>
          <w:lang w:eastAsia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6.75pt;width:54pt;height:49.5pt;z-index:251658240" fillcolor="window">
            <v:imagedata r:id="rId6" o:title=""/>
            <w10:wrap type="square" side="right"/>
          </v:shape>
          <o:OLEObject Type="Embed" ProgID="Word.Picture.8" ShapeID="_x0000_s1026" DrawAspect="Content" ObjectID="_1664867130" r:id="rId7"/>
        </w:pict>
      </w:r>
      <w:r>
        <w:rPr>
          <w:rFonts w:eastAsia="Calibri"/>
          <w:b/>
          <w:bCs/>
          <w:iCs/>
          <w:sz w:val="22"/>
          <w:szCs w:val="22"/>
          <w:lang w:eastAsia="en-US"/>
        </w:rPr>
        <w:br w:type="textWrapping" w:clear="all"/>
      </w:r>
    </w:p>
    <w:p w:rsidR="00586B32" w:rsidRDefault="00586B32" w:rsidP="00586B32">
      <w:pPr>
        <w:keepNext/>
        <w:spacing w:before="240" w:after="60" w:line="276" w:lineRule="auto"/>
        <w:jc w:val="center"/>
        <w:outlineLvl w:val="1"/>
        <w:rPr>
          <w:rFonts w:eastAsia="Calibri"/>
          <w:b/>
          <w:bCs/>
          <w:iCs/>
          <w:lang w:eastAsia="en-US"/>
        </w:rPr>
      </w:pPr>
      <w:r>
        <w:rPr>
          <w:rFonts w:eastAsia="Calibri"/>
          <w:b/>
          <w:bCs/>
          <w:iCs/>
          <w:lang w:eastAsia="en-US"/>
        </w:rPr>
        <w:t xml:space="preserve">«ТЫМСЕР» ОВМÖДЧÖМИНСА </w:t>
      </w:r>
      <w:proofErr w:type="gramStart"/>
      <w:r>
        <w:rPr>
          <w:rFonts w:eastAsia="Calibri"/>
          <w:b/>
          <w:bCs/>
          <w:iCs/>
          <w:lang w:eastAsia="en-US"/>
        </w:rPr>
        <w:t>СÖВЕТ</w:t>
      </w:r>
      <w:proofErr w:type="gramEnd"/>
    </w:p>
    <w:p w:rsidR="00586B32" w:rsidRDefault="00586B32" w:rsidP="00586B32">
      <w:pPr>
        <w:keepNext/>
        <w:spacing w:before="240" w:after="60" w:line="276" w:lineRule="auto"/>
        <w:jc w:val="center"/>
        <w:outlineLvl w:val="1"/>
        <w:rPr>
          <w:rFonts w:eastAsia="Calibri"/>
          <w:b/>
          <w:bCs/>
          <w:iCs/>
          <w:lang w:eastAsia="en-US"/>
        </w:rPr>
      </w:pPr>
      <w:r>
        <w:rPr>
          <w:rFonts w:eastAsia="Calibri"/>
          <w:b/>
          <w:bCs/>
          <w:iCs/>
          <w:lang w:eastAsia="en-US"/>
        </w:rPr>
        <w:t>СОВЕТ СЕЛЬСКОГО ПОСЕЛЕНИЯ «ТИМШЕР»</w:t>
      </w:r>
    </w:p>
    <w:p w:rsidR="00586B32" w:rsidRDefault="00586B32" w:rsidP="00586B32">
      <w:pPr>
        <w:spacing w:after="200" w:line="276" w:lineRule="auto"/>
        <w:ind w:left="-540"/>
        <w:jc w:val="center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 xml:space="preserve">          168075, Республика Коми, Усть-Куломский район  п.Тимшер, ул. Советская,9</w:t>
      </w:r>
      <w:r>
        <w:rPr>
          <w:rFonts w:eastAsia="Calibri"/>
          <w:u w:val="single"/>
          <w:lang w:eastAsia="en-US"/>
        </w:rPr>
        <w:softHyphen/>
      </w:r>
      <w:r>
        <w:rPr>
          <w:rFonts w:eastAsia="Calibri"/>
          <w:u w:val="single"/>
          <w:lang w:eastAsia="en-US"/>
        </w:rPr>
        <w:softHyphen/>
      </w:r>
    </w:p>
    <w:p w:rsidR="00586B32" w:rsidRDefault="00586B32" w:rsidP="00586B32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К </w:t>
      </w:r>
      <w:proofErr w:type="gramStart"/>
      <w:r>
        <w:rPr>
          <w:rFonts w:eastAsia="Calibri"/>
          <w:b/>
          <w:sz w:val="22"/>
          <w:szCs w:val="22"/>
          <w:lang w:eastAsia="en-US"/>
        </w:rPr>
        <w:t>Ы</w:t>
      </w:r>
      <w:proofErr w:type="gramEnd"/>
      <w:r>
        <w:rPr>
          <w:rFonts w:eastAsia="Calibri"/>
          <w:b/>
          <w:sz w:val="22"/>
          <w:szCs w:val="22"/>
          <w:lang w:eastAsia="en-US"/>
        </w:rPr>
        <w:t xml:space="preserve"> В К Ō РТ Ō Д</w:t>
      </w:r>
    </w:p>
    <w:p w:rsidR="00586B32" w:rsidRDefault="00586B32" w:rsidP="00586B32">
      <w:pPr>
        <w:jc w:val="center"/>
        <w:rPr>
          <w:rFonts w:eastAsia="Calibri"/>
          <w:b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22"/>
          <w:szCs w:val="22"/>
          <w:lang w:eastAsia="en-US"/>
        </w:rPr>
        <w:t>Р</w:t>
      </w:r>
      <w:proofErr w:type="gramEnd"/>
      <w:r>
        <w:rPr>
          <w:rFonts w:eastAsia="Calibri"/>
          <w:b/>
          <w:sz w:val="22"/>
          <w:szCs w:val="22"/>
          <w:lang w:eastAsia="en-US"/>
        </w:rPr>
        <w:t xml:space="preserve"> Е Ш Е Н И Е</w:t>
      </w:r>
    </w:p>
    <w:p w:rsidR="00586B32" w:rsidRDefault="00586B32" w:rsidP="00586B3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86B32" w:rsidRDefault="00586B32" w:rsidP="00586B32">
      <w:pPr>
        <w:spacing w:after="20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22 октября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2020 год    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№ 4-55-146</w:t>
      </w:r>
    </w:p>
    <w:p w:rsidR="00586B32" w:rsidRPr="00586B32" w:rsidRDefault="00586B32" w:rsidP="00586B3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586B32" w:rsidRDefault="00586B32" w:rsidP="00586B3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сельского поселения «Тимшер» </w:t>
      </w:r>
    </w:p>
    <w:p w:rsidR="00586B32" w:rsidRDefault="00586B32" w:rsidP="00586B3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20.08.2012г. № 2-37-129 «Об  утверждении положения о бюджетном процессе в МО СП «Тимшер»</w:t>
      </w:r>
    </w:p>
    <w:p w:rsidR="00586B32" w:rsidRDefault="00586B32" w:rsidP="00586B32">
      <w:pPr>
        <w:ind w:firstLine="540"/>
        <w:jc w:val="center"/>
        <w:rPr>
          <w:sz w:val="28"/>
          <w:szCs w:val="28"/>
        </w:rPr>
      </w:pPr>
    </w:p>
    <w:p w:rsidR="00586B32" w:rsidRDefault="00586B32" w:rsidP="00586B32">
      <w:pPr>
        <w:ind w:firstLine="540"/>
        <w:jc w:val="center"/>
        <w:rPr>
          <w:sz w:val="26"/>
          <w:szCs w:val="26"/>
        </w:rPr>
      </w:pPr>
    </w:p>
    <w:p w:rsidR="00586B32" w:rsidRDefault="00586B32" w:rsidP="00586B32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Совет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Тимшер» решил:</w:t>
      </w:r>
    </w:p>
    <w:p w:rsidR="00586B32" w:rsidRDefault="00586B32" w:rsidP="00586B32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86B32" w:rsidRDefault="00586B32" w:rsidP="00586B32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 Внести в приложение к решению Совета сельского поселения «Тимшер»  от 20.08.2012г. № 2-37-129 «Об утверждении положения о  бюджетном процессе в МО СП «Тимшер» следующие изменения:</w:t>
      </w:r>
    </w:p>
    <w:p w:rsidR="00586B32" w:rsidRDefault="00586B32" w:rsidP="00586B32">
      <w:pPr>
        <w:pStyle w:val="ConsPlusNormal"/>
        <w:widowControl/>
        <w:numPr>
          <w:ilvl w:val="1"/>
          <w:numId w:val="1"/>
        </w:numPr>
        <w:ind w:left="0"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9 Приложения к Решению  слово "ноября" заменить словом "декабря".</w:t>
      </w:r>
    </w:p>
    <w:p w:rsidR="00586B32" w:rsidRDefault="00586B32" w:rsidP="00586B32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86B32" w:rsidRDefault="00586B32" w:rsidP="00586B32">
      <w:pPr>
        <w:pStyle w:val="ConsTitle"/>
        <w:ind w:right="0" w:firstLine="56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 Настоящее решение вступает в силу со дня опубликования в информационном вестнике Совета и администрации сельского поселения Тимшер» и действует до 31 декабря  2020 года.</w:t>
      </w:r>
    </w:p>
    <w:p w:rsidR="00586B32" w:rsidRDefault="00586B32" w:rsidP="00586B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6B32" w:rsidRDefault="00586B32" w:rsidP="00586B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6B32" w:rsidRDefault="00586B32" w:rsidP="00586B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6B32" w:rsidRDefault="00586B32" w:rsidP="00586B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6B32" w:rsidRDefault="00586B32" w:rsidP="00586B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43D" w:rsidRDefault="00586B32" w:rsidP="00586B32">
      <w:r>
        <w:rPr>
          <w:sz w:val="28"/>
          <w:szCs w:val="28"/>
        </w:rPr>
        <w:t>Глава сельского  поселения «Тимшер»                                                В.А.</w:t>
      </w:r>
      <w:r>
        <w:rPr>
          <w:sz w:val="28"/>
          <w:szCs w:val="28"/>
        </w:rPr>
        <w:t>Белова</w:t>
      </w:r>
      <w:bookmarkStart w:id="0" w:name="_GoBack"/>
      <w:bookmarkEnd w:id="0"/>
    </w:p>
    <w:sectPr w:rsidR="00F1443D" w:rsidSect="00586B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44A1D"/>
    <w:multiLevelType w:val="multilevel"/>
    <w:tmpl w:val="E4260D08"/>
    <w:lvl w:ilvl="0">
      <w:start w:val="1"/>
      <w:numFmt w:val="decimal"/>
      <w:lvlText w:val="%1."/>
      <w:lvlJc w:val="left"/>
      <w:pPr>
        <w:ind w:left="1428" w:hanging="1428"/>
      </w:pPr>
    </w:lvl>
    <w:lvl w:ilvl="1">
      <w:start w:val="1"/>
      <w:numFmt w:val="decimal"/>
      <w:lvlText w:val="%1.%2."/>
      <w:lvlJc w:val="left"/>
      <w:pPr>
        <w:ind w:left="2328" w:hanging="1428"/>
      </w:pPr>
    </w:lvl>
    <w:lvl w:ilvl="2">
      <w:start w:val="1"/>
      <w:numFmt w:val="decimal"/>
      <w:lvlText w:val="%1.%2.%3."/>
      <w:lvlJc w:val="left"/>
      <w:pPr>
        <w:ind w:left="3228" w:hanging="1428"/>
      </w:pPr>
    </w:lvl>
    <w:lvl w:ilvl="3">
      <w:start w:val="1"/>
      <w:numFmt w:val="decimal"/>
      <w:lvlText w:val="%1.%2.%3.%4."/>
      <w:lvlJc w:val="left"/>
      <w:pPr>
        <w:ind w:left="4128" w:hanging="1428"/>
      </w:pPr>
    </w:lvl>
    <w:lvl w:ilvl="4">
      <w:start w:val="1"/>
      <w:numFmt w:val="decimal"/>
      <w:lvlText w:val="%1.%2.%3.%4.%5."/>
      <w:lvlJc w:val="left"/>
      <w:pPr>
        <w:ind w:left="5040" w:hanging="144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19"/>
    <w:rsid w:val="002B1F19"/>
    <w:rsid w:val="00586B32"/>
    <w:rsid w:val="00F1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B3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586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B3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586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2020-10-22T07:18:00Z</dcterms:created>
  <dcterms:modified xsi:type="dcterms:W3CDTF">2020-10-22T07:19:00Z</dcterms:modified>
</cp:coreProperties>
</file>