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487" w:rsidRPr="004A7A61" w:rsidRDefault="003D4487" w:rsidP="003D4487">
      <w:pPr>
        <w:spacing w:after="0" w:line="240" w:lineRule="auto"/>
        <w:jc w:val="center"/>
        <w:rPr>
          <w:rFonts w:ascii="Times New Roman" w:eastAsia="Times New Roman" w:hAnsi="Times New Roman" w:cs="Times New Roman"/>
          <w:sz w:val="24"/>
          <w:szCs w:val="24"/>
          <w:lang w:eastAsia="ru-RU"/>
        </w:rPr>
      </w:pPr>
    </w:p>
    <w:p w:rsidR="003D4487" w:rsidRPr="004A7A61" w:rsidRDefault="004C7D50" w:rsidP="003D4487">
      <w:pPr>
        <w:keepNext/>
        <w:spacing w:before="240" w:after="60" w:line="240" w:lineRule="auto"/>
        <w:jc w:val="center"/>
        <w:outlineLvl w:val="1"/>
        <w:rPr>
          <w:rFonts w:ascii="Times New Roman" w:eastAsia="Times New Roman" w:hAnsi="Times New Roman" w:cs="Times New Roman"/>
          <w:b/>
          <w:bCs/>
          <w:iCs/>
          <w:sz w:val="24"/>
          <w:szCs w:val="24"/>
          <w:lang w:eastAsia="ru-RU"/>
        </w:rPr>
      </w:pPr>
      <w:r>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0;width:54pt;height:49.5pt;z-index:251659264;mso-position-horizontal:absolute;mso-position-horizontal-relative:text;mso-position-vertical-relative:text" fillcolor="window">
            <v:imagedata r:id="rId6" o:title=""/>
            <w10:wrap type="square" side="right"/>
          </v:shape>
          <o:OLEObject Type="Embed" ProgID="Word.Picture.8" ShapeID="_x0000_s1026" DrawAspect="Content" ObjectID="_1700489449" r:id="rId7"/>
        </w:pict>
      </w:r>
      <w:r w:rsidR="003D4487" w:rsidRPr="004A7A61">
        <w:rPr>
          <w:rFonts w:ascii="Times New Roman" w:eastAsia="Times New Roman" w:hAnsi="Times New Roman" w:cs="Times New Roman"/>
          <w:b/>
          <w:bCs/>
          <w:iCs/>
          <w:sz w:val="24"/>
          <w:szCs w:val="24"/>
          <w:lang w:eastAsia="ru-RU"/>
        </w:rPr>
        <w:br w:type="textWrapping" w:clear="all"/>
      </w:r>
    </w:p>
    <w:p w:rsidR="003D4487" w:rsidRPr="004A7A61" w:rsidRDefault="004C7D50" w:rsidP="003D4487">
      <w:pPr>
        <w:keepNext/>
        <w:spacing w:before="240" w:after="60" w:line="240" w:lineRule="auto"/>
        <w:jc w:val="center"/>
        <w:outlineLvl w:val="1"/>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«ТЫМСЕР»</w:t>
      </w:r>
      <w:r w:rsidR="003D4487" w:rsidRPr="004A7A61">
        <w:rPr>
          <w:rFonts w:ascii="Times New Roman" w:eastAsia="Times New Roman" w:hAnsi="Times New Roman" w:cs="Times New Roman"/>
          <w:b/>
          <w:bCs/>
          <w:iCs/>
          <w:sz w:val="24"/>
          <w:szCs w:val="24"/>
          <w:lang w:eastAsia="ru-RU"/>
        </w:rPr>
        <w:t xml:space="preserve"> ОВМÖДЧÖМИНСА</w:t>
      </w:r>
      <w:bookmarkStart w:id="0" w:name="_GoBack"/>
      <w:bookmarkEnd w:id="0"/>
      <w:r w:rsidR="003D4487" w:rsidRPr="004A7A61">
        <w:rPr>
          <w:rFonts w:ascii="Times New Roman" w:eastAsia="Times New Roman" w:hAnsi="Times New Roman" w:cs="Times New Roman"/>
          <w:b/>
          <w:bCs/>
          <w:iCs/>
          <w:sz w:val="24"/>
          <w:szCs w:val="24"/>
          <w:lang w:eastAsia="ru-RU"/>
        </w:rPr>
        <w:t xml:space="preserve"> </w:t>
      </w:r>
      <w:proofErr w:type="gramStart"/>
      <w:r w:rsidR="003D4487" w:rsidRPr="004A7A61">
        <w:rPr>
          <w:rFonts w:ascii="Times New Roman" w:eastAsia="Times New Roman" w:hAnsi="Times New Roman" w:cs="Times New Roman"/>
          <w:b/>
          <w:bCs/>
          <w:iCs/>
          <w:sz w:val="24"/>
          <w:szCs w:val="24"/>
          <w:lang w:eastAsia="ru-RU"/>
        </w:rPr>
        <w:t>СÖВЕТ</w:t>
      </w:r>
      <w:proofErr w:type="gramEnd"/>
    </w:p>
    <w:p w:rsidR="003D4487" w:rsidRPr="004A7A61" w:rsidRDefault="004C7D50" w:rsidP="004A7A61">
      <w:pPr>
        <w:keepNext/>
        <w:spacing w:before="240" w:after="60" w:line="240" w:lineRule="auto"/>
        <w:jc w:val="center"/>
        <w:outlineLvl w:val="1"/>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СОВЕТ СЕЛЬСКОГО ПОСЕЛЕНИЯ </w:t>
      </w:r>
      <w:r w:rsidRPr="004C7D50">
        <w:rPr>
          <w:rFonts w:ascii="Times New Roman" w:eastAsia="Times New Roman" w:hAnsi="Times New Roman" w:cs="Times New Roman"/>
          <w:b/>
          <w:bCs/>
          <w:iCs/>
          <w:sz w:val="24"/>
          <w:szCs w:val="24"/>
          <w:lang w:eastAsia="ru-RU"/>
        </w:rPr>
        <w:t>«ТИМШЕР»</w:t>
      </w:r>
    </w:p>
    <w:p w:rsidR="003D4487" w:rsidRPr="004A7A61" w:rsidRDefault="003D4487" w:rsidP="004A7A61">
      <w:pPr>
        <w:jc w:val="center"/>
        <w:rPr>
          <w:rFonts w:ascii="Calibri" w:eastAsia="Calibri" w:hAnsi="Calibri" w:cs="Times New Roman"/>
          <w:sz w:val="24"/>
          <w:szCs w:val="24"/>
        </w:rPr>
      </w:pPr>
      <w:r w:rsidRPr="004A7A61">
        <w:rPr>
          <w:rFonts w:ascii="Times New Roman" w:eastAsia="Calibri" w:hAnsi="Times New Roman" w:cs="Times New Roman"/>
          <w:sz w:val="24"/>
          <w:szCs w:val="24"/>
          <w:u w:val="single"/>
        </w:rPr>
        <w:t>168075, Республика Коми, Усть-Куломский район  п.Ти</w:t>
      </w:r>
      <w:r w:rsidR="004A7A61" w:rsidRPr="004A7A61">
        <w:rPr>
          <w:rFonts w:ascii="Times New Roman" w:eastAsia="Calibri" w:hAnsi="Times New Roman" w:cs="Times New Roman"/>
          <w:sz w:val="24"/>
          <w:szCs w:val="24"/>
          <w:u w:val="single"/>
        </w:rPr>
        <w:t>мшер, ул. Советская,9</w:t>
      </w:r>
      <w:r w:rsidR="004A7A61" w:rsidRPr="004A7A61">
        <w:rPr>
          <w:rFonts w:ascii="Times New Roman" w:eastAsia="Calibri" w:hAnsi="Times New Roman" w:cs="Times New Roman"/>
          <w:sz w:val="24"/>
          <w:szCs w:val="24"/>
          <w:u w:val="single"/>
        </w:rPr>
        <w:softHyphen/>
      </w:r>
      <w:r w:rsidR="004A7A61" w:rsidRPr="004A7A61">
        <w:rPr>
          <w:rFonts w:ascii="Times New Roman" w:eastAsia="Calibri" w:hAnsi="Times New Roman" w:cs="Times New Roman"/>
          <w:sz w:val="24"/>
          <w:szCs w:val="24"/>
          <w:u w:val="single"/>
        </w:rPr>
        <w:softHyphen/>
      </w:r>
      <w:r w:rsidR="004A7A61" w:rsidRPr="004A7A61">
        <w:rPr>
          <w:rFonts w:ascii="Calibri" w:eastAsia="Calibri" w:hAnsi="Calibri" w:cs="Times New Roman"/>
          <w:sz w:val="24"/>
          <w:szCs w:val="24"/>
          <w:u w:val="single"/>
        </w:rPr>
        <w:t>_</w:t>
      </w:r>
    </w:p>
    <w:p w:rsidR="003D4487" w:rsidRPr="004A7A61" w:rsidRDefault="003D4487" w:rsidP="003D4487">
      <w:pPr>
        <w:spacing w:after="0" w:line="240" w:lineRule="auto"/>
        <w:jc w:val="center"/>
        <w:rPr>
          <w:rFonts w:ascii="Times New Roman" w:eastAsia="Times New Roman" w:hAnsi="Times New Roman" w:cs="Times New Roman"/>
          <w:b/>
          <w:sz w:val="24"/>
          <w:szCs w:val="24"/>
          <w:lang w:eastAsia="ru-RU"/>
        </w:rPr>
      </w:pPr>
      <w:r w:rsidRPr="004A7A61">
        <w:rPr>
          <w:rFonts w:ascii="Times New Roman" w:eastAsia="Times New Roman" w:hAnsi="Times New Roman" w:cs="Times New Roman"/>
          <w:b/>
          <w:sz w:val="24"/>
          <w:szCs w:val="24"/>
          <w:lang w:eastAsia="ru-RU"/>
        </w:rPr>
        <w:t xml:space="preserve">К </w:t>
      </w:r>
      <w:proofErr w:type="gramStart"/>
      <w:r w:rsidRPr="004A7A61">
        <w:rPr>
          <w:rFonts w:ascii="Times New Roman" w:eastAsia="Times New Roman" w:hAnsi="Times New Roman" w:cs="Times New Roman"/>
          <w:b/>
          <w:sz w:val="24"/>
          <w:szCs w:val="24"/>
          <w:lang w:eastAsia="ru-RU"/>
        </w:rPr>
        <w:t>Ы</w:t>
      </w:r>
      <w:proofErr w:type="gramEnd"/>
      <w:r w:rsidRPr="004A7A61">
        <w:rPr>
          <w:rFonts w:ascii="Times New Roman" w:eastAsia="Times New Roman" w:hAnsi="Times New Roman" w:cs="Times New Roman"/>
          <w:b/>
          <w:sz w:val="24"/>
          <w:szCs w:val="24"/>
          <w:lang w:eastAsia="ru-RU"/>
        </w:rPr>
        <w:t xml:space="preserve"> В К Ō РТ Ō Д</w:t>
      </w:r>
    </w:p>
    <w:p w:rsidR="003D4487" w:rsidRPr="004A7A61" w:rsidRDefault="003D4487" w:rsidP="003D4487">
      <w:pPr>
        <w:widowControl w:val="0"/>
        <w:autoSpaceDE w:val="0"/>
        <w:autoSpaceDN w:val="0"/>
        <w:adjustRightInd w:val="0"/>
        <w:spacing w:after="0" w:line="240" w:lineRule="auto"/>
        <w:jc w:val="center"/>
        <w:rPr>
          <w:rFonts w:ascii="Times New Roman" w:eastAsia="Calibri" w:hAnsi="Times New Roman" w:cs="Times New Roman"/>
          <w:b/>
          <w:sz w:val="24"/>
          <w:szCs w:val="24"/>
        </w:rPr>
      </w:pPr>
      <w:proofErr w:type="gramStart"/>
      <w:r w:rsidRPr="004A7A61">
        <w:rPr>
          <w:rFonts w:ascii="Times New Roman" w:eastAsia="Calibri" w:hAnsi="Times New Roman" w:cs="Times New Roman"/>
          <w:b/>
          <w:sz w:val="24"/>
          <w:szCs w:val="24"/>
        </w:rPr>
        <w:t>Р</w:t>
      </w:r>
      <w:proofErr w:type="gramEnd"/>
      <w:r w:rsidRPr="004A7A61">
        <w:rPr>
          <w:rFonts w:ascii="Times New Roman" w:eastAsia="Calibri" w:hAnsi="Times New Roman" w:cs="Times New Roman"/>
          <w:b/>
          <w:sz w:val="24"/>
          <w:szCs w:val="24"/>
        </w:rPr>
        <w:t xml:space="preserve"> Е Ш Е Н И Е</w:t>
      </w:r>
    </w:p>
    <w:p w:rsidR="003D4487" w:rsidRPr="004A7A61" w:rsidRDefault="003D4487" w:rsidP="003D4487">
      <w:pPr>
        <w:ind w:left="-540"/>
        <w:jc w:val="center"/>
        <w:rPr>
          <w:rFonts w:ascii="Calibri" w:eastAsia="Calibri" w:hAnsi="Calibri" w:cs="Times New Roman"/>
          <w:sz w:val="28"/>
          <w:szCs w:val="28"/>
        </w:rPr>
      </w:pPr>
    </w:p>
    <w:p w:rsidR="003D4487" w:rsidRPr="004A7A61" w:rsidRDefault="003D4487" w:rsidP="003D4487">
      <w:pPr>
        <w:jc w:val="both"/>
        <w:rPr>
          <w:rFonts w:ascii="Times New Roman" w:eastAsia="Calibri" w:hAnsi="Times New Roman" w:cs="Times New Roman"/>
          <w:sz w:val="28"/>
          <w:szCs w:val="28"/>
        </w:rPr>
      </w:pPr>
      <w:r w:rsidRPr="004A7A61">
        <w:rPr>
          <w:rFonts w:ascii="Times New Roman" w:eastAsia="Calibri" w:hAnsi="Times New Roman" w:cs="Times New Roman"/>
          <w:sz w:val="28"/>
          <w:szCs w:val="28"/>
        </w:rPr>
        <w:t xml:space="preserve"> </w:t>
      </w:r>
      <w:r w:rsidR="004A7A61">
        <w:rPr>
          <w:rFonts w:ascii="Times New Roman" w:eastAsia="Calibri" w:hAnsi="Times New Roman" w:cs="Times New Roman"/>
          <w:sz w:val="28"/>
          <w:szCs w:val="28"/>
        </w:rPr>
        <w:t xml:space="preserve">30 ноября </w:t>
      </w:r>
      <w:r w:rsidRPr="004A7A61">
        <w:rPr>
          <w:rFonts w:ascii="Times New Roman" w:eastAsia="Calibri" w:hAnsi="Times New Roman" w:cs="Times New Roman"/>
          <w:sz w:val="28"/>
          <w:szCs w:val="28"/>
        </w:rPr>
        <w:t xml:space="preserve">2021 года                                                       </w:t>
      </w:r>
      <w:r w:rsidR="004A7A61">
        <w:rPr>
          <w:rFonts w:ascii="Times New Roman" w:eastAsia="Calibri" w:hAnsi="Times New Roman" w:cs="Times New Roman"/>
          <w:sz w:val="28"/>
          <w:szCs w:val="28"/>
        </w:rPr>
        <w:t xml:space="preserve">                           </w:t>
      </w:r>
      <w:r w:rsidRPr="004A7A61">
        <w:rPr>
          <w:rFonts w:ascii="Times New Roman" w:eastAsia="Calibri" w:hAnsi="Times New Roman" w:cs="Times New Roman"/>
          <w:sz w:val="28"/>
          <w:szCs w:val="28"/>
        </w:rPr>
        <w:t>№</w:t>
      </w:r>
      <w:r w:rsidR="004A7A61">
        <w:rPr>
          <w:rFonts w:ascii="Times New Roman" w:eastAsia="Calibri" w:hAnsi="Times New Roman" w:cs="Times New Roman"/>
          <w:sz w:val="28"/>
          <w:szCs w:val="28"/>
        </w:rPr>
        <w:t xml:space="preserve"> 5-2-8</w:t>
      </w:r>
      <w:r w:rsidRPr="004A7A61">
        <w:rPr>
          <w:rFonts w:ascii="Times New Roman" w:eastAsia="Calibri" w:hAnsi="Times New Roman" w:cs="Times New Roman"/>
          <w:sz w:val="28"/>
          <w:szCs w:val="28"/>
        </w:rPr>
        <w:t xml:space="preserve"> </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jc w:val="center"/>
        <w:rPr>
          <w:sz w:val="28"/>
          <w:szCs w:val="28"/>
        </w:rPr>
      </w:pPr>
      <w:r w:rsidRPr="004A7A61">
        <w:rPr>
          <w:rFonts w:ascii="Times New Roman" w:eastAsia="Times New Roman" w:hAnsi="Times New Roman" w:cs="Times New Roman"/>
          <w:b/>
          <w:sz w:val="28"/>
          <w:szCs w:val="28"/>
          <w:lang w:eastAsia="ru-RU"/>
        </w:rPr>
        <w:t>Об утверждении Порядка обращения за пенсией за выслугу лет, её назначения и выплату лицу, замещавшему муниципальную должность</w:t>
      </w: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Руководствуясь Законом Республики Коми от 30 апреля 2008 г. № 24-РЗ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w:t>
      </w:r>
      <w:r w:rsidR="00022EBB" w:rsidRPr="004A7A61">
        <w:rPr>
          <w:rFonts w:ascii="Times New Roman" w:eastAsia="Times New Roman" w:hAnsi="Times New Roman" w:cs="Times New Roman"/>
          <w:sz w:val="28"/>
          <w:szCs w:val="28"/>
          <w:lang w:eastAsia="ru-RU"/>
        </w:rPr>
        <w:t xml:space="preserve"> </w:t>
      </w:r>
      <w:r w:rsidRPr="004A7A61">
        <w:rPr>
          <w:rFonts w:ascii="Times New Roman" w:eastAsia="Times New Roman" w:hAnsi="Times New Roman" w:cs="Times New Roman"/>
          <w:sz w:val="28"/>
          <w:szCs w:val="28"/>
          <w:lang w:eastAsia="ru-RU"/>
        </w:rPr>
        <w:t>Совет</w:t>
      </w:r>
      <w:r w:rsidR="00022EBB" w:rsidRPr="004A7A61">
        <w:rPr>
          <w:rFonts w:ascii="Times New Roman" w:eastAsia="Times New Roman" w:hAnsi="Times New Roman" w:cs="Times New Roman"/>
          <w:sz w:val="28"/>
          <w:szCs w:val="28"/>
          <w:lang w:eastAsia="ru-RU"/>
        </w:rPr>
        <w:t xml:space="preserve"> сельского поселения «Тимшер</w:t>
      </w:r>
      <w:r w:rsidRPr="004A7A61">
        <w:rPr>
          <w:rFonts w:ascii="Times New Roman" w:eastAsia="Times New Roman" w:hAnsi="Times New Roman" w:cs="Times New Roman"/>
          <w:sz w:val="28"/>
          <w:szCs w:val="28"/>
          <w:lang w:eastAsia="ru-RU"/>
        </w:rPr>
        <w:t>» решил:</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1" w:name="sub_1"/>
      <w:r w:rsidRPr="004A7A61">
        <w:rPr>
          <w:rFonts w:ascii="Times New Roman" w:eastAsia="Times New Roman" w:hAnsi="Times New Roman" w:cs="Times New Roman"/>
          <w:sz w:val="28"/>
          <w:szCs w:val="28"/>
          <w:lang w:eastAsia="ru-RU"/>
        </w:rPr>
        <w:t xml:space="preserve">       </w:t>
      </w:r>
      <w:r w:rsidR="00022EBB" w:rsidRPr="004A7A61">
        <w:rPr>
          <w:rFonts w:ascii="Times New Roman" w:eastAsia="Times New Roman" w:hAnsi="Times New Roman" w:cs="Times New Roman"/>
          <w:sz w:val="28"/>
          <w:szCs w:val="28"/>
          <w:lang w:eastAsia="ru-RU"/>
        </w:rPr>
        <w:t xml:space="preserve">  </w:t>
      </w:r>
      <w:r w:rsidRPr="004A7A61">
        <w:rPr>
          <w:rFonts w:ascii="Times New Roman" w:eastAsia="Times New Roman" w:hAnsi="Times New Roman" w:cs="Times New Roman"/>
          <w:sz w:val="28"/>
          <w:szCs w:val="28"/>
          <w:lang w:eastAsia="ru-RU"/>
        </w:rPr>
        <w:t>1. Утвердить Порядок обращения за пенсией за выслугу лет, её назначения и выплаты лицу, замещавшему муниципальную должность, согласно приложен</w:t>
      </w:r>
      <w:bookmarkStart w:id="2" w:name="sub_2"/>
      <w:bookmarkEnd w:id="1"/>
      <w:r w:rsidRPr="004A7A61">
        <w:rPr>
          <w:rFonts w:ascii="Times New Roman" w:eastAsia="Times New Roman" w:hAnsi="Times New Roman" w:cs="Times New Roman"/>
          <w:sz w:val="28"/>
          <w:szCs w:val="28"/>
          <w:lang w:eastAsia="ru-RU"/>
        </w:rPr>
        <w:t>ию.</w:t>
      </w:r>
    </w:p>
    <w:p w:rsidR="00022EBB" w:rsidRPr="004A7A61" w:rsidRDefault="003D4487" w:rsidP="00022EBB">
      <w:pPr>
        <w:pStyle w:val="a3"/>
        <w:jc w:val="both"/>
        <w:rPr>
          <w:rFonts w:ascii="Times New Roman" w:hAnsi="Times New Roman" w:cs="Times New Roman"/>
          <w:sz w:val="28"/>
          <w:szCs w:val="28"/>
          <w:lang w:eastAsia="ru-RU"/>
        </w:rPr>
      </w:pPr>
      <w:r w:rsidRPr="004A7A61">
        <w:rPr>
          <w:sz w:val="28"/>
          <w:szCs w:val="28"/>
          <w:lang w:eastAsia="ru-RU"/>
        </w:rPr>
        <w:t xml:space="preserve">        </w:t>
      </w:r>
      <w:r w:rsidR="00022EBB" w:rsidRPr="004A7A61">
        <w:rPr>
          <w:sz w:val="28"/>
          <w:szCs w:val="28"/>
          <w:lang w:eastAsia="ru-RU"/>
        </w:rPr>
        <w:t xml:space="preserve">     </w:t>
      </w:r>
      <w:r w:rsidRPr="004A7A61">
        <w:rPr>
          <w:sz w:val="28"/>
          <w:szCs w:val="28"/>
          <w:lang w:eastAsia="ru-RU"/>
        </w:rPr>
        <w:t xml:space="preserve"> </w:t>
      </w:r>
      <w:r w:rsidRPr="004A7A61">
        <w:rPr>
          <w:rFonts w:ascii="Times New Roman" w:hAnsi="Times New Roman" w:cs="Times New Roman"/>
          <w:sz w:val="28"/>
          <w:szCs w:val="28"/>
          <w:lang w:eastAsia="ru-RU"/>
        </w:rPr>
        <w:t>2. Признать утратившими силу решения Совета</w:t>
      </w:r>
      <w:r w:rsidR="00022EBB" w:rsidRPr="004A7A61">
        <w:rPr>
          <w:rFonts w:ascii="Times New Roman" w:hAnsi="Times New Roman" w:cs="Times New Roman"/>
          <w:sz w:val="28"/>
          <w:szCs w:val="28"/>
          <w:lang w:eastAsia="ru-RU"/>
        </w:rPr>
        <w:t xml:space="preserve"> сельского поселения «Тимшер» от 28.06.2017 г. № 4-7-24 «Об утверждении Порядка обращения за пенсией за выслугу лет, её назначения и выплату лицу, замещавшему</w:t>
      </w:r>
      <w:r w:rsidR="00022EBB" w:rsidRPr="004A7A61">
        <w:rPr>
          <w:sz w:val="28"/>
          <w:szCs w:val="28"/>
          <w:lang w:eastAsia="ru-RU"/>
        </w:rPr>
        <w:t xml:space="preserve"> </w:t>
      </w:r>
      <w:r w:rsidR="00022EBB" w:rsidRPr="004A7A61">
        <w:rPr>
          <w:rFonts w:ascii="Times New Roman" w:hAnsi="Times New Roman" w:cs="Times New Roman"/>
          <w:sz w:val="28"/>
          <w:szCs w:val="28"/>
          <w:lang w:eastAsia="ru-RU"/>
        </w:rPr>
        <w:t>муниципальную должность»</w:t>
      </w:r>
      <w:bookmarkStart w:id="3" w:name="sub_3"/>
      <w:bookmarkEnd w:id="2"/>
      <w:r w:rsidR="00022EBB" w:rsidRPr="004A7A61">
        <w:rPr>
          <w:rFonts w:ascii="Times New Roman" w:hAnsi="Times New Roman" w:cs="Times New Roman"/>
          <w:sz w:val="28"/>
          <w:szCs w:val="28"/>
          <w:lang w:eastAsia="ru-RU"/>
        </w:rPr>
        <w:t>.</w:t>
      </w:r>
    </w:p>
    <w:p w:rsidR="00022EBB" w:rsidRPr="004A7A61" w:rsidRDefault="00022EBB" w:rsidP="00022EBB">
      <w:pPr>
        <w:pStyle w:val="a3"/>
        <w:jc w:val="both"/>
        <w:rPr>
          <w:rFonts w:ascii="Times New Roman" w:hAnsi="Times New Roman" w:cs="Times New Roman"/>
          <w:sz w:val="28"/>
          <w:szCs w:val="28"/>
          <w:lang w:eastAsia="ru-RU"/>
        </w:rPr>
      </w:pPr>
      <w:r w:rsidRPr="004A7A61">
        <w:rPr>
          <w:rFonts w:ascii="Times New Roman" w:hAnsi="Times New Roman" w:cs="Times New Roman"/>
          <w:sz w:val="28"/>
          <w:szCs w:val="28"/>
          <w:lang w:eastAsia="ru-RU"/>
        </w:rPr>
        <w:t xml:space="preserve">        3. </w:t>
      </w:r>
      <w:r w:rsidRPr="004A7A61">
        <w:rPr>
          <w:rFonts w:ascii="Times New Roman" w:eastAsia="Calibri" w:hAnsi="Times New Roman" w:cs="Times New Roman"/>
          <w:sz w:val="28"/>
          <w:szCs w:val="28"/>
        </w:rPr>
        <w:t>Настоящее решение вступает в силу со дня обнародования на информационном стенде администрации сельского поселения «Тимшер».</w:t>
      </w:r>
    </w:p>
    <w:p w:rsidR="00022EBB" w:rsidRPr="004A7A61" w:rsidRDefault="00022EBB" w:rsidP="00022EBB">
      <w:pPr>
        <w:jc w:val="both"/>
        <w:rPr>
          <w:sz w:val="28"/>
          <w:szCs w:val="28"/>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99048B" w:rsidRPr="004A7A61" w:rsidRDefault="0099048B"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color w:val="26282F"/>
          <w:sz w:val="28"/>
          <w:szCs w:val="28"/>
          <w:lang w:eastAsia="ru-RU"/>
        </w:rPr>
      </w:pPr>
      <w:r w:rsidRPr="004A7A61">
        <w:rPr>
          <w:rFonts w:ascii="Times New Roman" w:eastAsia="Times New Roman" w:hAnsi="Times New Roman" w:cs="Times New Roman"/>
          <w:sz w:val="28"/>
          <w:szCs w:val="28"/>
          <w:lang w:eastAsia="ru-RU"/>
        </w:rPr>
        <w:t>Глава сельского поселения «</w:t>
      </w:r>
      <w:r w:rsidR="0099048B" w:rsidRPr="004A7A61">
        <w:rPr>
          <w:rFonts w:ascii="Times New Roman" w:eastAsia="Times New Roman" w:hAnsi="Times New Roman" w:cs="Times New Roman"/>
          <w:sz w:val="28"/>
          <w:szCs w:val="28"/>
          <w:lang w:eastAsia="ru-RU"/>
        </w:rPr>
        <w:t>Тимшер</w:t>
      </w:r>
      <w:r w:rsidRPr="004A7A61">
        <w:rPr>
          <w:rFonts w:ascii="Times New Roman" w:eastAsia="Times New Roman" w:hAnsi="Times New Roman" w:cs="Times New Roman"/>
          <w:sz w:val="28"/>
          <w:szCs w:val="28"/>
          <w:lang w:eastAsia="ru-RU"/>
        </w:rPr>
        <w:t xml:space="preserve">»                   </w:t>
      </w:r>
      <w:r w:rsidR="00F03331" w:rsidRPr="004A7A61">
        <w:rPr>
          <w:rFonts w:ascii="Times New Roman" w:eastAsia="Times New Roman" w:hAnsi="Times New Roman" w:cs="Times New Roman"/>
          <w:sz w:val="28"/>
          <w:szCs w:val="28"/>
          <w:lang w:eastAsia="ru-RU"/>
        </w:rPr>
        <w:t xml:space="preserve">                                </w:t>
      </w:r>
      <w:bookmarkEnd w:id="3"/>
      <w:r w:rsidR="0099048B" w:rsidRPr="004A7A61">
        <w:rPr>
          <w:rFonts w:ascii="Times New Roman" w:eastAsia="Times New Roman" w:hAnsi="Times New Roman" w:cs="Times New Roman"/>
          <w:sz w:val="28"/>
          <w:szCs w:val="28"/>
          <w:lang w:eastAsia="ru-RU"/>
        </w:rPr>
        <w:t>В.А. Белова</w:t>
      </w:r>
    </w:p>
    <w:p w:rsidR="00022EBB" w:rsidRPr="004A7A61" w:rsidRDefault="00022EBB" w:rsidP="003D4487">
      <w:pPr>
        <w:spacing w:after="0" w:line="240" w:lineRule="auto"/>
        <w:jc w:val="right"/>
        <w:rPr>
          <w:rFonts w:ascii="Times New Roman" w:eastAsia="Times New Roman" w:hAnsi="Times New Roman" w:cs="Times New Roman"/>
          <w:bCs/>
          <w:color w:val="26282F"/>
          <w:sz w:val="28"/>
          <w:szCs w:val="28"/>
          <w:lang w:eastAsia="ru-RU"/>
        </w:rPr>
      </w:pPr>
    </w:p>
    <w:p w:rsidR="00022EBB" w:rsidRPr="004A7A61" w:rsidRDefault="00022EBB" w:rsidP="003D4487">
      <w:pPr>
        <w:spacing w:after="0" w:line="240" w:lineRule="auto"/>
        <w:jc w:val="right"/>
        <w:rPr>
          <w:rFonts w:ascii="Times New Roman" w:eastAsia="Times New Roman" w:hAnsi="Times New Roman" w:cs="Times New Roman"/>
          <w:bCs/>
          <w:color w:val="26282F"/>
          <w:sz w:val="28"/>
          <w:szCs w:val="28"/>
          <w:lang w:eastAsia="ru-RU"/>
        </w:rPr>
      </w:pPr>
    </w:p>
    <w:p w:rsidR="0099048B" w:rsidRPr="004A7A61" w:rsidRDefault="0099048B" w:rsidP="003D4487">
      <w:pPr>
        <w:spacing w:after="0" w:line="240" w:lineRule="auto"/>
        <w:jc w:val="right"/>
        <w:rPr>
          <w:rFonts w:ascii="Times New Roman" w:eastAsia="Times New Roman" w:hAnsi="Times New Roman" w:cs="Times New Roman"/>
          <w:bCs/>
          <w:color w:val="26282F"/>
          <w:sz w:val="28"/>
          <w:szCs w:val="28"/>
          <w:lang w:eastAsia="ru-RU"/>
        </w:rPr>
      </w:pPr>
    </w:p>
    <w:p w:rsidR="0099048B" w:rsidRPr="004A7A61" w:rsidRDefault="0099048B" w:rsidP="003D4487">
      <w:pPr>
        <w:spacing w:after="0" w:line="240" w:lineRule="auto"/>
        <w:jc w:val="right"/>
        <w:rPr>
          <w:rFonts w:ascii="Times New Roman" w:eastAsia="Times New Roman" w:hAnsi="Times New Roman" w:cs="Times New Roman"/>
          <w:bCs/>
          <w:color w:val="26282F"/>
          <w:sz w:val="28"/>
          <w:szCs w:val="28"/>
          <w:lang w:eastAsia="ru-RU"/>
        </w:rPr>
      </w:pPr>
    </w:p>
    <w:p w:rsidR="00F03331" w:rsidRPr="004A7A61" w:rsidRDefault="00F03331" w:rsidP="003D4487">
      <w:pPr>
        <w:spacing w:after="0" w:line="240" w:lineRule="auto"/>
        <w:jc w:val="right"/>
        <w:rPr>
          <w:rFonts w:ascii="Times New Roman" w:eastAsia="Times New Roman" w:hAnsi="Times New Roman" w:cs="Times New Roman"/>
          <w:bCs/>
          <w:color w:val="26282F"/>
          <w:sz w:val="28"/>
          <w:szCs w:val="28"/>
          <w:lang w:eastAsia="ru-RU"/>
        </w:rPr>
      </w:pPr>
    </w:p>
    <w:p w:rsidR="00F03331" w:rsidRPr="004A7A61" w:rsidRDefault="00F03331" w:rsidP="003D4487">
      <w:pPr>
        <w:spacing w:after="0" w:line="240" w:lineRule="auto"/>
        <w:jc w:val="right"/>
        <w:rPr>
          <w:rFonts w:ascii="Times New Roman" w:eastAsia="Times New Roman" w:hAnsi="Times New Roman" w:cs="Times New Roman"/>
          <w:bCs/>
          <w:color w:val="26282F"/>
          <w:sz w:val="28"/>
          <w:szCs w:val="28"/>
          <w:lang w:eastAsia="ru-RU"/>
        </w:rPr>
      </w:pPr>
    </w:p>
    <w:p w:rsidR="00F03331" w:rsidRPr="004A7A61" w:rsidRDefault="00F03331" w:rsidP="003D4487">
      <w:pPr>
        <w:spacing w:after="0" w:line="240" w:lineRule="auto"/>
        <w:jc w:val="right"/>
        <w:rPr>
          <w:rFonts w:ascii="Times New Roman" w:eastAsia="Times New Roman" w:hAnsi="Times New Roman" w:cs="Times New Roman"/>
          <w:bCs/>
          <w:color w:val="26282F"/>
          <w:sz w:val="28"/>
          <w:szCs w:val="28"/>
          <w:lang w:eastAsia="ru-RU"/>
        </w:rPr>
      </w:pPr>
    </w:p>
    <w:p w:rsidR="00F03331" w:rsidRPr="004A7A61" w:rsidRDefault="00F03331" w:rsidP="004A7A61">
      <w:pPr>
        <w:spacing w:after="0" w:line="240" w:lineRule="auto"/>
        <w:rPr>
          <w:rFonts w:ascii="Times New Roman" w:eastAsia="Times New Roman" w:hAnsi="Times New Roman" w:cs="Times New Roman"/>
          <w:bCs/>
          <w:color w:val="26282F"/>
          <w:sz w:val="28"/>
          <w:szCs w:val="28"/>
          <w:lang w:eastAsia="ru-RU"/>
        </w:rPr>
      </w:pPr>
    </w:p>
    <w:p w:rsidR="00F03331" w:rsidRPr="004A7A61" w:rsidRDefault="00F03331" w:rsidP="003D4487">
      <w:pPr>
        <w:spacing w:after="0" w:line="240" w:lineRule="auto"/>
        <w:jc w:val="right"/>
        <w:rPr>
          <w:rFonts w:ascii="Times New Roman" w:eastAsia="Times New Roman" w:hAnsi="Times New Roman" w:cs="Times New Roman"/>
          <w:bCs/>
          <w:color w:val="26282F"/>
          <w:sz w:val="28"/>
          <w:szCs w:val="28"/>
          <w:lang w:eastAsia="ru-RU"/>
        </w:rPr>
      </w:pPr>
    </w:p>
    <w:p w:rsidR="003D4487" w:rsidRPr="004A7A61" w:rsidRDefault="003D4487" w:rsidP="003D4487">
      <w:pPr>
        <w:spacing w:after="0" w:line="240" w:lineRule="auto"/>
        <w:jc w:val="right"/>
        <w:rPr>
          <w:rFonts w:ascii="Times New Roman" w:eastAsia="Times New Roman" w:hAnsi="Times New Roman" w:cs="Times New Roman"/>
          <w:bCs/>
          <w:color w:val="26282F"/>
          <w:sz w:val="28"/>
          <w:szCs w:val="28"/>
          <w:lang w:eastAsia="ru-RU"/>
        </w:rPr>
      </w:pPr>
      <w:r w:rsidRPr="004A7A61">
        <w:rPr>
          <w:rFonts w:ascii="Times New Roman" w:eastAsia="Times New Roman" w:hAnsi="Times New Roman" w:cs="Times New Roman"/>
          <w:bCs/>
          <w:color w:val="26282F"/>
          <w:sz w:val="28"/>
          <w:szCs w:val="28"/>
          <w:lang w:eastAsia="ru-RU"/>
        </w:rPr>
        <w:t xml:space="preserve">Утвержден </w:t>
      </w:r>
    </w:p>
    <w:p w:rsidR="003D4487" w:rsidRPr="004A7A61" w:rsidRDefault="003D4487" w:rsidP="003D4487">
      <w:pPr>
        <w:spacing w:after="0" w:line="240" w:lineRule="auto"/>
        <w:jc w:val="right"/>
        <w:rPr>
          <w:rFonts w:ascii="Times New Roman" w:eastAsia="Times New Roman" w:hAnsi="Times New Roman" w:cs="Times New Roman"/>
          <w:sz w:val="28"/>
          <w:szCs w:val="28"/>
          <w:lang w:eastAsia="ru-RU"/>
        </w:rPr>
      </w:pPr>
      <w:r w:rsidRPr="004A7A61">
        <w:rPr>
          <w:rFonts w:ascii="Times New Roman" w:eastAsia="Times New Roman" w:hAnsi="Times New Roman" w:cs="Times New Roman"/>
          <w:bCs/>
          <w:color w:val="26282F"/>
          <w:sz w:val="28"/>
          <w:szCs w:val="28"/>
          <w:lang w:eastAsia="ru-RU"/>
        </w:rPr>
        <w:t xml:space="preserve"> решением Совета</w:t>
      </w:r>
      <w:r w:rsidRPr="004A7A61">
        <w:rPr>
          <w:rFonts w:ascii="Times New Roman" w:eastAsia="Times New Roman" w:hAnsi="Times New Roman" w:cs="Times New Roman"/>
          <w:sz w:val="28"/>
          <w:szCs w:val="28"/>
          <w:lang w:eastAsia="ru-RU"/>
        </w:rPr>
        <w:t xml:space="preserve"> сельского поселения</w:t>
      </w:r>
    </w:p>
    <w:p w:rsidR="003D4487" w:rsidRPr="004A7A61" w:rsidRDefault="0099048B" w:rsidP="0099048B">
      <w:pPr>
        <w:spacing w:after="0" w:line="240" w:lineRule="auto"/>
        <w:jc w:val="right"/>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«Тимшер</w:t>
      </w:r>
      <w:r w:rsidR="003D4487" w:rsidRPr="004A7A61">
        <w:rPr>
          <w:rFonts w:ascii="Times New Roman" w:eastAsia="Times New Roman" w:hAnsi="Times New Roman" w:cs="Times New Roman"/>
          <w:sz w:val="28"/>
          <w:szCs w:val="28"/>
          <w:lang w:eastAsia="ru-RU"/>
        </w:rPr>
        <w:t xml:space="preserve">» </w:t>
      </w:r>
      <w:r w:rsidR="004A7A61">
        <w:rPr>
          <w:rFonts w:ascii="Times New Roman" w:eastAsia="Times New Roman" w:hAnsi="Times New Roman" w:cs="Times New Roman"/>
          <w:bCs/>
          <w:color w:val="26282F"/>
          <w:sz w:val="28"/>
          <w:szCs w:val="28"/>
          <w:lang w:eastAsia="ru-RU"/>
        </w:rPr>
        <w:t>от 30.11.</w:t>
      </w:r>
      <w:r w:rsidR="003D4487" w:rsidRPr="004A7A61">
        <w:rPr>
          <w:rFonts w:ascii="Times New Roman" w:eastAsia="Times New Roman" w:hAnsi="Times New Roman" w:cs="Times New Roman"/>
          <w:bCs/>
          <w:color w:val="26282F"/>
          <w:sz w:val="28"/>
          <w:szCs w:val="28"/>
          <w:lang w:eastAsia="ru-RU"/>
        </w:rPr>
        <w:t xml:space="preserve">2021 г. № </w:t>
      </w:r>
      <w:r w:rsidR="004A7A61">
        <w:rPr>
          <w:rFonts w:ascii="Times New Roman" w:eastAsia="Times New Roman" w:hAnsi="Times New Roman" w:cs="Times New Roman"/>
          <w:bCs/>
          <w:color w:val="26282F"/>
          <w:sz w:val="28"/>
          <w:szCs w:val="28"/>
          <w:lang w:eastAsia="ru-RU"/>
        </w:rPr>
        <w:t>5-2-8</w:t>
      </w:r>
      <w:r w:rsidR="003D4487" w:rsidRPr="004A7A61">
        <w:rPr>
          <w:rFonts w:ascii="Times New Roman" w:eastAsia="Times New Roman" w:hAnsi="Times New Roman" w:cs="Times New Roman"/>
          <w:bCs/>
          <w:color w:val="26282F"/>
          <w:sz w:val="28"/>
          <w:szCs w:val="28"/>
          <w:lang w:eastAsia="ru-RU"/>
        </w:rPr>
        <w:br/>
        <w:t>(приложение)</w:t>
      </w: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4A7A61" w:rsidRDefault="003D4487" w:rsidP="0099048B">
      <w:pPr>
        <w:spacing w:after="0" w:line="240" w:lineRule="auto"/>
        <w:jc w:val="center"/>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Порядок</w:t>
      </w:r>
    </w:p>
    <w:p w:rsidR="003D4487" w:rsidRPr="004A7A61" w:rsidRDefault="003D4487" w:rsidP="0099048B">
      <w:pPr>
        <w:spacing w:after="0" w:line="240" w:lineRule="auto"/>
        <w:jc w:val="center"/>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обращения за пенсией за выслугу лет, её назначения</w:t>
      </w:r>
    </w:p>
    <w:p w:rsidR="003D4487" w:rsidRPr="004A7A61" w:rsidRDefault="003D4487" w:rsidP="0099048B">
      <w:pPr>
        <w:spacing w:after="0" w:line="240" w:lineRule="auto"/>
        <w:jc w:val="center"/>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и выплаты лицу, замещавшему муниципальную должность</w:t>
      </w:r>
    </w:p>
    <w:p w:rsidR="003D4487" w:rsidRPr="004A7A61" w:rsidRDefault="003D4487" w:rsidP="0099048B">
      <w:pPr>
        <w:spacing w:after="0" w:line="240" w:lineRule="auto"/>
        <w:jc w:val="center"/>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(далее – Порядок)</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proofErr w:type="gramStart"/>
      <w:r w:rsidRPr="004A7A61">
        <w:rPr>
          <w:rFonts w:ascii="Times New Roman" w:eastAsia="Times New Roman" w:hAnsi="Times New Roman" w:cs="Times New Roman"/>
          <w:sz w:val="28"/>
          <w:szCs w:val="28"/>
          <w:lang w:eastAsia="ru-RU"/>
        </w:rPr>
        <w:t>Настоящим Порядком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определяются правила обращения за пенсией за выслугу лет, её назначения, выплаты, приостановления, возобновления и прекращения депутатам, членам выборного органа местного самоуправления в Республике Коми</w:t>
      </w:r>
      <w:proofErr w:type="gramEnd"/>
      <w:r w:rsidRPr="004A7A61">
        <w:rPr>
          <w:rFonts w:ascii="Times New Roman" w:eastAsia="Times New Roman" w:hAnsi="Times New Roman" w:cs="Times New Roman"/>
          <w:sz w:val="28"/>
          <w:szCs w:val="28"/>
          <w:lang w:eastAsia="ru-RU"/>
        </w:rPr>
        <w:t>, выборным должностным лицам местного самоуправления, председателям, заместителям председателя, аудиторам контрольно-счетного органа муниципального образования осуществлявшим свои полномочия на постоянной основе в муниципальном образовании сельского поселения «</w:t>
      </w:r>
      <w:r w:rsidR="0099048B" w:rsidRPr="004A7A61">
        <w:rPr>
          <w:rFonts w:ascii="Times New Roman" w:eastAsia="Times New Roman" w:hAnsi="Times New Roman" w:cs="Times New Roman"/>
          <w:sz w:val="28"/>
          <w:szCs w:val="28"/>
          <w:lang w:eastAsia="ru-RU"/>
        </w:rPr>
        <w:t>Тимшер</w:t>
      </w:r>
      <w:r w:rsidRPr="004A7A61">
        <w:rPr>
          <w:rFonts w:ascii="Times New Roman" w:eastAsia="Times New Roman" w:hAnsi="Times New Roman" w:cs="Times New Roman"/>
          <w:sz w:val="28"/>
          <w:szCs w:val="28"/>
          <w:lang w:eastAsia="ru-RU"/>
        </w:rPr>
        <w:t>» (далее – МО СП «</w:t>
      </w:r>
      <w:r w:rsidR="0099048B" w:rsidRPr="004A7A61">
        <w:rPr>
          <w:rFonts w:ascii="Times New Roman" w:eastAsia="Times New Roman" w:hAnsi="Times New Roman" w:cs="Times New Roman"/>
          <w:sz w:val="28"/>
          <w:szCs w:val="28"/>
          <w:lang w:eastAsia="ru-RU"/>
        </w:rPr>
        <w:t>Тимшер</w:t>
      </w:r>
      <w:r w:rsidRPr="004A7A61">
        <w:rPr>
          <w:rFonts w:ascii="Times New Roman" w:eastAsia="Times New Roman" w:hAnsi="Times New Roman" w:cs="Times New Roman"/>
          <w:sz w:val="28"/>
          <w:szCs w:val="28"/>
          <w:lang w:eastAsia="ru-RU"/>
        </w:rPr>
        <w:t>»), прекратившим исполнение своих полномочий по выборной муниципальной должности после 01 января 2006 г., (далее – лицо, замещавшее муниципальную должность).</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Пенсионное обеспечение лиц, замещавших муниципальные должности и освобожденных от муниципальных должностей до 01 января 2006 г., осуществляется в соответствии со статьей 10.1. Закона Республики Коми «О некоторых вопросах муниципальной службы в Республике Коми» в случае, если указанные лица имели право на пенсию за выслугу лет (ежемесячную доплату к трудовой пенсии) в соответствии с законодательством Республики Коми, действовавшим на дату освобождения от муниципальных должностей.</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Пенсия за выслугу лет лицу, замещавшему муниципальную должность, устанавливается по его выбору в соответствии с настоящим Порядком либо в порядке и на условиях, установленных для муниципальных служащих, за исключением случая, указанного в абзаце четвертом преамбулы настоящего Порядка.</w:t>
      </w:r>
    </w:p>
    <w:p w:rsidR="000344AD" w:rsidRDefault="003D4487" w:rsidP="003D4487">
      <w:pPr>
        <w:shd w:val="clear" w:color="auto" w:fill="FFFFFF"/>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proofErr w:type="gramStart"/>
      <w:r w:rsidRPr="004A7A61">
        <w:rPr>
          <w:rFonts w:ascii="Times New Roman" w:eastAsia="Times New Roman" w:hAnsi="Times New Roman" w:cs="Times New Roman"/>
          <w:sz w:val="28"/>
          <w:szCs w:val="28"/>
          <w:lang w:eastAsia="ru-RU"/>
        </w:rPr>
        <w:t>Лицу, замещавшему муниципальную должность, пенсия за выслугу лет, устанавливаемая в порядке и на условиях, установленных для муниципальных служащих, не назначается в случае вступления в отношении него в законную силу обвинительного приговора суда за преступление, предусмотренное статьями 141, 141.1, частями 3, 4 статьи 159, частями 3, 4 статьи 160, статьями 174, 174.1, 200.4, 200.5, 204, 204.1, 204.2, 260, 285, 285.1, 285.2</w:t>
      </w:r>
      <w:proofErr w:type="gramEnd"/>
      <w:r w:rsidRPr="004A7A61">
        <w:rPr>
          <w:rFonts w:ascii="Times New Roman" w:eastAsia="Times New Roman" w:hAnsi="Times New Roman" w:cs="Times New Roman"/>
          <w:sz w:val="28"/>
          <w:szCs w:val="28"/>
          <w:lang w:eastAsia="ru-RU"/>
        </w:rPr>
        <w:t xml:space="preserve">, 285.3, 285.4, 286, 289, 290, 291, 291.1, 291.2, 292 Уголовного кодекса Российской Федерации, </w:t>
      </w:r>
    </w:p>
    <w:p w:rsidR="000344AD" w:rsidRDefault="000344AD" w:rsidP="003D4487">
      <w:pPr>
        <w:shd w:val="clear" w:color="auto" w:fill="FFFFFF"/>
        <w:spacing w:after="0" w:line="240" w:lineRule="auto"/>
        <w:jc w:val="both"/>
        <w:rPr>
          <w:rFonts w:ascii="Times New Roman" w:eastAsia="Times New Roman" w:hAnsi="Times New Roman" w:cs="Times New Roman"/>
          <w:sz w:val="28"/>
          <w:szCs w:val="28"/>
          <w:lang w:eastAsia="ru-RU"/>
        </w:rPr>
      </w:pPr>
    </w:p>
    <w:p w:rsidR="000344AD" w:rsidRDefault="000344AD" w:rsidP="003D4487">
      <w:pPr>
        <w:shd w:val="clear" w:color="auto" w:fill="FFFFFF"/>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4A7A61">
        <w:rPr>
          <w:rFonts w:ascii="Times New Roman" w:eastAsia="Times New Roman" w:hAnsi="Times New Roman" w:cs="Times New Roman"/>
          <w:sz w:val="28"/>
          <w:szCs w:val="28"/>
          <w:lang w:eastAsia="ru-RU"/>
        </w:rPr>
        <w:t>совершенное</w:t>
      </w:r>
      <w:proofErr w:type="gramEnd"/>
      <w:r w:rsidRPr="004A7A61">
        <w:rPr>
          <w:rFonts w:ascii="Times New Roman" w:eastAsia="Times New Roman" w:hAnsi="Times New Roman" w:cs="Times New Roman"/>
          <w:sz w:val="28"/>
          <w:szCs w:val="28"/>
          <w:lang w:eastAsia="ru-RU"/>
        </w:rPr>
        <w:t xml:space="preserve"> в период замещения указанной должности с использованием своего служебного положения.</w:t>
      </w:r>
    </w:p>
    <w:p w:rsidR="003D4487" w:rsidRPr="004A7A61" w:rsidRDefault="003D4487" w:rsidP="003D4487">
      <w:pPr>
        <w:shd w:val="clear" w:color="auto" w:fill="FFFFFF"/>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Абзац четвертый преамбулы настоящего Порядка распространяется на лиц, замещавших муниципальные должности, обратившихся за назначением пенсии за выслугу лет после 31 июля 2021 г. </w:t>
      </w: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Default="003D4487" w:rsidP="00F03331">
      <w:pPr>
        <w:spacing w:after="0" w:line="240" w:lineRule="auto"/>
        <w:jc w:val="center"/>
        <w:rPr>
          <w:rFonts w:ascii="Times New Roman" w:eastAsia="Times New Roman" w:hAnsi="Times New Roman" w:cs="Times New Roman"/>
          <w:b/>
          <w:sz w:val="28"/>
          <w:szCs w:val="28"/>
          <w:lang w:eastAsia="ru-RU"/>
        </w:rPr>
      </w:pPr>
      <w:r w:rsidRPr="004A7A61">
        <w:rPr>
          <w:rFonts w:ascii="Times New Roman" w:eastAsia="Times New Roman" w:hAnsi="Times New Roman" w:cs="Times New Roman"/>
          <w:b/>
          <w:sz w:val="28"/>
          <w:szCs w:val="28"/>
          <w:lang w:val="en-US" w:eastAsia="ru-RU"/>
        </w:rPr>
        <w:t>I</w:t>
      </w:r>
      <w:r w:rsidRPr="004A7A61">
        <w:rPr>
          <w:rFonts w:ascii="Times New Roman" w:eastAsia="Times New Roman" w:hAnsi="Times New Roman" w:cs="Times New Roman"/>
          <w:b/>
          <w:sz w:val="28"/>
          <w:szCs w:val="28"/>
          <w:lang w:eastAsia="ru-RU"/>
        </w:rPr>
        <w:t>. Правила обращения за пенсией за выслугу лет</w:t>
      </w:r>
    </w:p>
    <w:p w:rsidR="004A7A61" w:rsidRPr="004A7A61" w:rsidRDefault="004A7A61" w:rsidP="00F03331">
      <w:pPr>
        <w:spacing w:after="0" w:line="240" w:lineRule="auto"/>
        <w:jc w:val="center"/>
        <w:rPr>
          <w:rFonts w:ascii="Times New Roman" w:eastAsia="Times New Roman" w:hAnsi="Times New Roman" w:cs="Times New Roman"/>
          <w:b/>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4" w:name="sub_101"/>
      <w:r w:rsidRPr="004A7A61">
        <w:rPr>
          <w:rFonts w:ascii="Times New Roman" w:eastAsia="Times New Roman" w:hAnsi="Times New Roman" w:cs="Times New Roman"/>
          <w:sz w:val="28"/>
          <w:szCs w:val="28"/>
          <w:lang w:eastAsia="ru-RU"/>
        </w:rPr>
        <w:t xml:space="preserve">        1. Лицо, замещавшее муниципальную должность, может обращаться за пенсией за выслугу лет в любое время после возникновения права на нее и назначения страховой пенсии по старости (инвалидности </w:t>
      </w:r>
      <w:r w:rsidRPr="004A7A61">
        <w:rPr>
          <w:rFonts w:ascii="Times New Roman" w:eastAsia="Times New Roman" w:hAnsi="Times New Roman" w:cs="Times New Roman"/>
          <w:sz w:val="28"/>
          <w:szCs w:val="28"/>
          <w:lang w:val="en-US" w:eastAsia="ru-RU"/>
        </w:rPr>
        <w:t>I</w:t>
      </w:r>
      <w:r w:rsidRPr="004A7A61">
        <w:rPr>
          <w:rFonts w:ascii="Times New Roman" w:eastAsia="Times New Roman" w:hAnsi="Times New Roman" w:cs="Times New Roman"/>
          <w:sz w:val="28"/>
          <w:szCs w:val="28"/>
          <w:lang w:eastAsia="ru-RU"/>
        </w:rPr>
        <w:t xml:space="preserve"> или </w:t>
      </w:r>
      <w:r w:rsidRPr="004A7A61">
        <w:rPr>
          <w:rFonts w:ascii="Times New Roman" w:eastAsia="Times New Roman" w:hAnsi="Times New Roman" w:cs="Times New Roman"/>
          <w:sz w:val="28"/>
          <w:szCs w:val="28"/>
          <w:lang w:val="en-US" w:eastAsia="ru-RU"/>
        </w:rPr>
        <w:t>II</w:t>
      </w:r>
      <w:r w:rsidRPr="004A7A61">
        <w:rPr>
          <w:rFonts w:ascii="Times New Roman" w:eastAsia="Times New Roman" w:hAnsi="Times New Roman" w:cs="Times New Roman"/>
          <w:sz w:val="28"/>
          <w:szCs w:val="28"/>
          <w:lang w:eastAsia="ru-RU"/>
        </w:rPr>
        <w:t xml:space="preserve"> группы) без ограничения каким-либо сроком путем подачи соответствующего заявления.</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5" w:name="sub_102"/>
      <w:bookmarkEnd w:id="4"/>
      <w:r w:rsidRPr="004A7A61">
        <w:rPr>
          <w:rFonts w:ascii="Times New Roman" w:eastAsia="Times New Roman" w:hAnsi="Times New Roman" w:cs="Times New Roman"/>
          <w:sz w:val="28"/>
          <w:szCs w:val="28"/>
          <w:lang w:eastAsia="ru-RU"/>
        </w:rPr>
        <w:t xml:space="preserve">       2. Лицо, замещавшее муниципальную должность, подает в администрацию МО </w:t>
      </w:r>
      <w:r w:rsidR="0099048B" w:rsidRPr="004A7A61">
        <w:rPr>
          <w:rFonts w:ascii="Times New Roman" w:eastAsia="Times New Roman" w:hAnsi="Times New Roman" w:cs="Times New Roman"/>
          <w:sz w:val="28"/>
          <w:szCs w:val="28"/>
          <w:lang w:eastAsia="ru-RU"/>
        </w:rPr>
        <w:t>СП «Тимшер</w:t>
      </w:r>
      <w:r w:rsidRPr="004A7A61">
        <w:rPr>
          <w:rFonts w:ascii="Times New Roman" w:eastAsia="Times New Roman" w:hAnsi="Times New Roman" w:cs="Times New Roman"/>
          <w:sz w:val="28"/>
          <w:szCs w:val="28"/>
          <w:lang w:eastAsia="ru-RU"/>
        </w:rPr>
        <w:t>» (далее – администрация), письменное заявление о назначении пенсии за выслугу лет по форме согласно приложению № 1 к настоящему Порядку.</w:t>
      </w:r>
    </w:p>
    <w:bookmarkEnd w:id="5"/>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В случае реорганизации или ликвидации администрации заявление подается в орган местного самоуправления, которому в соответствии с законодательством переданы функции реорганизованной или ликвидированной администрации.</w:t>
      </w:r>
      <w:bookmarkStart w:id="6" w:name="sub_132"/>
      <w:r w:rsidRPr="004A7A61">
        <w:rPr>
          <w:rFonts w:ascii="Times New Roman" w:eastAsia="Times New Roman" w:hAnsi="Times New Roman" w:cs="Times New Roman"/>
          <w:sz w:val="28"/>
          <w:szCs w:val="28"/>
          <w:lang w:eastAsia="ru-RU"/>
        </w:rPr>
        <w:t xml:space="preserve"> </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3. К заявлению лица, замещавшего муниципальную должность, о назначении ему пенсии за выслугу лет прилагаются следующие документы:</w:t>
      </w:r>
    </w:p>
    <w:p w:rsidR="003D4487" w:rsidRPr="004A7A61" w:rsidRDefault="003D4487" w:rsidP="003D4487">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1) копия паспорта; </w:t>
      </w:r>
    </w:p>
    <w:p w:rsidR="003D4487" w:rsidRPr="004A7A61" w:rsidRDefault="003D4487" w:rsidP="003D4487">
      <w:pPr>
        <w:shd w:val="clear" w:color="auto" w:fill="FFFFFF"/>
        <w:spacing w:after="0" w:line="240" w:lineRule="auto"/>
        <w:ind w:firstLine="540"/>
        <w:jc w:val="both"/>
        <w:rPr>
          <w:rFonts w:ascii="Times New Roman" w:eastAsia="Times New Roman" w:hAnsi="Times New Roman" w:cs="Times New Roman"/>
          <w:sz w:val="28"/>
          <w:szCs w:val="28"/>
          <w:lang w:eastAsia="ru-RU"/>
        </w:rPr>
      </w:pPr>
      <w:proofErr w:type="gramStart"/>
      <w:r w:rsidRPr="004A7A61">
        <w:rPr>
          <w:rFonts w:ascii="Times New Roman" w:eastAsia="Times New Roman" w:hAnsi="Times New Roman" w:cs="Times New Roman"/>
          <w:sz w:val="28"/>
          <w:szCs w:val="28"/>
          <w:lang w:eastAsia="ru-RU"/>
        </w:rPr>
        <w:t xml:space="preserve">2) копия трудовой книжки и (или) сведений о трудовой деятельности, оформленных в установленном законодательством порядке, копии справок и иных документов, подтверждающих стаж муниципальной службы заявителя, требуемый для приобретения права на пенсию за выслугу лет; </w:t>
      </w:r>
      <w:proofErr w:type="gramEnd"/>
    </w:p>
    <w:p w:rsidR="003D4487" w:rsidRPr="004A7A61" w:rsidRDefault="003D4487" w:rsidP="003D4487">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3) справка территориального органа Пенсионного фонда Российской Федерации, выплачивающего страховую пенсию, 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  </w:t>
      </w:r>
    </w:p>
    <w:p w:rsidR="003D4487" w:rsidRPr="004A7A61" w:rsidRDefault="003D4487" w:rsidP="003D4487">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4) копия документа, подтверждающего регистрацию в системе индивидуального (персонифицированного) учета; </w:t>
      </w:r>
    </w:p>
    <w:p w:rsidR="003D4487" w:rsidRPr="004A7A61" w:rsidRDefault="003D4487" w:rsidP="003D4487">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5) справка о наличии (отсутствии) судимости и (или) факта уголовного преследования, либо о прекращении уголовного преследования.</w:t>
      </w:r>
    </w:p>
    <w:p w:rsidR="003D4487" w:rsidRPr="004A7A61" w:rsidRDefault="003D4487" w:rsidP="003D4487">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Оригиналы документов, указанных в подпунктах 1, 2, 4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7" w:name="sub_4"/>
      <w:bookmarkEnd w:id="6"/>
      <w:r w:rsidRPr="004A7A61">
        <w:rPr>
          <w:rFonts w:ascii="Times New Roman" w:eastAsia="Times New Roman" w:hAnsi="Times New Roman" w:cs="Times New Roman"/>
          <w:sz w:val="28"/>
          <w:szCs w:val="28"/>
          <w:lang w:eastAsia="ru-RU"/>
        </w:rPr>
        <w:t xml:space="preserve">        4. Заявление лица, замещавшего муниципальную должность, о назначении пенсии за выслугу лет регистрируется специалистом администрации</w:t>
      </w:r>
      <w:r w:rsidR="0099048B" w:rsidRPr="004A7A61">
        <w:rPr>
          <w:rFonts w:ascii="Times New Roman" w:eastAsia="Times New Roman" w:hAnsi="Times New Roman" w:cs="Times New Roman"/>
          <w:sz w:val="28"/>
          <w:szCs w:val="28"/>
          <w:lang w:eastAsia="ru-RU"/>
        </w:rPr>
        <w:t xml:space="preserve"> сельского поселения «Тимшер</w:t>
      </w:r>
      <w:r w:rsidRPr="004A7A61">
        <w:rPr>
          <w:rFonts w:ascii="Times New Roman" w:eastAsia="Times New Roman" w:hAnsi="Times New Roman" w:cs="Times New Roman"/>
          <w:sz w:val="28"/>
          <w:szCs w:val="28"/>
          <w:lang w:eastAsia="ru-RU"/>
        </w:rPr>
        <w:t>», уполномоченным рассматривать, оформлять и готовить документы для назначения пенсии за выслугу лет (далее – кадровая служба) в день подачи заявления (получения его по почте).</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8" w:name="sub_5"/>
      <w:bookmarkEnd w:id="7"/>
      <w:r w:rsidRPr="004A7A61">
        <w:rPr>
          <w:rFonts w:ascii="Times New Roman" w:eastAsia="Times New Roman" w:hAnsi="Times New Roman" w:cs="Times New Roman"/>
          <w:sz w:val="28"/>
          <w:szCs w:val="28"/>
          <w:lang w:eastAsia="ru-RU"/>
        </w:rPr>
        <w:t xml:space="preserve">        5. При приеме заявления лица, замещавшего муниципальную должность, о назначении пенсии за выслугу лет кадровая служба:</w:t>
      </w:r>
    </w:p>
    <w:bookmarkEnd w:id="8"/>
    <w:p w:rsidR="000344AD" w:rsidRDefault="0099048B"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lastRenderedPageBreak/>
        <w:t xml:space="preserve">       </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3D4487" w:rsidRPr="004A7A61" w:rsidRDefault="0099048B"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сличает подлинники документов с их копиями, удостоверяет их, фиксирует выявленные расхождения (в случае подачи заявления лично);</w:t>
      </w:r>
    </w:p>
    <w:p w:rsidR="003D4487" w:rsidRPr="004A7A61" w:rsidRDefault="0099048B"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регистрирует заявление и выдает (направляет) заявителю расписку-уведомление, в которой указывается дата приема заявления, и при необходимости перечень недостающих документов и сроки их предоставления.</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Default="003D4487" w:rsidP="00F03331">
      <w:pPr>
        <w:spacing w:after="0" w:line="240" w:lineRule="auto"/>
        <w:jc w:val="center"/>
        <w:rPr>
          <w:rFonts w:ascii="Times New Roman" w:eastAsia="Times New Roman" w:hAnsi="Times New Roman" w:cs="Times New Roman"/>
          <w:b/>
          <w:sz w:val="28"/>
          <w:szCs w:val="28"/>
          <w:lang w:eastAsia="ru-RU"/>
        </w:rPr>
      </w:pPr>
      <w:r w:rsidRPr="004A7A61">
        <w:rPr>
          <w:rFonts w:ascii="Times New Roman" w:eastAsia="Times New Roman" w:hAnsi="Times New Roman" w:cs="Times New Roman"/>
          <w:b/>
          <w:sz w:val="28"/>
          <w:szCs w:val="28"/>
          <w:lang w:val="en-US" w:eastAsia="ru-RU"/>
        </w:rPr>
        <w:t>II</w:t>
      </w:r>
      <w:r w:rsidRPr="004A7A61">
        <w:rPr>
          <w:rFonts w:ascii="Times New Roman" w:eastAsia="Times New Roman" w:hAnsi="Times New Roman" w:cs="Times New Roman"/>
          <w:b/>
          <w:sz w:val="28"/>
          <w:szCs w:val="28"/>
          <w:lang w:eastAsia="ru-RU"/>
        </w:rPr>
        <w:t>. Порядок назначения и выплаты пенсии за выслугу лет</w:t>
      </w:r>
    </w:p>
    <w:p w:rsidR="004A7A61" w:rsidRPr="004A7A61" w:rsidRDefault="004A7A61" w:rsidP="00F03331">
      <w:pPr>
        <w:spacing w:after="0" w:line="240" w:lineRule="auto"/>
        <w:jc w:val="center"/>
        <w:rPr>
          <w:rFonts w:ascii="Times New Roman" w:eastAsia="Times New Roman" w:hAnsi="Times New Roman" w:cs="Times New Roman"/>
          <w:b/>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9" w:name="sub_6"/>
      <w:r w:rsidRPr="004A7A61">
        <w:rPr>
          <w:rFonts w:ascii="Times New Roman" w:eastAsia="Times New Roman" w:hAnsi="Times New Roman" w:cs="Times New Roman"/>
          <w:sz w:val="28"/>
          <w:szCs w:val="28"/>
          <w:lang w:eastAsia="ru-RU"/>
        </w:rPr>
        <w:t xml:space="preserve">           6. Кадровая служба рассматривает заявление лица, замещавшего муниципальную должность, в месячный срок со дня его поступления, при этом:</w:t>
      </w:r>
      <w:bookmarkEnd w:id="9"/>
      <w:r w:rsidRPr="004A7A61">
        <w:rPr>
          <w:rFonts w:ascii="Times New Roman" w:eastAsia="Times New Roman" w:hAnsi="Times New Roman" w:cs="Times New Roman"/>
          <w:sz w:val="28"/>
          <w:szCs w:val="28"/>
          <w:lang w:eastAsia="ru-RU"/>
        </w:rPr>
        <w:t xml:space="preserve"> </w:t>
      </w:r>
    </w:p>
    <w:p w:rsidR="003D4487" w:rsidRPr="004A7A61" w:rsidRDefault="0099048B"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shd w:val="clear" w:color="auto" w:fill="FFFFFF"/>
          <w:lang w:eastAsia="ru-RU"/>
        </w:rPr>
        <w:t xml:space="preserve">       </w:t>
      </w:r>
      <w:proofErr w:type="gramStart"/>
      <w:r w:rsidR="003D4487" w:rsidRPr="004A7A61">
        <w:rPr>
          <w:rFonts w:ascii="Times New Roman" w:eastAsia="Times New Roman" w:hAnsi="Times New Roman" w:cs="Times New Roman"/>
          <w:sz w:val="28"/>
          <w:szCs w:val="28"/>
          <w:shd w:val="clear" w:color="auto" w:fill="FFFFFF"/>
          <w:lang w:eastAsia="ru-RU"/>
        </w:rPr>
        <w:t>запрашивает в течение 5 рабочих дней со дня регистрации заявления лица, замещавшего муниципальную должность, о назначении пенсии за выслугу лет в случаях, когда необходимо истребование дополнительных материалов (в том числе отсутствие или неточность записей в трудовой книжке 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w:t>
      </w:r>
      <w:proofErr w:type="gramEnd"/>
      <w:r w:rsidR="003D4487" w:rsidRPr="004A7A61">
        <w:rPr>
          <w:rFonts w:ascii="Times New Roman" w:eastAsia="Times New Roman" w:hAnsi="Times New Roman" w:cs="Times New Roman"/>
          <w:sz w:val="28"/>
          <w:szCs w:val="28"/>
          <w:shd w:val="clear" w:color="auto" w:fill="FFFFFF"/>
          <w:lang w:eastAsia="ru-RU"/>
        </w:rPr>
        <w:t xml:space="preserve"> деятельности, оформленных в установленном законодательством порядке, лица, замещавшего муниципальную должность, классификаторам и реестрам должностей, отсутствие документов, подтверждающих правомерность включения в стаж муниципальной службы отдельных периодов службы (работы), иные документы, подтверждающие стаж муниципальной службы);</w:t>
      </w:r>
    </w:p>
    <w:p w:rsidR="003D4487" w:rsidRPr="004A7A61" w:rsidRDefault="0099048B"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оформляет справку об определении стажа муниципальной службы лица, замещавшего муниципальную должность, по форме согласно приложению № 2 к настоящему Порядку;</w:t>
      </w:r>
    </w:p>
    <w:p w:rsidR="003D4487" w:rsidRPr="004A7A61" w:rsidRDefault="0099048B"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организует оформление справки о размере его месячного должностного оклада в соответствии с пунктом 10 настоящего Порядка по форме согласно приложению № 3 к настоящему Порядку;</w:t>
      </w:r>
    </w:p>
    <w:p w:rsidR="003D4487" w:rsidRPr="004A7A61" w:rsidRDefault="0099048B"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при наличии оснований для назначения лицу, замещавшему муниципальную должность, пенсии за выслугу лет оформляет представление о назначении указанному лицу пенсии за выслугу лет по форме согласно приложению № 4 к настоящему Порядку;</w:t>
      </w:r>
    </w:p>
    <w:p w:rsidR="003D4487" w:rsidRPr="004A7A61" w:rsidRDefault="0099048B"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 xml:space="preserve">на основе всестороннего, полного и объективного рассмотрения представленных документов готовит проект распоряжения администрации о назначении пенсии за выслугу лет по форме согласно приложению № 5 к настоящему Порядку и направляет указанный проект на рассмотрение главе </w:t>
      </w:r>
      <w:r w:rsidRPr="004A7A61">
        <w:rPr>
          <w:rFonts w:ascii="Times New Roman" w:eastAsia="Times New Roman" w:hAnsi="Times New Roman" w:cs="Times New Roman"/>
          <w:sz w:val="28"/>
          <w:szCs w:val="28"/>
          <w:lang w:eastAsia="ru-RU"/>
        </w:rPr>
        <w:t>сельского поселения «Тимшер</w:t>
      </w:r>
      <w:r w:rsidR="003D4487" w:rsidRPr="004A7A61">
        <w:rPr>
          <w:rFonts w:ascii="Times New Roman" w:eastAsia="Times New Roman" w:hAnsi="Times New Roman" w:cs="Times New Roman"/>
          <w:sz w:val="28"/>
          <w:szCs w:val="28"/>
          <w:lang w:eastAsia="ru-RU"/>
        </w:rPr>
        <w:t>».</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10" w:name="sub_7"/>
      <w:r w:rsidRPr="004A7A61">
        <w:rPr>
          <w:rFonts w:ascii="Times New Roman" w:eastAsia="Times New Roman" w:hAnsi="Times New Roman" w:cs="Times New Roman"/>
          <w:sz w:val="28"/>
          <w:szCs w:val="28"/>
          <w:lang w:eastAsia="ru-RU"/>
        </w:rPr>
        <w:t xml:space="preserve">            7. Распоряжение о назначении пенсии за выслугу лет принимается главой </w:t>
      </w:r>
      <w:r w:rsidR="0099048B" w:rsidRPr="004A7A61">
        <w:rPr>
          <w:rFonts w:ascii="Times New Roman" w:eastAsia="Times New Roman" w:hAnsi="Times New Roman" w:cs="Times New Roman"/>
          <w:sz w:val="28"/>
          <w:szCs w:val="28"/>
          <w:lang w:eastAsia="ru-RU"/>
        </w:rPr>
        <w:t>сельского поселения «Тимшер</w:t>
      </w:r>
      <w:r w:rsidRPr="004A7A61">
        <w:rPr>
          <w:rFonts w:ascii="Times New Roman" w:eastAsia="Times New Roman" w:hAnsi="Times New Roman" w:cs="Times New Roman"/>
          <w:sz w:val="28"/>
          <w:szCs w:val="28"/>
          <w:lang w:eastAsia="ru-RU"/>
        </w:rPr>
        <w:t>» в течение 5 рабочих дней с момента поступления данного проекта.</w:t>
      </w:r>
    </w:p>
    <w:bookmarkEnd w:id="10"/>
    <w:p w:rsidR="003D4487" w:rsidRPr="004A7A61" w:rsidRDefault="0099048B"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Копия распоряжения о назначении пенсии за выслугу лет в течение 3 рабочих дней со дня его принятия главо</w:t>
      </w:r>
      <w:r w:rsidR="00B5643A" w:rsidRPr="004A7A61">
        <w:rPr>
          <w:rFonts w:ascii="Times New Roman" w:eastAsia="Times New Roman" w:hAnsi="Times New Roman" w:cs="Times New Roman"/>
          <w:sz w:val="28"/>
          <w:szCs w:val="28"/>
          <w:lang w:eastAsia="ru-RU"/>
        </w:rPr>
        <w:t>й сельского поселения «Тимшер</w:t>
      </w:r>
      <w:r w:rsidR="003D4487" w:rsidRPr="004A7A61">
        <w:rPr>
          <w:rFonts w:ascii="Times New Roman" w:eastAsia="Times New Roman" w:hAnsi="Times New Roman" w:cs="Times New Roman"/>
          <w:sz w:val="28"/>
          <w:szCs w:val="28"/>
          <w:lang w:eastAsia="ru-RU"/>
        </w:rPr>
        <w:t>» передается кадровой службой в сектор финансового и бухгалтерского учета администрации (далее – бухгалтерия), а также направляется заявителю.</w:t>
      </w:r>
    </w:p>
    <w:p w:rsidR="000344AD" w:rsidRDefault="003D4487" w:rsidP="003D4487">
      <w:pPr>
        <w:spacing w:after="0" w:line="240" w:lineRule="auto"/>
        <w:jc w:val="both"/>
        <w:rPr>
          <w:rFonts w:ascii="Times New Roman" w:eastAsia="Times New Roman" w:hAnsi="Times New Roman" w:cs="Times New Roman"/>
          <w:sz w:val="28"/>
          <w:szCs w:val="28"/>
          <w:lang w:eastAsia="ru-RU"/>
        </w:rPr>
      </w:pPr>
      <w:bookmarkStart w:id="11" w:name="sub_8"/>
      <w:r w:rsidRPr="004A7A61">
        <w:rPr>
          <w:rFonts w:ascii="Times New Roman" w:eastAsia="Times New Roman" w:hAnsi="Times New Roman" w:cs="Times New Roman"/>
          <w:sz w:val="28"/>
          <w:szCs w:val="28"/>
          <w:lang w:eastAsia="ru-RU"/>
        </w:rPr>
        <w:lastRenderedPageBreak/>
        <w:t xml:space="preserve">            </w:t>
      </w:r>
    </w:p>
    <w:p w:rsidR="003D4487" w:rsidRPr="004A7A61" w:rsidRDefault="000344AD" w:rsidP="003D44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8. При отсутствии оснований для назначения пенсии за выслугу лет лицу, замещавшему муниципальную должность, кадровая служба в срок, установленный первым абзацем пункта 6 настоящего Порядка, готовит мотивированный отказ в ее назначении и в течение 5 рабочих дней направляет его заявителю.</w:t>
      </w:r>
    </w:p>
    <w:p w:rsidR="003D4487" w:rsidRPr="004A7A61" w:rsidRDefault="003D4487" w:rsidP="003D4487">
      <w:pPr>
        <w:shd w:val="clear" w:color="auto" w:fill="FFFFFF"/>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8.1. Пенсия за выслугу лет не назначается:</w:t>
      </w:r>
    </w:p>
    <w:p w:rsidR="003D4487" w:rsidRPr="004A7A61" w:rsidRDefault="003D4487" w:rsidP="003D4487">
      <w:pPr>
        <w:shd w:val="clear" w:color="auto" w:fill="FFFFFF"/>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proofErr w:type="gramStart"/>
      <w:r w:rsidRPr="004A7A61">
        <w:rPr>
          <w:rFonts w:ascii="Times New Roman" w:eastAsia="Times New Roman" w:hAnsi="Times New Roman" w:cs="Times New Roman"/>
          <w:sz w:val="28"/>
          <w:szCs w:val="28"/>
          <w:lang w:eastAsia="ru-RU"/>
        </w:rPr>
        <w:t>1) лицам, замещающим государственные должности Российской Федерации, государственные должности Республики Коми или иного субъекта Российской Федерации, выборные муниципальные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в период прохождения службы (работы) в указанных должностях;</w:t>
      </w:r>
      <w:proofErr w:type="gramEnd"/>
    </w:p>
    <w:p w:rsidR="003D4487" w:rsidRPr="004A7A61" w:rsidRDefault="003D4487" w:rsidP="003D4487">
      <w:pPr>
        <w:shd w:val="clear" w:color="auto" w:fill="FFFFFF"/>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99048B" w:rsidRPr="004A7A61">
        <w:rPr>
          <w:rFonts w:ascii="Times New Roman" w:eastAsia="Times New Roman" w:hAnsi="Times New Roman" w:cs="Times New Roman"/>
          <w:sz w:val="28"/>
          <w:szCs w:val="28"/>
          <w:lang w:eastAsia="ru-RU"/>
        </w:rPr>
        <w:t xml:space="preserve">  </w:t>
      </w:r>
      <w:proofErr w:type="gramStart"/>
      <w:r w:rsidRPr="004A7A61">
        <w:rPr>
          <w:rFonts w:ascii="Times New Roman" w:eastAsia="Times New Roman" w:hAnsi="Times New Roman" w:cs="Times New Roman"/>
          <w:sz w:val="28"/>
          <w:szCs w:val="28"/>
          <w:lang w:eastAsia="ru-RU"/>
        </w:rPr>
        <w:t>2) лицам, которым в соответствии с законодательством Российской Федерации, законодательством Республики Коми либо законодательством иного субъекта Российской Федерации, либо в соответствии с муниципальными правовыми актами назначены пенсия за выслугу лет или доплата к пенсии, или ежемесячная доплата к страховой пенсии, или ежемесячное пожизненное содержание, или дополнительное ежемесячное материальное обеспечение, или дополнительное пожизненное ежемесячное материальное обеспечение.</w:t>
      </w:r>
      <w:proofErr w:type="gramEnd"/>
    </w:p>
    <w:p w:rsidR="003D4487" w:rsidRPr="004A7A61" w:rsidRDefault="003D4487" w:rsidP="003D4487">
      <w:pPr>
        <w:shd w:val="clear" w:color="auto" w:fill="FFFFFF"/>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8.2. </w:t>
      </w:r>
      <w:proofErr w:type="gramStart"/>
      <w:r w:rsidRPr="004A7A61">
        <w:rPr>
          <w:rFonts w:ascii="Times New Roman" w:eastAsia="Times New Roman" w:hAnsi="Times New Roman" w:cs="Times New Roman"/>
          <w:sz w:val="28"/>
          <w:szCs w:val="28"/>
          <w:lang w:eastAsia="ru-RU"/>
        </w:rPr>
        <w:t>Пенсия за выслугу лет не назначается лицу, замещавшему муниципальную должность, в случае вступления в отношении его в законную силу обвинительного приговора суда за преступление, предусмотренное статьями 141, 141.1, частями 3, 4 статьи 159, частями 3, 4 статьи 160, статьями 174, 174.1, 200.4, 200.5, 204, 204.1, 204.2, 260, 285, 285.1, 285.2, 285.3, 285.4, 286, 289, 290, 291, 291.1, 291.2, 292 Уголовного</w:t>
      </w:r>
      <w:proofErr w:type="gramEnd"/>
      <w:r w:rsidRPr="004A7A61">
        <w:rPr>
          <w:rFonts w:ascii="Times New Roman" w:eastAsia="Times New Roman" w:hAnsi="Times New Roman" w:cs="Times New Roman"/>
          <w:sz w:val="28"/>
          <w:szCs w:val="28"/>
          <w:lang w:eastAsia="ru-RU"/>
        </w:rPr>
        <w:t xml:space="preserve"> кодекса Российской Федерации, </w:t>
      </w:r>
      <w:proofErr w:type="gramStart"/>
      <w:r w:rsidRPr="004A7A61">
        <w:rPr>
          <w:rFonts w:ascii="Times New Roman" w:eastAsia="Times New Roman" w:hAnsi="Times New Roman" w:cs="Times New Roman"/>
          <w:sz w:val="28"/>
          <w:szCs w:val="28"/>
          <w:lang w:eastAsia="ru-RU"/>
        </w:rPr>
        <w:t>совершенное</w:t>
      </w:r>
      <w:proofErr w:type="gramEnd"/>
      <w:r w:rsidRPr="004A7A61">
        <w:rPr>
          <w:rFonts w:ascii="Times New Roman" w:eastAsia="Times New Roman" w:hAnsi="Times New Roman" w:cs="Times New Roman"/>
          <w:sz w:val="28"/>
          <w:szCs w:val="28"/>
          <w:lang w:eastAsia="ru-RU"/>
        </w:rPr>
        <w:t xml:space="preserve"> в период замещения указанной должности с использованием своего служебного положения.    </w:t>
      </w:r>
    </w:p>
    <w:p w:rsidR="003D4487" w:rsidRPr="004A7A61" w:rsidRDefault="003D4487" w:rsidP="003D4487">
      <w:pPr>
        <w:shd w:val="clear" w:color="auto" w:fill="FFFFFF"/>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Положения настоящего пункта распространяются на лиц, замещавших муниципальные должности, обратившихся за назначением пенсии за выслугу лет после 1 января 2020 года.</w:t>
      </w:r>
    </w:p>
    <w:p w:rsidR="003D4487" w:rsidRPr="004A7A61" w:rsidRDefault="0099048B" w:rsidP="003D4487">
      <w:pPr>
        <w:spacing w:after="0" w:line="240" w:lineRule="auto"/>
        <w:jc w:val="both"/>
        <w:rPr>
          <w:rFonts w:ascii="Times New Roman" w:eastAsia="Times New Roman" w:hAnsi="Times New Roman" w:cs="Times New Roman"/>
          <w:sz w:val="28"/>
          <w:szCs w:val="28"/>
          <w:lang w:eastAsia="ru-RU"/>
        </w:rPr>
      </w:pPr>
      <w:bookmarkStart w:id="12" w:name="sub_9"/>
      <w:bookmarkEnd w:id="11"/>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 xml:space="preserve">9. Пенсия за выслугу лет назначается после установления лицу, замещавшему муниципальную должность, страховой пенсии по старости (инвалидности </w:t>
      </w:r>
      <w:r w:rsidR="003D4487" w:rsidRPr="004A7A61">
        <w:rPr>
          <w:rFonts w:ascii="Times New Roman" w:eastAsia="Times New Roman" w:hAnsi="Times New Roman" w:cs="Times New Roman"/>
          <w:sz w:val="28"/>
          <w:szCs w:val="28"/>
          <w:lang w:val="en-US" w:eastAsia="ru-RU"/>
        </w:rPr>
        <w:t>I</w:t>
      </w:r>
      <w:r w:rsidR="003D4487" w:rsidRPr="004A7A61">
        <w:rPr>
          <w:rFonts w:ascii="Times New Roman" w:eastAsia="Times New Roman" w:hAnsi="Times New Roman" w:cs="Times New Roman"/>
          <w:sz w:val="28"/>
          <w:szCs w:val="28"/>
          <w:lang w:eastAsia="ru-RU"/>
        </w:rPr>
        <w:t xml:space="preserve"> или </w:t>
      </w:r>
      <w:r w:rsidR="003D4487" w:rsidRPr="004A7A61">
        <w:rPr>
          <w:rFonts w:ascii="Times New Roman" w:eastAsia="Times New Roman" w:hAnsi="Times New Roman" w:cs="Times New Roman"/>
          <w:sz w:val="28"/>
          <w:szCs w:val="28"/>
          <w:lang w:val="en-US" w:eastAsia="ru-RU"/>
        </w:rPr>
        <w:t>II</w:t>
      </w:r>
      <w:r w:rsidR="003D4487" w:rsidRPr="004A7A61">
        <w:rPr>
          <w:rFonts w:ascii="Times New Roman" w:eastAsia="Times New Roman" w:hAnsi="Times New Roman" w:cs="Times New Roman"/>
          <w:sz w:val="28"/>
          <w:szCs w:val="28"/>
          <w:lang w:eastAsia="ru-RU"/>
        </w:rPr>
        <w:t xml:space="preserve"> группы) со дня обращения за пенсией за выслугу лет, но не ранее дня, следующего за днем освобождения указанного лица от муниципальной должности. </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Пенсия за выслугу лет назначается на срок, на который установлена страховая пенсия по старости (инвалидности </w:t>
      </w:r>
      <w:r w:rsidRPr="004A7A61">
        <w:rPr>
          <w:rFonts w:ascii="Times New Roman" w:eastAsia="Times New Roman" w:hAnsi="Times New Roman" w:cs="Times New Roman"/>
          <w:sz w:val="28"/>
          <w:szCs w:val="28"/>
          <w:lang w:val="en-US" w:eastAsia="ru-RU"/>
        </w:rPr>
        <w:t>I</w:t>
      </w:r>
      <w:r w:rsidRPr="004A7A61">
        <w:rPr>
          <w:rFonts w:ascii="Times New Roman" w:eastAsia="Times New Roman" w:hAnsi="Times New Roman" w:cs="Times New Roman"/>
          <w:sz w:val="28"/>
          <w:szCs w:val="28"/>
          <w:lang w:eastAsia="ru-RU"/>
        </w:rPr>
        <w:t xml:space="preserve"> или </w:t>
      </w:r>
      <w:r w:rsidRPr="004A7A61">
        <w:rPr>
          <w:rFonts w:ascii="Times New Roman" w:eastAsia="Times New Roman" w:hAnsi="Times New Roman" w:cs="Times New Roman"/>
          <w:sz w:val="28"/>
          <w:szCs w:val="28"/>
          <w:lang w:val="en-US" w:eastAsia="ru-RU"/>
        </w:rPr>
        <w:t>II</w:t>
      </w:r>
      <w:r w:rsidRPr="004A7A61">
        <w:rPr>
          <w:rFonts w:ascii="Times New Roman" w:eastAsia="Times New Roman" w:hAnsi="Times New Roman" w:cs="Times New Roman"/>
          <w:sz w:val="28"/>
          <w:szCs w:val="28"/>
          <w:lang w:eastAsia="ru-RU"/>
        </w:rPr>
        <w:t xml:space="preserve"> группы). </w:t>
      </w:r>
    </w:p>
    <w:p w:rsidR="003D4487" w:rsidRPr="004A7A61" w:rsidRDefault="0099048B"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За лицами, замещавшими муниципальные должности и выехавшими для постоянного проживания за пределы Республики Коми либо постоянно проживающими за пределами Республики Коми, сохраняется право на пенсионное обеспечение в соответствии с настоящим Порядком.</w:t>
      </w: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Днем обращения за пенсией за выслугу лет считается:</w:t>
      </w:r>
    </w:p>
    <w:bookmarkEnd w:id="12"/>
    <w:p w:rsidR="000344AD" w:rsidRDefault="0099048B"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p>
    <w:p w:rsidR="000344AD" w:rsidRDefault="000344AD" w:rsidP="003D4487">
      <w:pPr>
        <w:spacing w:after="0" w:line="240" w:lineRule="auto"/>
        <w:jc w:val="both"/>
        <w:rPr>
          <w:rFonts w:ascii="Times New Roman" w:eastAsia="Times New Roman" w:hAnsi="Times New Roman" w:cs="Times New Roman"/>
          <w:sz w:val="28"/>
          <w:szCs w:val="28"/>
          <w:lang w:eastAsia="ru-RU"/>
        </w:rPr>
      </w:pPr>
    </w:p>
    <w:p w:rsidR="000344AD" w:rsidRDefault="000344AD"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0344AD" w:rsidP="003D44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при подаче заявления лично – день регистрации кадровой службой соответствующего заявления со всеми документами, предусмотренными пунктом 3 настоящего Порядка;</w:t>
      </w:r>
    </w:p>
    <w:p w:rsidR="003D4487" w:rsidRPr="004A7A61" w:rsidRDefault="0099048B"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при подаче заявления по почте – дата, указанная на почтовом штемпеле организации федеральной почтовой связи по месту отправления данного заявления.</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13" w:name="sub_10"/>
      <w:r w:rsidRPr="004A7A61">
        <w:rPr>
          <w:rFonts w:ascii="Times New Roman" w:eastAsia="Times New Roman" w:hAnsi="Times New Roman" w:cs="Times New Roman"/>
          <w:sz w:val="28"/>
          <w:szCs w:val="28"/>
          <w:lang w:eastAsia="ru-RU"/>
        </w:rPr>
        <w:t xml:space="preserve">        10. </w:t>
      </w:r>
      <w:proofErr w:type="gramStart"/>
      <w:r w:rsidRPr="004A7A61">
        <w:rPr>
          <w:rFonts w:ascii="Times New Roman" w:eastAsia="Times New Roman" w:hAnsi="Times New Roman" w:cs="Times New Roman"/>
          <w:sz w:val="28"/>
          <w:szCs w:val="28"/>
          <w:lang w:eastAsia="ru-RU"/>
        </w:rPr>
        <w:t xml:space="preserve">Пенсия за выслугу лет лицу, замещавшему несколько муниципальных должностей, назначается по последней замещавшейся муниципальной должности, определяемой на основании записей трудовой книжки и </w:t>
      </w:r>
      <w:r w:rsidRPr="004A7A61">
        <w:rPr>
          <w:rFonts w:ascii="Times New Roman" w:eastAsia="Times New Roman" w:hAnsi="Times New Roman" w:cs="Times New Roman"/>
          <w:sz w:val="28"/>
          <w:szCs w:val="28"/>
          <w:shd w:val="clear" w:color="auto" w:fill="FFFFFF"/>
          <w:lang w:eastAsia="ru-RU"/>
        </w:rPr>
        <w:t xml:space="preserve">(или) сведений о трудовой деятельности, оформленных в установленном законодательством порядке, </w:t>
      </w:r>
      <w:r w:rsidRPr="004A7A61">
        <w:rPr>
          <w:rFonts w:ascii="Times New Roman" w:eastAsia="Times New Roman" w:hAnsi="Times New Roman" w:cs="Times New Roman"/>
          <w:sz w:val="28"/>
          <w:szCs w:val="28"/>
          <w:lang w:eastAsia="ru-RU"/>
        </w:rPr>
        <w:t>на день обращения за пенсией за выслугу лет, при наличии необходимых условий.</w:t>
      </w:r>
      <w:proofErr w:type="gramEnd"/>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14" w:name="sub_11"/>
      <w:bookmarkEnd w:id="13"/>
      <w:r w:rsidRPr="004A7A61">
        <w:rPr>
          <w:rFonts w:ascii="Times New Roman" w:eastAsia="Times New Roman" w:hAnsi="Times New Roman" w:cs="Times New Roman"/>
          <w:sz w:val="28"/>
          <w:szCs w:val="28"/>
          <w:lang w:eastAsia="ru-RU"/>
        </w:rPr>
        <w:t xml:space="preserve">        11. Кадровая служба в течение 3 рабочих дней после принятия главой </w:t>
      </w:r>
      <w:r w:rsidR="00BF059A" w:rsidRPr="004A7A61">
        <w:rPr>
          <w:rFonts w:ascii="Times New Roman" w:eastAsia="Times New Roman" w:hAnsi="Times New Roman" w:cs="Times New Roman"/>
          <w:sz w:val="28"/>
          <w:szCs w:val="28"/>
          <w:lang w:eastAsia="ru-RU"/>
        </w:rPr>
        <w:t>сельского поселения «Тимшер</w:t>
      </w:r>
      <w:r w:rsidRPr="004A7A61">
        <w:rPr>
          <w:rFonts w:ascii="Times New Roman" w:eastAsia="Times New Roman" w:hAnsi="Times New Roman" w:cs="Times New Roman"/>
          <w:sz w:val="28"/>
          <w:szCs w:val="28"/>
          <w:lang w:eastAsia="ru-RU"/>
        </w:rPr>
        <w:t>» распоряжения о назначении пенсии за выслугу лет направляет копию распоряжения в бухгалтерию, а также заявителю.</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15" w:name="sub_12"/>
      <w:bookmarkEnd w:id="14"/>
      <w:r w:rsidRPr="004A7A61">
        <w:rPr>
          <w:rFonts w:ascii="Times New Roman" w:eastAsia="Times New Roman" w:hAnsi="Times New Roman" w:cs="Times New Roman"/>
          <w:sz w:val="28"/>
          <w:szCs w:val="28"/>
          <w:lang w:eastAsia="ru-RU"/>
        </w:rPr>
        <w:t xml:space="preserve">         12. Выплата пенсии за выслугу лет, включая расходы по ее доставке и пересылке, производится за текущий месяц за счет средств местного бюджета МО</w:t>
      </w:r>
      <w:r w:rsidR="00BF059A" w:rsidRPr="004A7A61">
        <w:rPr>
          <w:rFonts w:ascii="Times New Roman" w:eastAsia="Times New Roman" w:hAnsi="Times New Roman" w:cs="Times New Roman"/>
          <w:sz w:val="28"/>
          <w:szCs w:val="28"/>
          <w:lang w:eastAsia="ru-RU"/>
        </w:rPr>
        <w:t xml:space="preserve"> СП «Тимшер</w:t>
      </w:r>
      <w:r w:rsidRPr="004A7A61">
        <w:rPr>
          <w:rFonts w:ascii="Times New Roman" w:eastAsia="Times New Roman" w:hAnsi="Times New Roman" w:cs="Times New Roman"/>
          <w:sz w:val="28"/>
          <w:szCs w:val="28"/>
          <w:lang w:eastAsia="ru-RU"/>
        </w:rPr>
        <w:t>».</w:t>
      </w:r>
    </w:p>
    <w:bookmarkEnd w:id="15"/>
    <w:p w:rsidR="003D4487" w:rsidRPr="004A7A61" w:rsidRDefault="00BF059A"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Выплата пенсии за выслугу лет лицу, замещавшему муниципальную должность, осуществляется по его желанию через организации федеральной почтовой связи или через финансово-кредитные учреждения.</w:t>
      </w:r>
    </w:p>
    <w:p w:rsidR="003D4487" w:rsidRPr="004A7A61" w:rsidRDefault="00BF059A"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Выплата пенсии за выслугу лет лицу, замещавшему муниципальную должность, проживающему за пределами Республики Коми, осуществляется по его желанию почтовым переводом или через финансово-кредитные учреждения.</w:t>
      </w:r>
    </w:p>
    <w:p w:rsidR="003D4487" w:rsidRPr="004A7A61" w:rsidRDefault="00BF059A"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 xml:space="preserve">12.1. Информация о предоставляемой в соответствии с настоящим Порядком пенсии за выслугу лет </w:t>
      </w:r>
      <w:proofErr w:type="gramStart"/>
      <w:r w:rsidR="003D4487" w:rsidRPr="004A7A61">
        <w:rPr>
          <w:rFonts w:ascii="Times New Roman" w:eastAsia="Times New Roman" w:hAnsi="Times New Roman" w:cs="Times New Roman"/>
          <w:sz w:val="28"/>
          <w:szCs w:val="28"/>
          <w:lang w:eastAsia="ru-RU"/>
        </w:rPr>
        <w:t>лицу, замещавшему муниципальную должность размещается</w:t>
      </w:r>
      <w:proofErr w:type="gramEnd"/>
      <w:r w:rsidR="003D4487" w:rsidRPr="004A7A61">
        <w:rPr>
          <w:rFonts w:ascii="Times New Roman" w:eastAsia="Times New Roman" w:hAnsi="Times New Roman" w:cs="Times New Roman"/>
          <w:sz w:val="28"/>
          <w:szCs w:val="28"/>
          <w:lang w:eastAsia="ru-RU"/>
        </w:rPr>
        <w:t xml:space="preserve"> в Единой государственной информационной системе социального обеспечения в порядке и составе, установленных Правительством Российской Федерации.</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Default="003D4487" w:rsidP="00F03331">
      <w:pPr>
        <w:spacing w:after="0" w:line="240" w:lineRule="auto"/>
        <w:jc w:val="center"/>
        <w:rPr>
          <w:rFonts w:ascii="Times New Roman" w:eastAsia="Times New Roman" w:hAnsi="Times New Roman" w:cs="Times New Roman"/>
          <w:b/>
          <w:sz w:val="28"/>
          <w:szCs w:val="28"/>
          <w:lang w:eastAsia="ru-RU"/>
        </w:rPr>
      </w:pPr>
      <w:r w:rsidRPr="004A7A61">
        <w:rPr>
          <w:rFonts w:ascii="Times New Roman" w:eastAsia="Times New Roman" w:hAnsi="Times New Roman" w:cs="Times New Roman"/>
          <w:b/>
          <w:sz w:val="28"/>
          <w:szCs w:val="28"/>
          <w:lang w:val="en-US" w:eastAsia="ru-RU"/>
        </w:rPr>
        <w:t>III</w:t>
      </w:r>
      <w:r w:rsidRPr="004A7A61">
        <w:rPr>
          <w:rFonts w:ascii="Times New Roman" w:eastAsia="Times New Roman" w:hAnsi="Times New Roman" w:cs="Times New Roman"/>
          <w:b/>
          <w:sz w:val="28"/>
          <w:szCs w:val="28"/>
          <w:lang w:eastAsia="ru-RU"/>
        </w:rPr>
        <w:t>. Порядок включения в стаж муниципальной службы периодов службы (работы) для назначения пенсии за выслугу лет</w:t>
      </w:r>
    </w:p>
    <w:p w:rsidR="004A7A61" w:rsidRPr="004A7A61" w:rsidRDefault="004A7A61" w:rsidP="00F03331">
      <w:pPr>
        <w:spacing w:after="0" w:line="240" w:lineRule="auto"/>
        <w:jc w:val="center"/>
        <w:rPr>
          <w:rFonts w:ascii="Times New Roman" w:eastAsia="Times New Roman" w:hAnsi="Times New Roman" w:cs="Times New Roman"/>
          <w:b/>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16" w:name="sub_13"/>
      <w:r w:rsidRPr="004A7A61">
        <w:rPr>
          <w:rFonts w:ascii="Times New Roman" w:eastAsia="Times New Roman" w:hAnsi="Times New Roman" w:cs="Times New Roman"/>
          <w:sz w:val="28"/>
          <w:szCs w:val="28"/>
          <w:lang w:eastAsia="ru-RU"/>
        </w:rPr>
        <w:t xml:space="preserve">        13. В стаж муниципальной службы для назначения пенсии за выслугу лет лицам, замещающим муниципальную должность, включаются периоды замещения, установленные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p>
    <w:p w:rsidR="003D4487" w:rsidRPr="004A7A61" w:rsidRDefault="00BF059A" w:rsidP="003D4487">
      <w:pPr>
        <w:spacing w:after="0" w:line="240" w:lineRule="auto"/>
        <w:jc w:val="both"/>
        <w:rPr>
          <w:rFonts w:ascii="Times New Roman" w:eastAsia="Times New Roman" w:hAnsi="Times New Roman" w:cs="Times New Roman"/>
          <w:sz w:val="28"/>
          <w:szCs w:val="28"/>
          <w:lang w:eastAsia="ru-RU"/>
        </w:rPr>
      </w:pPr>
      <w:bookmarkStart w:id="17" w:name="sub_14"/>
      <w:bookmarkEnd w:id="16"/>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14. При исчислении стажа муниципальной службы, требуемого для приобретения права на пенсию за выслугу лет, в соответствии с пунктом 13 настоящего Порядка учитывается следующее:</w:t>
      </w:r>
    </w:p>
    <w:p w:rsidR="000344AD" w:rsidRDefault="00BF059A" w:rsidP="003D4487">
      <w:pPr>
        <w:spacing w:after="0" w:line="240" w:lineRule="auto"/>
        <w:jc w:val="both"/>
        <w:rPr>
          <w:rFonts w:ascii="Times New Roman" w:eastAsia="Times New Roman" w:hAnsi="Times New Roman" w:cs="Times New Roman"/>
          <w:sz w:val="28"/>
          <w:szCs w:val="28"/>
          <w:lang w:eastAsia="ru-RU"/>
        </w:rPr>
      </w:pPr>
      <w:bookmarkStart w:id="18" w:name="sub_141"/>
      <w:bookmarkEnd w:id="17"/>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 xml:space="preserve">1) государственные должности Российской Федерации, государственные должности федеральной государственной службы, должности федеральной государственной гражданской службы, должности руководителей и </w:t>
      </w:r>
    </w:p>
    <w:p w:rsidR="000344AD" w:rsidRDefault="000344AD"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специалистов в судах, органах прокуратуры и их аппаратах определяются в соответствии с федеральным законодательством, применяемым при исчислении стажа государственной службы федеральных государственных служащих для назначения пенсии за выслугу лет;</w:t>
      </w:r>
    </w:p>
    <w:p w:rsidR="003D4487" w:rsidRPr="004A7A61" w:rsidRDefault="00BF059A" w:rsidP="003D4487">
      <w:pPr>
        <w:spacing w:after="0" w:line="240" w:lineRule="auto"/>
        <w:jc w:val="both"/>
        <w:rPr>
          <w:rFonts w:ascii="Times New Roman" w:eastAsia="Times New Roman" w:hAnsi="Times New Roman" w:cs="Times New Roman"/>
          <w:sz w:val="28"/>
          <w:szCs w:val="28"/>
          <w:lang w:eastAsia="ru-RU"/>
        </w:rPr>
      </w:pPr>
      <w:bookmarkStart w:id="19" w:name="sub_142"/>
      <w:bookmarkEnd w:id="18"/>
      <w:r w:rsidRPr="004A7A61">
        <w:rPr>
          <w:rFonts w:ascii="Times New Roman" w:eastAsia="Times New Roman" w:hAnsi="Times New Roman" w:cs="Times New Roman"/>
          <w:sz w:val="28"/>
          <w:szCs w:val="28"/>
          <w:lang w:eastAsia="ru-RU"/>
        </w:rPr>
        <w:t xml:space="preserve">         </w:t>
      </w:r>
      <w:proofErr w:type="gramStart"/>
      <w:r w:rsidR="003D4487" w:rsidRPr="004A7A61">
        <w:rPr>
          <w:rFonts w:ascii="Times New Roman" w:eastAsia="Times New Roman" w:hAnsi="Times New Roman" w:cs="Times New Roman"/>
          <w:sz w:val="28"/>
          <w:szCs w:val="28"/>
          <w:lang w:eastAsia="ru-RU"/>
        </w:rPr>
        <w:t>2)     государственные должности Республики Коми, государственные должности государственной службы Республики Коми, должности государственной гражданской службы Республики Коми определяются в соответствии с законами Республики Коми, перечнем наименований государственных должностей Республики Коми,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Реестром должностей государственной гражданской службы Республики Коми;</w:t>
      </w:r>
      <w:proofErr w:type="gramEnd"/>
    </w:p>
    <w:p w:rsidR="003D4487" w:rsidRPr="004A7A61" w:rsidRDefault="00BF059A" w:rsidP="003D4487">
      <w:pPr>
        <w:spacing w:after="0" w:line="240" w:lineRule="auto"/>
        <w:jc w:val="both"/>
        <w:rPr>
          <w:rFonts w:ascii="Times New Roman" w:eastAsia="Times New Roman" w:hAnsi="Times New Roman" w:cs="Times New Roman"/>
          <w:sz w:val="28"/>
          <w:szCs w:val="28"/>
          <w:lang w:eastAsia="ru-RU"/>
        </w:rPr>
      </w:pPr>
      <w:bookmarkStart w:id="20" w:name="sub_143"/>
      <w:bookmarkEnd w:id="19"/>
      <w:r w:rsidRPr="004A7A61">
        <w:rPr>
          <w:rFonts w:ascii="Times New Roman" w:eastAsia="Times New Roman" w:hAnsi="Times New Roman" w:cs="Times New Roman"/>
          <w:sz w:val="28"/>
          <w:szCs w:val="28"/>
          <w:lang w:eastAsia="ru-RU"/>
        </w:rPr>
        <w:t xml:space="preserve">         </w:t>
      </w:r>
      <w:proofErr w:type="gramStart"/>
      <w:r w:rsidR="003D4487" w:rsidRPr="004A7A61">
        <w:rPr>
          <w:rFonts w:ascii="Times New Roman" w:eastAsia="Times New Roman" w:hAnsi="Times New Roman" w:cs="Times New Roman"/>
          <w:sz w:val="28"/>
          <w:szCs w:val="28"/>
          <w:lang w:eastAsia="ru-RU"/>
        </w:rPr>
        <w:t>3) должности руководителей и специалистов в органах представительной и исполнительной государственной власти и их аппаратах, замещаемые до утверждения Реестра государственных должностей в органах исполнительной и представительной власти Республики Коми, определяются согласно Общесоюзному классификатору профессий рабочих, должностей служащих и тарифных разрядов, утвержденному постановлением Госкомитета СССР по стандартам от 27 августа 1986 г. № 016, и Справочнику тарифно-квалификационных характеристик по общеотраслевым должностям служащих</w:t>
      </w:r>
      <w:proofErr w:type="gramEnd"/>
      <w:r w:rsidR="003D4487" w:rsidRPr="004A7A61">
        <w:rPr>
          <w:rFonts w:ascii="Times New Roman" w:eastAsia="Times New Roman" w:hAnsi="Times New Roman" w:cs="Times New Roman"/>
          <w:sz w:val="28"/>
          <w:szCs w:val="28"/>
          <w:lang w:eastAsia="ru-RU"/>
        </w:rPr>
        <w:t>, утвержденному постановлением Министерства труда Российской Федерации от 10 ноября 1992 г. № 30, а также нормативным правовым актам по оплате труда работников органов государственной власти и управления;</w:t>
      </w:r>
    </w:p>
    <w:p w:rsidR="003D4487" w:rsidRPr="004A7A61" w:rsidRDefault="00BF059A" w:rsidP="003D4487">
      <w:pPr>
        <w:spacing w:after="0" w:line="240" w:lineRule="auto"/>
        <w:jc w:val="both"/>
        <w:rPr>
          <w:rFonts w:ascii="Times New Roman" w:eastAsia="Times New Roman" w:hAnsi="Times New Roman" w:cs="Times New Roman"/>
          <w:sz w:val="28"/>
          <w:szCs w:val="28"/>
          <w:lang w:eastAsia="ru-RU"/>
        </w:rPr>
      </w:pPr>
      <w:bookmarkStart w:id="21" w:name="sub_144"/>
      <w:bookmarkEnd w:id="20"/>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4) выборные должности в органах местного самоуправления, должности муниципальной службы определяются в соответствии с законами или иными нормативными актами субъектов Российской Федерации и уставами муниципальных образований.</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22" w:name="sub_15"/>
      <w:bookmarkEnd w:id="21"/>
      <w:r w:rsidRPr="004A7A61">
        <w:rPr>
          <w:rFonts w:ascii="Times New Roman" w:eastAsia="Times New Roman" w:hAnsi="Times New Roman" w:cs="Times New Roman"/>
          <w:sz w:val="28"/>
          <w:szCs w:val="28"/>
          <w:lang w:eastAsia="ru-RU"/>
        </w:rPr>
        <w:t xml:space="preserve">          15. При установлении лицу, замещавшему муниципальную должность, пенсии за выслугу лет в порядке и на условиях, установленных для лиц, замещавших выборные муниципальные должности, в период замещения выборной муниципальной должности, дающий право на установление пенсии за выслугу лет, включается период замещения должности руководителя (главы</w:t>
      </w:r>
      <w:r w:rsidR="00B5643A" w:rsidRPr="004A7A61">
        <w:rPr>
          <w:rFonts w:ascii="Times New Roman" w:eastAsia="Times New Roman" w:hAnsi="Times New Roman" w:cs="Times New Roman"/>
          <w:sz w:val="28"/>
          <w:szCs w:val="28"/>
          <w:lang w:eastAsia="ru-RU"/>
        </w:rPr>
        <w:t>) администрации МО СП «Тимшер</w:t>
      </w:r>
      <w:r w:rsidRPr="004A7A61">
        <w:rPr>
          <w:rFonts w:ascii="Times New Roman" w:eastAsia="Times New Roman" w:hAnsi="Times New Roman" w:cs="Times New Roman"/>
          <w:sz w:val="28"/>
          <w:szCs w:val="28"/>
          <w:lang w:eastAsia="ru-RU"/>
        </w:rPr>
        <w:t>» по контракту.</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23" w:name="sub_16"/>
      <w:bookmarkEnd w:id="22"/>
      <w:r w:rsidRPr="004A7A61">
        <w:rPr>
          <w:rFonts w:ascii="Times New Roman" w:eastAsia="Times New Roman" w:hAnsi="Times New Roman" w:cs="Times New Roman"/>
          <w:sz w:val="28"/>
          <w:szCs w:val="28"/>
          <w:lang w:eastAsia="ru-RU"/>
        </w:rPr>
        <w:t xml:space="preserve">         16. Периоды службы (работы), включаемые в стаж муниципальной службы в соответствии с настоящим Порядком, суммируются.</w:t>
      </w:r>
    </w:p>
    <w:bookmarkEnd w:id="23"/>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Стаж муниципальной службы для назначения пенсии за выслугу лет исчисляется на день освобождения от муниципальной должности в календарном порядке – год за год.</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24" w:name="sub_17"/>
      <w:r w:rsidRPr="004A7A61">
        <w:rPr>
          <w:rFonts w:ascii="Times New Roman" w:eastAsia="Times New Roman" w:hAnsi="Times New Roman" w:cs="Times New Roman"/>
          <w:sz w:val="28"/>
          <w:szCs w:val="28"/>
          <w:lang w:eastAsia="ru-RU"/>
        </w:rPr>
        <w:t xml:space="preserve">          17. </w:t>
      </w:r>
      <w:proofErr w:type="gramStart"/>
      <w:r w:rsidRPr="004A7A61">
        <w:rPr>
          <w:rFonts w:ascii="Times New Roman" w:eastAsia="Times New Roman" w:hAnsi="Times New Roman" w:cs="Times New Roman"/>
          <w:sz w:val="28"/>
          <w:szCs w:val="28"/>
          <w:lang w:eastAsia="ru-RU"/>
        </w:rPr>
        <w:t>Основным документом для определения стажа муниципальной службы является трудовая книжка</w:t>
      </w:r>
      <w:r w:rsidRPr="004A7A61">
        <w:rPr>
          <w:rFonts w:ascii="Times New Roman" w:eastAsia="Times New Roman" w:hAnsi="Times New Roman" w:cs="Times New Roman"/>
          <w:sz w:val="28"/>
          <w:szCs w:val="28"/>
          <w:shd w:val="clear" w:color="auto" w:fill="FFFFFF"/>
          <w:lang w:eastAsia="ru-RU"/>
        </w:rPr>
        <w:t xml:space="preserve"> и (или) сведения о трудовой деятельности, оформленные в установленном законодательством порядке</w:t>
      </w:r>
      <w:r w:rsidRPr="004A7A61">
        <w:rPr>
          <w:rFonts w:ascii="Times New Roman" w:eastAsia="Times New Roman" w:hAnsi="Times New Roman" w:cs="Times New Roman"/>
          <w:sz w:val="28"/>
          <w:szCs w:val="28"/>
          <w:lang w:eastAsia="ru-RU"/>
        </w:rPr>
        <w:t>.</w:t>
      </w:r>
      <w:proofErr w:type="gramEnd"/>
      <w:r w:rsidRPr="004A7A61">
        <w:rPr>
          <w:rFonts w:ascii="Times New Roman" w:eastAsia="Times New Roman" w:hAnsi="Times New Roman" w:cs="Times New Roman"/>
          <w:sz w:val="28"/>
          <w:szCs w:val="28"/>
          <w:lang w:eastAsia="ru-RU"/>
        </w:rPr>
        <w:t xml:space="preserve"> В отдельных случаях допускается установление стажа муниципальной службы, требуемого для приобретения права на пенсию за выслугу лет, на основании справок и иных доказательств, подтверждающих соответствующие периоды службы (работы).</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0344AD" w:rsidRDefault="000344AD" w:rsidP="00F03331">
      <w:pPr>
        <w:spacing w:after="0" w:line="240" w:lineRule="auto"/>
        <w:jc w:val="center"/>
        <w:rPr>
          <w:rFonts w:ascii="Times New Roman" w:eastAsia="Times New Roman" w:hAnsi="Times New Roman" w:cs="Times New Roman"/>
          <w:b/>
          <w:sz w:val="28"/>
          <w:szCs w:val="28"/>
          <w:lang w:eastAsia="ru-RU"/>
        </w:rPr>
      </w:pPr>
    </w:p>
    <w:p w:rsidR="003D4487" w:rsidRDefault="003D4487" w:rsidP="00F03331">
      <w:pPr>
        <w:spacing w:after="0" w:line="240" w:lineRule="auto"/>
        <w:jc w:val="center"/>
        <w:rPr>
          <w:rFonts w:ascii="Times New Roman" w:eastAsia="Times New Roman" w:hAnsi="Times New Roman" w:cs="Times New Roman"/>
          <w:b/>
          <w:sz w:val="28"/>
          <w:szCs w:val="28"/>
          <w:lang w:eastAsia="ru-RU"/>
        </w:rPr>
      </w:pPr>
      <w:r w:rsidRPr="004A7A61">
        <w:rPr>
          <w:rFonts w:ascii="Times New Roman" w:eastAsia="Times New Roman" w:hAnsi="Times New Roman" w:cs="Times New Roman"/>
          <w:b/>
          <w:sz w:val="28"/>
          <w:szCs w:val="28"/>
          <w:lang w:val="en-US" w:eastAsia="ru-RU"/>
        </w:rPr>
        <w:t>IV</w:t>
      </w:r>
      <w:r w:rsidRPr="004A7A61">
        <w:rPr>
          <w:rFonts w:ascii="Times New Roman" w:eastAsia="Times New Roman" w:hAnsi="Times New Roman" w:cs="Times New Roman"/>
          <w:b/>
          <w:sz w:val="28"/>
          <w:szCs w:val="28"/>
          <w:lang w:eastAsia="ru-RU"/>
        </w:rPr>
        <w:t>. Порядок определения размера пенсии за выслугу лет лица, замещавшего муниципальную должность</w:t>
      </w:r>
    </w:p>
    <w:p w:rsidR="004A7A61" w:rsidRPr="004A7A61" w:rsidRDefault="004A7A61" w:rsidP="00F03331">
      <w:pPr>
        <w:spacing w:after="0" w:line="240" w:lineRule="auto"/>
        <w:jc w:val="center"/>
        <w:rPr>
          <w:rFonts w:ascii="Times New Roman" w:eastAsia="Times New Roman" w:hAnsi="Times New Roman" w:cs="Times New Roman"/>
          <w:b/>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25" w:name="sub_18"/>
      <w:bookmarkEnd w:id="24"/>
      <w:r w:rsidRPr="004A7A61">
        <w:rPr>
          <w:rFonts w:ascii="Times New Roman" w:eastAsia="Times New Roman" w:hAnsi="Times New Roman" w:cs="Times New Roman"/>
          <w:sz w:val="28"/>
          <w:szCs w:val="28"/>
          <w:lang w:eastAsia="ru-RU"/>
        </w:rPr>
        <w:t xml:space="preserve">         18. Размер пенсии за выслугу лет исчисляется исходя из размера месячного должностного оклада по ранее замещаемой лицом муниципальной должности, установленного на день обращения за назначением пенсии за выслугу лет.</w:t>
      </w:r>
    </w:p>
    <w:bookmarkEnd w:id="25"/>
    <w:p w:rsidR="003D4487" w:rsidRPr="004A7A61" w:rsidRDefault="00BF059A"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Максимальный размер пенсии за выслугу лет лица, замещавшего муниципальную должность, не может превышать максимальный размер пенсии за выслугу лет лица, замещавшего государственную должность Республики Коми – министр Республики Коми.</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26" w:name="sub_19"/>
      <w:r w:rsidRPr="004A7A61">
        <w:rPr>
          <w:rFonts w:ascii="Times New Roman" w:eastAsia="Times New Roman" w:hAnsi="Times New Roman" w:cs="Times New Roman"/>
          <w:sz w:val="28"/>
          <w:szCs w:val="28"/>
          <w:lang w:eastAsia="ru-RU"/>
        </w:rPr>
        <w:t xml:space="preserve">         19. Размер пенсии за выслугу лет определятся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Default="003D4487" w:rsidP="00F03331">
      <w:pPr>
        <w:spacing w:after="0" w:line="240" w:lineRule="auto"/>
        <w:jc w:val="center"/>
        <w:rPr>
          <w:rFonts w:ascii="Times New Roman" w:eastAsia="Times New Roman" w:hAnsi="Times New Roman" w:cs="Times New Roman"/>
          <w:b/>
          <w:sz w:val="28"/>
          <w:szCs w:val="28"/>
          <w:lang w:eastAsia="ru-RU"/>
        </w:rPr>
      </w:pPr>
      <w:r w:rsidRPr="004A7A61">
        <w:rPr>
          <w:rFonts w:ascii="Times New Roman" w:eastAsia="Times New Roman" w:hAnsi="Times New Roman" w:cs="Times New Roman"/>
          <w:b/>
          <w:sz w:val="28"/>
          <w:szCs w:val="28"/>
          <w:lang w:val="en-US" w:eastAsia="ru-RU"/>
        </w:rPr>
        <w:t>V</w:t>
      </w:r>
      <w:r w:rsidRPr="004A7A61">
        <w:rPr>
          <w:rFonts w:ascii="Times New Roman" w:eastAsia="Times New Roman" w:hAnsi="Times New Roman" w:cs="Times New Roman"/>
          <w:b/>
          <w:sz w:val="28"/>
          <w:szCs w:val="28"/>
          <w:lang w:eastAsia="ru-RU"/>
        </w:rPr>
        <w:t>. Порядок изменения размера пенсии за выслугу лет</w:t>
      </w:r>
    </w:p>
    <w:p w:rsidR="004A7A61" w:rsidRPr="004A7A61" w:rsidRDefault="004A7A61" w:rsidP="00F03331">
      <w:pPr>
        <w:spacing w:after="0" w:line="240" w:lineRule="auto"/>
        <w:jc w:val="center"/>
        <w:rPr>
          <w:rFonts w:ascii="Times New Roman" w:eastAsia="Times New Roman" w:hAnsi="Times New Roman" w:cs="Times New Roman"/>
          <w:b/>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27" w:name="sub_20"/>
      <w:bookmarkEnd w:id="26"/>
      <w:r w:rsidRPr="004A7A61">
        <w:rPr>
          <w:rFonts w:ascii="Times New Roman" w:eastAsia="Times New Roman" w:hAnsi="Times New Roman" w:cs="Times New Roman"/>
          <w:sz w:val="28"/>
          <w:szCs w:val="28"/>
          <w:lang w:eastAsia="ru-RU"/>
        </w:rPr>
        <w:t xml:space="preserve">         20. Размер пенсии за выслугу лет увеличивается (индексируется) в сроки и в размерах, установленных для увеличения (индексации) должностных окладов по должностям муниципальной службы.</w:t>
      </w:r>
    </w:p>
    <w:bookmarkEnd w:id="27"/>
    <w:p w:rsidR="003D4487" w:rsidRPr="004A7A61" w:rsidRDefault="00BF059A"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 xml:space="preserve">Кадровая служба не позднее 10 рабочих дней с даты, с которой производится увеличение размера пенсии за выслугу лет, готовит проект распоряжения об изменении размера пенсии за выслугу лет и направляет его на рассмотрение главе </w:t>
      </w:r>
      <w:r w:rsidRPr="004A7A61">
        <w:rPr>
          <w:rFonts w:ascii="Times New Roman" w:eastAsia="Times New Roman" w:hAnsi="Times New Roman" w:cs="Times New Roman"/>
          <w:sz w:val="28"/>
          <w:szCs w:val="28"/>
          <w:lang w:eastAsia="ru-RU"/>
        </w:rPr>
        <w:t>сельского поселения «Тимшер</w:t>
      </w:r>
      <w:r w:rsidR="003D4487" w:rsidRPr="004A7A61">
        <w:rPr>
          <w:rFonts w:ascii="Times New Roman" w:eastAsia="Times New Roman" w:hAnsi="Times New Roman" w:cs="Times New Roman"/>
          <w:sz w:val="28"/>
          <w:szCs w:val="28"/>
          <w:lang w:eastAsia="ru-RU"/>
        </w:rPr>
        <w:t>».</w:t>
      </w:r>
    </w:p>
    <w:p w:rsidR="003D4487" w:rsidRPr="004A7A61" w:rsidRDefault="00BF059A"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Решение</w:t>
      </w:r>
      <w:r w:rsidR="003D4487" w:rsidRPr="004A7A61">
        <w:rPr>
          <w:rFonts w:ascii="Times New Roman" w:eastAsia="Times New Roman" w:hAnsi="Times New Roman" w:cs="Times New Roman"/>
          <w:sz w:val="28"/>
          <w:szCs w:val="28"/>
          <w:lang w:eastAsia="ru-RU"/>
        </w:rPr>
        <w:t xml:space="preserve"> об изменении размера пенсии за выслугу лет принимается главой </w:t>
      </w:r>
      <w:r w:rsidRPr="004A7A61">
        <w:rPr>
          <w:rFonts w:ascii="Times New Roman" w:eastAsia="Times New Roman" w:hAnsi="Times New Roman" w:cs="Times New Roman"/>
          <w:sz w:val="28"/>
          <w:szCs w:val="28"/>
          <w:lang w:eastAsia="ru-RU"/>
        </w:rPr>
        <w:t>сельского поселения «Тимшер</w:t>
      </w:r>
      <w:r w:rsidR="003D4487" w:rsidRPr="004A7A61">
        <w:rPr>
          <w:rFonts w:ascii="Times New Roman" w:eastAsia="Times New Roman" w:hAnsi="Times New Roman" w:cs="Times New Roman"/>
          <w:sz w:val="28"/>
          <w:szCs w:val="28"/>
          <w:lang w:eastAsia="ru-RU"/>
        </w:rPr>
        <w:t>» в течение 5 рабочих дней с момента поступления данного проекта.</w:t>
      </w:r>
    </w:p>
    <w:p w:rsidR="003D4487" w:rsidRPr="004A7A61" w:rsidRDefault="00BF059A"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Кадровая служба в течение 3 рабочих дней со дня принятия распоряжения об изменении размера пенсии за выслугу лет направляет его копию в бухгалтерию с одновременным направлением копии распоряжения лицу, замещавшему муниципальную должность.</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28" w:name="sub_21"/>
      <w:r w:rsidRPr="004A7A61">
        <w:rPr>
          <w:rFonts w:ascii="Times New Roman" w:eastAsia="Times New Roman" w:hAnsi="Times New Roman" w:cs="Times New Roman"/>
          <w:sz w:val="28"/>
          <w:szCs w:val="28"/>
          <w:lang w:eastAsia="ru-RU"/>
        </w:rPr>
        <w:t xml:space="preserve">          21. Размер пенсии за выслугу лет может быть изменен при установлении факта необоснованного включения (не включения) в стаж муниципальной службы, требуемый для приобретения права на пенсию за выслугу лет, отдельных периодов службы (работы) лица, замещавшего муниципальную должность. Решение о необоснованности включения (не включения) в стаж муниципальной службы отдельных периодов службы (работы) принимается администрацией либо судом.</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29" w:name="sub_22"/>
      <w:bookmarkEnd w:id="28"/>
      <w:r w:rsidRPr="004A7A61">
        <w:rPr>
          <w:rFonts w:ascii="Times New Roman" w:eastAsia="Times New Roman" w:hAnsi="Times New Roman" w:cs="Times New Roman"/>
          <w:sz w:val="28"/>
          <w:szCs w:val="28"/>
          <w:lang w:eastAsia="ru-RU"/>
        </w:rPr>
        <w:t xml:space="preserve">          22. На основании решения о необоснованности включения (не включения) в стаж муниципальной службы отдельных периодов службы (работы) кадровая служба в течение 3 рабочих дней со дня его принятия:</w:t>
      </w:r>
    </w:p>
    <w:bookmarkEnd w:id="29"/>
    <w:p w:rsidR="000344AD"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производит перерасчет стажа муниципальной службы, оформляет справку о периодах службы (работы), включаемых в стаж муниципальной службы </w:t>
      </w:r>
      <w:proofErr w:type="gramStart"/>
      <w:r w:rsidRPr="004A7A61">
        <w:rPr>
          <w:rFonts w:ascii="Times New Roman" w:eastAsia="Times New Roman" w:hAnsi="Times New Roman" w:cs="Times New Roman"/>
          <w:sz w:val="28"/>
          <w:szCs w:val="28"/>
          <w:lang w:eastAsia="ru-RU"/>
        </w:rPr>
        <w:t>для</w:t>
      </w:r>
      <w:proofErr w:type="gramEnd"/>
      <w:r w:rsidRPr="004A7A61">
        <w:rPr>
          <w:rFonts w:ascii="Times New Roman" w:eastAsia="Times New Roman" w:hAnsi="Times New Roman" w:cs="Times New Roman"/>
          <w:sz w:val="28"/>
          <w:szCs w:val="28"/>
          <w:lang w:eastAsia="ru-RU"/>
        </w:rPr>
        <w:t xml:space="preserve"> </w:t>
      </w:r>
    </w:p>
    <w:p w:rsidR="000344AD" w:rsidRDefault="000344AD" w:rsidP="003D4487">
      <w:pPr>
        <w:spacing w:after="0" w:line="240" w:lineRule="auto"/>
        <w:jc w:val="both"/>
        <w:rPr>
          <w:rFonts w:ascii="Times New Roman" w:eastAsia="Times New Roman" w:hAnsi="Times New Roman" w:cs="Times New Roman"/>
          <w:sz w:val="28"/>
          <w:szCs w:val="28"/>
          <w:lang w:eastAsia="ru-RU"/>
        </w:rPr>
      </w:pPr>
    </w:p>
    <w:p w:rsidR="000344AD" w:rsidRDefault="000344AD"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назначения пенсии за выслугу лет, и доводит ее до сведения лица, замещавшего муниципальную должность, стаж которого определяется;</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производит перерасчет размера пенсии за выслугу лет лица, замещавшего муниципальную должность, готовит проект распоряжения об установлении пенсии за выслугу лет в новом размере и направляет его на рассмотрение глав</w:t>
      </w:r>
      <w:r w:rsidR="00B5643A" w:rsidRPr="004A7A61">
        <w:rPr>
          <w:rFonts w:ascii="Times New Roman" w:eastAsia="Times New Roman" w:hAnsi="Times New Roman" w:cs="Times New Roman"/>
          <w:sz w:val="28"/>
          <w:szCs w:val="28"/>
          <w:lang w:eastAsia="ru-RU"/>
        </w:rPr>
        <w:t>е сельского поселения «Тимшер</w:t>
      </w:r>
      <w:r w:rsidRPr="004A7A61">
        <w:rPr>
          <w:rFonts w:ascii="Times New Roman" w:eastAsia="Times New Roman" w:hAnsi="Times New Roman" w:cs="Times New Roman"/>
          <w:sz w:val="28"/>
          <w:szCs w:val="28"/>
          <w:lang w:eastAsia="ru-RU"/>
        </w:rPr>
        <w:t>».</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30" w:name="sub_23"/>
      <w:r w:rsidRPr="004A7A61">
        <w:rPr>
          <w:rFonts w:ascii="Times New Roman" w:eastAsia="Times New Roman" w:hAnsi="Times New Roman" w:cs="Times New Roman"/>
          <w:sz w:val="28"/>
          <w:szCs w:val="28"/>
          <w:lang w:eastAsia="ru-RU"/>
        </w:rPr>
        <w:t xml:space="preserve">         23. Распоряжение об установлении пенсии за выслугу лет в новом размере принимается главо</w:t>
      </w:r>
      <w:r w:rsidR="00B5643A" w:rsidRPr="004A7A61">
        <w:rPr>
          <w:rFonts w:ascii="Times New Roman" w:eastAsia="Times New Roman" w:hAnsi="Times New Roman" w:cs="Times New Roman"/>
          <w:sz w:val="28"/>
          <w:szCs w:val="28"/>
          <w:lang w:eastAsia="ru-RU"/>
        </w:rPr>
        <w:t>й сельского поселения «Тимшер</w:t>
      </w:r>
      <w:r w:rsidRPr="004A7A61">
        <w:rPr>
          <w:rFonts w:ascii="Times New Roman" w:eastAsia="Times New Roman" w:hAnsi="Times New Roman" w:cs="Times New Roman"/>
          <w:sz w:val="28"/>
          <w:szCs w:val="28"/>
          <w:lang w:eastAsia="ru-RU"/>
        </w:rPr>
        <w:t>» в течение 3 рабочих дней с момента поступления данного проекта.</w:t>
      </w:r>
    </w:p>
    <w:p w:rsidR="003D4487" w:rsidRPr="004A7A61" w:rsidRDefault="00BF059A" w:rsidP="003D4487">
      <w:pPr>
        <w:spacing w:after="0" w:line="240" w:lineRule="auto"/>
        <w:jc w:val="both"/>
        <w:rPr>
          <w:rFonts w:ascii="Times New Roman" w:eastAsia="Times New Roman" w:hAnsi="Times New Roman" w:cs="Times New Roman"/>
          <w:sz w:val="28"/>
          <w:szCs w:val="28"/>
          <w:lang w:eastAsia="ru-RU"/>
        </w:rPr>
      </w:pPr>
      <w:bookmarkStart w:id="31" w:name="sub_24"/>
      <w:bookmarkEnd w:id="30"/>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24. Кадровая служба в течение 3 рабочих дней со дня принятия распоряжения об установлении пенсии за выслугу лет в новом размере направляет его копию в бухгалтерию с одновременным направлением копии распоряжения лицу, замещавшему муниципальную должность.</w:t>
      </w:r>
    </w:p>
    <w:bookmarkEnd w:id="31"/>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Пенсия за выслугу лет устанавливается в новом размере с 1-го числа месяца, следующего за месяцем, в котором принято указанное распоряжение, либо с даты, установленной судом.</w:t>
      </w:r>
    </w:p>
    <w:p w:rsidR="003D4487" w:rsidRPr="004A7A61" w:rsidRDefault="00BF059A" w:rsidP="003D4487">
      <w:pPr>
        <w:spacing w:after="0" w:line="240" w:lineRule="auto"/>
        <w:jc w:val="both"/>
        <w:rPr>
          <w:rFonts w:ascii="Times New Roman" w:eastAsia="Times New Roman" w:hAnsi="Times New Roman" w:cs="Times New Roman"/>
          <w:sz w:val="28"/>
          <w:szCs w:val="28"/>
          <w:lang w:eastAsia="ru-RU"/>
        </w:rPr>
      </w:pPr>
      <w:bookmarkStart w:id="32" w:name="sub_25"/>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25. В случаях если стаж муниципальной службы, определенный за вычетом необоснованно включенных периодов службы (работы), не дает лицу, замещавшему муниципальную должность, права на пенсию за выслугу лет, выплата пенсии за выслугу лет прекращается в соответствии с подпунктом 3 пункта 32 настоящего Порядка.</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BF059A">
      <w:pPr>
        <w:spacing w:after="0" w:line="240" w:lineRule="auto"/>
        <w:jc w:val="center"/>
        <w:rPr>
          <w:rFonts w:ascii="Times New Roman" w:eastAsia="Times New Roman" w:hAnsi="Times New Roman" w:cs="Times New Roman"/>
          <w:b/>
          <w:sz w:val="28"/>
          <w:szCs w:val="28"/>
          <w:lang w:eastAsia="ru-RU"/>
        </w:rPr>
      </w:pPr>
      <w:r w:rsidRPr="004A7A61">
        <w:rPr>
          <w:rFonts w:ascii="Times New Roman" w:eastAsia="Times New Roman" w:hAnsi="Times New Roman" w:cs="Times New Roman"/>
          <w:b/>
          <w:sz w:val="28"/>
          <w:szCs w:val="28"/>
          <w:lang w:val="en-US" w:eastAsia="ru-RU"/>
        </w:rPr>
        <w:t>VI</w:t>
      </w:r>
      <w:r w:rsidRPr="004A7A61">
        <w:rPr>
          <w:rFonts w:ascii="Times New Roman" w:eastAsia="Times New Roman" w:hAnsi="Times New Roman" w:cs="Times New Roman"/>
          <w:b/>
          <w:sz w:val="28"/>
          <w:szCs w:val="28"/>
          <w:lang w:eastAsia="ru-RU"/>
        </w:rPr>
        <w:t>. Порядок приостановления и возобновления выплаты</w:t>
      </w:r>
    </w:p>
    <w:p w:rsidR="003D4487" w:rsidRDefault="003D4487" w:rsidP="00F03331">
      <w:pPr>
        <w:spacing w:after="0" w:line="240" w:lineRule="auto"/>
        <w:jc w:val="center"/>
        <w:rPr>
          <w:rFonts w:ascii="Times New Roman" w:eastAsia="Times New Roman" w:hAnsi="Times New Roman" w:cs="Times New Roman"/>
          <w:b/>
          <w:sz w:val="28"/>
          <w:szCs w:val="28"/>
          <w:lang w:eastAsia="ru-RU"/>
        </w:rPr>
      </w:pPr>
      <w:r w:rsidRPr="004A7A61">
        <w:rPr>
          <w:rFonts w:ascii="Times New Roman" w:eastAsia="Times New Roman" w:hAnsi="Times New Roman" w:cs="Times New Roman"/>
          <w:b/>
          <w:sz w:val="28"/>
          <w:szCs w:val="28"/>
          <w:lang w:eastAsia="ru-RU"/>
        </w:rPr>
        <w:t>пенсии за выслугу лет</w:t>
      </w:r>
    </w:p>
    <w:p w:rsidR="004A7A61" w:rsidRPr="004A7A61" w:rsidRDefault="004A7A61" w:rsidP="00F03331">
      <w:pPr>
        <w:spacing w:after="0" w:line="240" w:lineRule="auto"/>
        <w:jc w:val="center"/>
        <w:rPr>
          <w:rFonts w:ascii="Times New Roman" w:eastAsia="Times New Roman" w:hAnsi="Times New Roman" w:cs="Times New Roman"/>
          <w:b/>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33" w:name="sub_26"/>
      <w:bookmarkEnd w:id="32"/>
      <w:r w:rsidRPr="004A7A61">
        <w:rPr>
          <w:rFonts w:ascii="Times New Roman" w:eastAsia="Times New Roman" w:hAnsi="Times New Roman" w:cs="Times New Roman"/>
          <w:sz w:val="28"/>
          <w:szCs w:val="28"/>
          <w:lang w:eastAsia="ru-RU"/>
        </w:rPr>
        <w:t xml:space="preserve">         26. Выплата пенсии за выслугу лет лицу, замещавшему муниципальную должность, приостанавливается:</w:t>
      </w:r>
    </w:p>
    <w:p w:rsidR="003D4487" w:rsidRPr="004A7A61" w:rsidRDefault="00BF059A" w:rsidP="003D4487">
      <w:pPr>
        <w:spacing w:after="0" w:line="240" w:lineRule="auto"/>
        <w:jc w:val="both"/>
        <w:rPr>
          <w:rFonts w:ascii="Times New Roman" w:eastAsia="Times New Roman" w:hAnsi="Times New Roman" w:cs="Times New Roman"/>
          <w:sz w:val="28"/>
          <w:szCs w:val="28"/>
          <w:lang w:eastAsia="ru-RU"/>
        </w:rPr>
      </w:pPr>
      <w:bookmarkStart w:id="34" w:name="sub_261"/>
      <w:bookmarkEnd w:id="33"/>
      <w:r w:rsidRPr="004A7A61">
        <w:rPr>
          <w:rFonts w:ascii="Times New Roman" w:eastAsia="Times New Roman" w:hAnsi="Times New Roman" w:cs="Times New Roman"/>
          <w:sz w:val="28"/>
          <w:szCs w:val="28"/>
          <w:lang w:eastAsia="ru-RU"/>
        </w:rPr>
        <w:t xml:space="preserve">        </w:t>
      </w:r>
      <w:proofErr w:type="gramStart"/>
      <w:r w:rsidR="003D4487" w:rsidRPr="004A7A61">
        <w:rPr>
          <w:rFonts w:ascii="Times New Roman" w:eastAsia="Times New Roman" w:hAnsi="Times New Roman" w:cs="Times New Roman"/>
          <w:sz w:val="28"/>
          <w:szCs w:val="28"/>
          <w:lang w:eastAsia="ru-RU"/>
        </w:rP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должности федеральной государственной гражданской службы, должности федеральной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 со дня замещения одной из указанных должностей на период замещения указанных должностей;</w:t>
      </w:r>
      <w:proofErr w:type="gramEnd"/>
    </w:p>
    <w:p w:rsidR="003D4487" w:rsidRPr="004A7A61" w:rsidRDefault="00BF059A" w:rsidP="003D4487">
      <w:pPr>
        <w:spacing w:after="0" w:line="240" w:lineRule="auto"/>
        <w:jc w:val="both"/>
        <w:rPr>
          <w:rFonts w:ascii="Times New Roman" w:eastAsia="Times New Roman" w:hAnsi="Times New Roman" w:cs="Times New Roman"/>
          <w:sz w:val="28"/>
          <w:szCs w:val="28"/>
          <w:lang w:eastAsia="ru-RU"/>
        </w:rPr>
      </w:pPr>
      <w:bookmarkStart w:id="35" w:name="sub_262"/>
      <w:bookmarkEnd w:id="34"/>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2) по истечении установленного срока выплаты страховой 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3D4487" w:rsidRPr="004A7A61" w:rsidRDefault="00BF059A" w:rsidP="003D4487">
      <w:pPr>
        <w:spacing w:after="0" w:line="240" w:lineRule="auto"/>
        <w:jc w:val="both"/>
        <w:rPr>
          <w:rFonts w:ascii="Times New Roman" w:eastAsia="Times New Roman" w:hAnsi="Times New Roman" w:cs="Times New Roman"/>
          <w:sz w:val="28"/>
          <w:szCs w:val="28"/>
          <w:lang w:eastAsia="ru-RU"/>
        </w:rPr>
      </w:pPr>
      <w:bookmarkStart w:id="36" w:name="sub_263"/>
      <w:bookmarkEnd w:id="35"/>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3) при неполучении установленной пенсии за выслугу лет в течение шести месяцев подряд, - с 1-го числа месяца, следующего за месяцем, в котором истек указанный срок.</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37" w:name="sub_27"/>
      <w:bookmarkEnd w:id="36"/>
      <w:r w:rsidRPr="004A7A61">
        <w:rPr>
          <w:rFonts w:ascii="Times New Roman" w:eastAsia="Times New Roman" w:hAnsi="Times New Roman" w:cs="Times New Roman"/>
          <w:sz w:val="28"/>
          <w:szCs w:val="28"/>
          <w:lang w:eastAsia="ru-RU"/>
        </w:rPr>
        <w:t xml:space="preserve">         27. Выплата пенсии за выслугу лет возобновляется:</w:t>
      </w:r>
    </w:p>
    <w:p w:rsidR="000344AD" w:rsidRDefault="00BF059A" w:rsidP="003D4487">
      <w:pPr>
        <w:spacing w:after="0" w:line="240" w:lineRule="auto"/>
        <w:jc w:val="both"/>
        <w:rPr>
          <w:rFonts w:ascii="Times New Roman" w:eastAsia="Times New Roman" w:hAnsi="Times New Roman" w:cs="Times New Roman"/>
          <w:sz w:val="28"/>
          <w:szCs w:val="28"/>
          <w:lang w:eastAsia="ru-RU"/>
        </w:rPr>
      </w:pPr>
      <w:bookmarkStart w:id="38" w:name="sub_271"/>
      <w:bookmarkEnd w:id="37"/>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 xml:space="preserve">1) после освобождения лица, которому была приостановлена выплата пенсии за выслугу лет, от должностей, указанных в подпункте 1 пункта 26 настоящего Порядка, - со дня подачи заявления о возобновлении выплаты пенсии за выслугу лет, но не ранее дня, следующего за днем освобождения </w:t>
      </w:r>
    </w:p>
    <w:p w:rsidR="000344AD" w:rsidRDefault="000344AD"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лица от указанных должностей, в том же размере, в каком она выплачивалась на день приостановления выплаты, либо пенсия за выслугу лет назначается вновь в порядке, установленном для назначения пенсии за выслугу лет;</w:t>
      </w:r>
    </w:p>
    <w:p w:rsidR="003D4487" w:rsidRPr="004A7A61" w:rsidRDefault="00BF059A" w:rsidP="003D4487">
      <w:pPr>
        <w:spacing w:after="0" w:line="240" w:lineRule="auto"/>
        <w:jc w:val="both"/>
        <w:rPr>
          <w:rFonts w:ascii="Times New Roman" w:eastAsia="Times New Roman" w:hAnsi="Times New Roman" w:cs="Times New Roman"/>
          <w:sz w:val="28"/>
          <w:szCs w:val="28"/>
          <w:lang w:eastAsia="ru-RU"/>
        </w:rPr>
      </w:pPr>
      <w:bookmarkStart w:id="39" w:name="sub_272"/>
      <w:bookmarkEnd w:id="38"/>
      <w:r w:rsidRPr="004A7A61">
        <w:rPr>
          <w:rFonts w:ascii="Times New Roman" w:eastAsia="Times New Roman" w:hAnsi="Times New Roman" w:cs="Times New Roman"/>
          <w:sz w:val="28"/>
          <w:szCs w:val="28"/>
          <w:lang w:eastAsia="ru-RU"/>
        </w:rPr>
        <w:t xml:space="preserve">        </w:t>
      </w:r>
      <w:proofErr w:type="gramStart"/>
      <w:r w:rsidR="003D4487" w:rsidRPr="004A7A61">
        <w:rPr>
          <w:rFonts w:ascii="Times New Roman" w:eastAsia="Times New Roman" w:hAnsi="Times New Roman" w:cs="Times New Roman"/>
          <w:sz w:val="28"/>
          <w:szCs w:val="28"/>
          <w:lang w:eastAsia="ru-RU"/>
        </w:rPr>
        <w:t>2) после возобновления выплаты страховой пенсии по инвалидности, к которой установлена пенсия за выслугу лет, в срок, установленный подпунктом 2 пункта 26 настоящего Порядка, если установленная группа инвалидности дает право на получение пенсии за выслугу лет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w:t>
      </w:r>
      <w:proofErr w:type="gramEnd"/>
      <w:r w:rsidR="003D4487" w:rsidRPr="004A7A61">
        <w:rPr>
          <w:rFonts w:ascii="Times New Roman" w:eastAsia="Times New Roman" w:hAnsi="Times New Roman" w:cs="Times New Roman"/>
          <w:sz w:val="28"/>
          <w:szCs w:val="28"/>
          <w:lang w:eastAsia="ru-RU"/>
        </w:rPr>
        <w:t xml:space="preserve"> постоянной основе, председателя, заместителя председателя, аудитора контрольно-счетного органа муниципального образования», - со дня возобновления выплаты страховой пенсии по инвалидности;</w:t>
      </w:r>
    </w:p>
    <w:p w:rsidR="003D4487" w:rsidRPr="004A7A61" w:rsidRDefault="00BF059A" w:rsidP="003D4487">
      <w:pPr>
        <w:spacing w:after="0" w:line="240" w:lineRule="auto"/>
        <w:jc w:val="both"/>
        <w:rPr>
          <w:rFonts w:ascii="Times New Roman" w:eastAsia="Times New Roman" w:hAnsi="Times New Roman" w:cs="Times New Roman"/>
          <w:sz w:val="28"/>
          <w:szCs w:val="28"/>
          <w:lang w:eastAsia="ru-RU"/>
        </w:rPr>
      </w:pPr>
      <w:bookmarkStart w:id="40" w:name="sub_273"/>
      <w:bookmarkEnd w:id="39"/>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 xml:space="preserve">3) после подачи заявления лица, которому была приостановлена выплата пенсии за выслугу лет, о возобновлении выплаты пенсии за выслугу лет, приостановленной по основанию, предусмотренному подпунктом 3 пункта 26 настоящего Порядка, - </w:t>
      </w:r>
      <w:proofErr w:type="gramStart"/>
      <w:r w:rsidR="003D4487" w:rsidRPr="004A7A61">
        <w:rPr>
          <w:rFonts w:ascii="Times New Roman" w:eastAsia="Times New Roman" w:hAnsi="Times New Roman" w:cs="Times New Roman"/>
          <w:sz w:val="28"/>
          <w:szCs w:val="28"/>
          <w:lang w:eastAsia="ru-RU"/>
        </w:rPr>
        <w:t>с даты приостановления</w:t>
      </w:r>
      <w:proofErr w:type="gramEnd"/>
      <w:r w:rsidRPr="004A7A61">
        <w:rPr>
          <w:rFonts w:ascii="Times New Roman" w:eastAsia="Times New Roman" w:hAnsi="Times New Roman" w:cs="Times New Roman"/>
          <w:sz w:val="28"/>
          <w:szCs w:val="28"/>
          <w:lang w:eastAsia="ru-RU"/>
        </w:rPr>
        <w:t xml:space="preserve"> выплаты пенсии за выслугу лет. </w:t>
      </w:r>
      <w:r w:rsidR="003D4487" w:rsidRPr="004A7A61">
        <w:rPr>
          <w:rFonts w:ascii="Times New Roman" w:eastAsia="Times New Roman" w:hAnsi="Times New Roman" w:cs="Times New Roman"/>
          <w:sz w:val="28"/>
          <w:szCs w:val="28"/>
          <w:lang w:eastAsia="ru-RU"/>
        </w:rPr>
        <w:t>При этом указанному лицу выплачиваются неполученные им суммы пенсии за выслугу лет за период, предшествующий приостановлению выплаты пенсии за выслугу лет.</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41" w:name="sub_28"/>
      <w:bookmarkEnd w:id="40"/>
      <w:r w:rsidRPr="004A7A61">
        <w:rPr>
          <w:rFonts w:ascii="Times New Roman" w:eastAsia="Times New Roman" w:hAnsi="Times New Roman" w:cs="Times New Roman"/>
          <w:sz w:val="28"/>
          <w:szCs w:val="28"/>
          <w:lang w:eastAsia="ru-RU"/>
        </w:rPr>
        <w:t xml:space="preserve">         28. Проект распоряжения о приостановлении, возобновлении выплаты пенсии за выслугу лет лицу, замещавшему муниципальную должность, готовится кадровой службой по форме согласно приложению № 6 к настоящему Порядку и подписывается главой </w:t>
      </w:r>
      <w:bookmarkEnd w:id="41"/>
      <w:r w:rsidR="00BF059A" w:rsidRPr="004A7A61">
        <w:rPr>
          <w:rFonts w:ascii="Times New Roman" w:eastAsia="Times New Roman" w:hAnsi="Times New Roman" w:cs="Times New Roman"/>
          <w:sz w:val="28"/>
          <w:szCs w:val="28"/>
          <w:lang w:eastAsia="ru-RU"/>
        </w:rPr>
        <w:t>сельского поселения «Тимшер</w:t>
      </w:r>
      <w:r w:rsidRPr="004A7A61">
        <w:rPr>
          <w:rFonts w:ascii="Times New Roman" w:eastAsia="Times New Roman" w:hAnsi="Times New Roman" w:cs="Times New Roman"/>
          <w:sz w:val="28"/>
          <w:szCs w:val="28"/>
          <w:lang w:eastAsia="ru-RU"/>
        </w:rPr>
        <w:t>».</w:t>
      </w:r>
    </w:p>
    <w:p w:rsidR="003D4487" w:rsidRPr="004A7A61" w:rsidRDefault="00BF059A"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Кадровая служба в течение 3 рабочих дней со дня принятия распоряжения о приостановлении, возобновлении выплаты пенсии за выслугу лет направляет копию распоряжения в бухгалтерию с одновременным направлением копии распоряжения лицу, которому приостановлена, возобновлена выплата пенсии за выслугу лет.</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42" w:name="sub_29"/>
      <w:r w:rsidRPr="004A7A61">
        <w:rPr>
          <w:rFonts w:ascii="Times New Roman" w:eastAsia="Times New Roman" w:hAnsi="Times New Roman" w:cs="Times New Roman"/>
          <w:sz w:val="28"/>
          <w:szCs w:val="28"/>
          <w:lang w:eastAsia="ru-RU"/>
        </w:rPr>
        <w:t xml:space="preserve">          29. Распоряжение о приостановлении выплаты пенсии за выслугу лет в соответствии с подпунктом 1 пункта 26 настоящего Порядка принимается в течение 5 рабочих дней со дня получения сообщения лица, замещавшего муниципальную должность, о назначении на одну из указанных в названном подпункте должностей с приложением копии решения (распоряжения, приказа) о его назначении.</w:t>
      </w:r>
    </w:p>
    <w:bookmarkEnd w:id="42"/>
    <w:p w:rsidR="003D4487" w:rsidRPr="004A7A61" w:rsidRDefault="00BF059A"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proofErr w:type="gramStart"/>
      <w:r w:rsidR="003D4487" w:rsidRPr="004A7A61">
        <w:rPr>
          <w:rFonts w:ascii="Times New Roman" w:eastAsia="Times New Roman" w:hAnsi="Times New Roman" w:cs="Times New Roman"/>
          <w:sz w:val="28"/>
          <w:szCs w:val="28"/>
          <w:lang w:eastAsia="ru-RU"/>
        </w:rPr>
        <w:t>Распоряжение о возобновлении выплаты пенсии за выслугу лет в соответствии с подпунктом 1 пункта 27 настоящего Порядка принимается в течение 10 рабочих дней со дня подачи заявления лица, замещавшего муниципальную должность, о возобновлении выплаты пенсии за выслугу лет в размере, в каком она выплачивалась на день приостановления выплаты с учетом произведенных в установленном порядке индексаций.</w:t>
      </w:r>
      <w:proofErr w:type="gramEnd"/>
    </w:p>
    <w:p w:rsidR="003D4487" w:rsidRPr="004A7A61" w:rsidRDefault="00BF059A"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proofErr w:type="gramStart"/>
      <w:r w:rsidR="003D4487" w:rsidRPr="004A7A61">
        <w:rPr>
          <w:rFonts w:ascii="Times New Roman" w:eastAsia="Times New Roman" w:hAnsi="Times New Roman" w:cs="Times New Roman"/>
          <w:sz w:val="28"/>
          <w:szCs w:val="28"/>
          <w:lang w:eastAsia="ru-RU"/>
        </w:rPr>
        <w:t>Распоряжение о назначении пенсии за выслугу лет в новом размере в соответствии с подпунктом 1 пункта 27 настоящего Порядка принимается в установленном для назначения пенсии за выслугу лет порядке на основании заявления лица, замещавшего муниципальную должность, о назначении пенсии за выслугу лет в новом размере с приложением копии приказа (распоряжения, решения) об освобождении его от замещаемой должности.</w:t>
      </w:r>
      <w:proofErr w:type="gramEnd"/>
    </w:p>
    <w:p w:rsidR="000344AD" w:rsidRDefault="003D4487" w:rsidP="003D4487">
      <w:pPr>
        <w:spacing w:after="0" w:line="240" w:lineRule="auto"/>
        <w:jc w:val="both"/>
        <w:rPr>
          <w:rFonts w:ascii="Times New Roman" w:eastAsia="Times New Roman" w:hAnsi="Times New Roman" w:cs="Times New Roman"/>
          <w:sz w:val="28"/>
          <w:szCs w:val="28"/>
          <w:lang w:eastAsia="ru-RU"/>
        </w:rPr>
      </w:pPr>
      <w:bookmarkStart w:id="43" w:name="sub_30"/>
      <w:r w:rsidRPr="004A7A61">
        <w:rPr>
          <w:rFonts w:ascii="Times New Roman" w:eastAsia="Times New Roman" w:hAnsi="Times New Roman" w:cs="Times New Roman"/>
          <w:sz w:val="28"/>
          <w:szCs w:val="28"/>
          <w:lang w:eastAsia="ru-RU"/>
        </w:rPr>
        <w:lastRenderedPageBreak/>
        <w:t xml:space="preserve">         </w:t>
      </w:r>
    </w:p>
    <w:p w:rsidR="003D4487" w:rsidRPr="004A7A61" w:rsidRDefault="000344AD" w:rsidP="003D44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30. Распоряжение о приостановлении выплаты пенсии за выслугу лет в соответствии с подпунктом 2 пункта 26 настоящего Порядка принимается в течение 5 рабочих дней со дня истечения срока выплаты страховой пенсии по инвалидности, указанного в справке территориального органа Пенсионного фонда Российской Федерации, выплачивающего страховую пенсию по инвалидности.</w:t>
      </w:r>
    </w:p>
    <w:bookmarkEnd w:id="43"/>
    <w:p w:rsidR="003D4487" w:rsidRPr="004A7A61" w:rsidRDefault="00BF059A"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proofErr w:type="gramStart"/>
      <w:r w:rsidR="003D4487" w:rsidRPr="004A7A61">
        <w:rPr>
          <w:rFonts w:ascii="Times New Roman" w:eastAsia="Times New Roman" w:hAnsi="Times New Roman" w:cs="Times New Roman"/>
          <w:sz w:val="28"/>
          <w:szCs w:val="28"/>
          <w:lang w:eastAsia="ru-RU"/>
        </w:rPr>
        <w:t>Распоряжение о возобновлении выплаты пенсии за выслугу лет в соответствии с подпунктом 2 пункта 27 настоящего Порядка принимается в течение 5 рабочих дней со дня подачи заявления лица, замещавшего муниципальную должность, с приложением справки территориального органа Пенсионного фонда Российской Федерации 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 право на</w:t>
      </w:r>
      <w:proofErr w:type="gramEnd"/>
      <w:r w:rsidR="003D4487" w:rsidRPr="004A7A61">
        <w:rPr>
          <w:rFonts w:ascii="Times New Roman" w:eastAsia="Times New Roman" w:hAnsi="Times New Roman" w:cs="Times New Roman"/>
          <w:sz w:val="28"/>
          <w:szCs w:val="28"/>
          <w:lang w:eastAsia="ru-RU"/>
        </w:rPr>
        <w:t xml:space="preserve"> получение пенсии за выслугу лет.</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44" w:name="sub_31"/>
      <w:r w:rsidRPr="004A7A61">
        <w:rPr>
          <w:rFonts w:ascii="Times New Roman" w:eastAsia="Times New Roman" w:hAnsi="Times New Roman" w:cs="Times New Roman"/>
          <w:sz w:val="28"/>
          <w:szCs w:val="28"/>
          <w:lang w:eastAsia="ru-RU"/>
        </w:rPr>
        <w:t xml:space="preserve">         31. Распоряжение о приостановлении выплаты пенсии за выслугу лет в соответствии с подпунктом 3 пункта 27 настоящего Порядка принимается в течение 5 рабочих дней со дня сообщения бухгалтерии о неполучении лицом, замещавшим муниципальную должность, пенсии за выслугу лет в течение 6 месяцев подряд.</w:t>
      </w:r>
    </w:p>
    <w:bookmarkEnd w:id="44"/>
    <w:p w:rsidR="003D4487" w:rsidRPr="004A7A61" w:rsidRDefault="008D3849"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Пенсия за выслугу лет считается полученной, если она ежемесячно передается ее получателю через организации федеральной почтовой связи либо финансово-кредитное учреждение, одним из способов:</w:t>
      </w:r>
    </w:p>
    <w:p w:rsidR="003D4487" w:rsidRPr="004A7A61" w:rsidRDefault="008D3849"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путем вручения пенсии за выслугу лет в кассе организации федеральной почтовой связи;</w:t>
      </w:r>
    </w:p>
    <w:p w:rsidR="003D4487" w:rsidRPr="004A7A61" w:rsidRDefault="008D3849"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путем зачисления пенсии за выслугу лет на счет ее получателя в финансово-кредитном учреждении.</w:t>
      </w:r>
    </w:p>
    <w:p w:rsidR="003D4487" w:rsidRPr="004A7A61" w:rsidRDefault="008D3849"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Распоряжение о возобновлении выплаты пенсии за выслугу лет в соответствии с подпунктом 3 пункта 27 настоящего Порядка принимается в течение 5 рабочих дней со дня подачи заявления лица, замещавшего муниципальную должность, о возобновлении выплаты пенсии за выслугу лет.</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45" w:name="sub_32"/>
      <w:r w:rsidRPr="004A7A61">
        <w:rPr>
          <w:rFonts w:ascii="Times New Roman" w:eastAsia="Times New Roman" w:hAnsi="Times New Roman" w:cs="Times New Roman"/>
          <w:sz w:val="28"/>
          <w:szCs w:val="28"/>
          <w:lang w:eastAsia="ru-RU"/>
        </w:rPr>
        <w:t xml:space="preserve">         32. Выплата пенсии за выслугу лет прекращается:</w:t>
      </w:r>
    </w:p>
    <w:p w:rsidR="003D4487" w:rsidRPr="004A7A61" w:rsidRDefault="008D3849" w:rsidP="003D4487">
      <w:pPr>
        <w:spacing w:after="0" w:line="240" w:lineRule="auto"/>
        <w:jc w:val="both"/>
        <w:rPr>
          <w:rFonts w:ascii="Times New Roman" w:eastAsia="Times New Roman" w:hAnsi="Times New Roman" w:cs="Times New Roman"/>
          <w:sz w:val="28"/>
          <w:szCs w:val="28"/>
          <w:lang w:eastAsia="ru-RU"/>
        </w:rPr>
      </w:pPr>
      <w:bookmarkStart w:id="46" w:name="sub_321"/>
      <w:bookmarkEnd w:id="45"/>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1) в случае возникновения обстоятельств, указанных в пункте 2 части 3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w:t>
      </w:r>
      <w:r w:rsidRPr="004A7A61">
        <w:rPr>
          <w:rFonts w:ascii="Times New Roman" w:eastAsia="Times New Roman" w:hAnsi="Times New Roman" w:cs="Times New Roman"/>
          <w:sz w:val="28"/>
          <w:szCs w:val="28"/>
          <w:lang w:eastAsia="ru-RU"/>
        </w:rPr>
        <w:t xml:space="preserve">олномочия на постоянной основе» </w:t>
      </w:r>
      <w:r w:rsidR="003D4487" w:rsidRPr="004A7A61">
        <w:rPr>
          <w:rFonts w:ascii="Times New Roman" w:eastAsia="Times New Roman" w:hAnsi="Times New Roman" w:cs="Times New Roman"/>
          <w:sz w:val="28"/>
          <w:szCs w:val="28"/>
          <w:lang w:eastAsia="ru-RU"/>
        </w:rPr>
        <w:t>- со дня их возникновения;</w:t>
      </w:r>
    </w:p>
    <w:p w:rsidR="003D4487" w:rsidRPr="004A7A61" w:rsidRDefault="008D3849" w:rsidP="003D4487">
      <w:pPr>
        <w:spacing w:after="0" w:line="240" w:lineRule="auto"/>
        <w:jc w:val="both"/>
        <w:rPr>
          <w:rFonts w:ascii="Times New Roman" w:eastAsia="Times New Roman" w:hAnsi="Times New Roman" w:cs="Times New Roman"/>
          <w:sz w:val="28"/>
          <w:szCs w:val="28"/>
          <w:lang w:eastAsia="ru-RU"/>
        </w:rPr>
      </w:pPr>
      <w:bookmarkStart w:id="47" w:name="sub_322"/>
      <w:bookmarkEnd w:id="46"/>
      <w:r w:rsidRPr="004A7A61">
        <w:rPr>
          <w:rFonts w:ascii="Times New Roman" w:eastAsia="Times New Roman" w:hAnsi="Times New Roman" w:cs="Times New Roman"/>
          <w:sz w:val="28"/>
          <w:szCs w:val="28"/>
          <w:lang w:eastAsia="ru-RU"/>
        </w:rPr>
        <w:t xml:space="preserve">        2</w:t>
      </w:r>
      <w:r w:rsidR="003D4487" w:rsidRPr="004A7A61">
        <w:rPr>
          <w:rFonts w:ascii="Times New Roman" w:eastAsia="Times New Roman" w:hAnsi="Times New Roman" w:cs="Times New Roman"/>
          <w:sz w:val="28"/>
          <w:szCs w:val="28"/>
          <w:lang w:eastAsia="ru-RU"/>
        </w:rPr>
        <w:t>) в случае прекращения в соответствии с законодательством Российской Федерации выплаты страховой пенсии по старости (по инвалидности), - с 1-го числа месяца, следующего за месяцем, в котором истек указанный срок;</w:t>
      </w:r>
    </w:p>
    <w:p w:rsidR="000344AD" w:rsidRDefault="008D3849" w:rsidP="003D4487">
      <w:pPr>
        <w:spacing w:after="0" w:line="240" w:lineRule="auto"/>
        <w:jc w:val="both"/>
        <w:rPr>
          <w:rFonts w:ascii="Times New Roman" w:eastAsia="Times New Roman" w:hAnsi="Times New Roman" w:cs="Times New Roman"/>
          <w:sz w:val="28"/>
          <w:szCs w:val="28"/>
          <w:lang w:eastAsia="ru-RU"/>
        </w:rPr>
      </w:pPr>
      <w:bookmarkStart w:id="48" w:name="sub_323"/>
      <w:bookmarkEnd w:id="47"/>
      <w:r w:rsidRPr="004A7A61">
        <w:rPr>
          <w:rFonts w:ascii="Times New Roman" w:eastAsia="Times New Roman" w:hAnsi="Times New Roman" w:cs="Times New Roman"/>
          <w:sz w:val="28"/>
          <w:szCs w:val="28"/>
          <w:lang w:eastAsia="ru-RU"/>
        </w:rPr>
        <w:t xml:space="preserve">       </w:t>
      </w:r>
      <w:proofErr w:type="gramStart"/>
      <w:r w:rsidRPr="004A7A61">
        <w:rPr>
          <w:rFonts w:ascii="Times New Roman" w:eastAsia="Times New Roman" w:hAnsi="Times New Roman" w:cs="Times New Roman"/>
          <w:sz w:val="28"/>
          <w:szCs w:val="28"/>
          <w:lang w:eastAsia="ru-RU"/>
        </w:rPr>
        <w:t>3</w:t>
      </w:r>
      <w:r w:rsidR="003D4487" w:rsidRPr="004A7A61">
        <w:rPr>
          <w:rFonts w:ascii="Times New Roman" w:eastAsia="Times New Roman" w:hAnsi="Times New Roman" w:cs="Times New Roman"/>
          <w:sz w:val="28"/>
          <w:szCs w:val="28"/>
          <w:lang w:eastAsia="ru-RU"/>
        </w:rPr>
        <w:t xml:space="preserve">) в случае установления факта необоснованного включения в стаж муниципальной службы отдельных периодов, если стаж муниципальной службы, определенный за вычетом необоснованно включенных периодов работы, не дает права на пенсию за выслугу лет, а также в случае обнаружения обстоятельств, </w:t>
      </w:r>
      <w:r w:rsidR="003D4487" w:rsidRPr="004A7A61">
        <w:rPr>
          <w:rFonts w:ascii="Times New Roman" w:eastAsia="Times New Roman" w:hAnsi="Times New Roman" w:cs="Times New Roman"/>
          <w:sz w:val="28"/>
          <w:szCs w:val="28"/>
          <w:shd w:val="clear" w:color="auto" w:fill="FFFFFF"/>
          <w:lang w:eastAsia="ru-RU"/>
        </w:rPr>
        <w:t xml:space="preserve">повлекших отсутствие права на пенсию за выслугу лет, </w:t>
      </w:r>
      <w:r w:rsidR="003D4487" w:rsidRPr="004A7A61">
        <w:rPr>
          <w:rFonts w:ascii="Times New Roman" w:eastAsia="Times New Roman" w:hAnsi="Times New Roman" w:cs="Times New Roman"/>
          <w:sz w:val="28"/>
          <w:szCs w:val="28"/>
          <w:lang w:eastAsia="ru-RU"/>
        </w:rPr>
        <w:t>или документов, опровергающих достоверность сведений, представленных в подтверждение возникновения права на пенсию за выслугу</w:t>
      </w:r>
      <w:proofErr w:type="gramEnd"/>
      <w:r w:rsidR="003D4487" w:rsidRPr="004A7A61">
        <w:rPr>
          <w:rFonts w:ascii="Times New Roman" w:eastAsia="Times New Roman" w:hAnsi="Times New Roman" w:cs="Times New Roman"/>
          <w:sz w:val="28"/>
          <w:szCs w:val="28"/>
          <w:lang w:eastAsia="ru-RU"/>
        </w:rPr>
        <w:t xml:space="preserve"> лет, - с 1-го числа </w:t>
      </w:r>
    </w:p>
    <w:p w:rsidR="000344AD" w:rsidRDefault="000344AD" w:rsidP="003D4487">
      <w:pPr>
        <w:spacing w:after="0" w:line="240" w:lineRule="auto"/>
        <w:jc w:val="both"/>
        <w:rPr>
          <w:rFonts w:ascii="Times New Roman" w:eastAsia="Times New Roman" w:hAnsi="Times New Roman" w:cs="Times New Roman"/>
          <w:sz w:val="28"/>
          <w:szCs w:val="28"/>
          <w:lang w:eastAsia="ru-RU"/>
        </w:rPr>
      </w:pPr>
    </w:p>
    <w:p w:rsidR="000344AD" w:rsidRDefault="000344AD"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месяца, следующего за месяцем, в котором </w:t>
      </w:r>
      <w:r w:rsidRPr="004A7A61">
        <w:rPr>
          <w:rFonts w:ascii="Times New Roman" w:eastAsia="Times New Roman" w:hAnsi="Times New Roman" w:cs="Times New Roman"/>
          <w:sz w:val="28"/>
          <w:szCs w:val="28"/>
          <w:shd w:val="clear" w:color="auto" w:fill="FFFFFF"/>
          <w:lang w:eastAsia="ru-RU"/>
        </w:rPr>
        <w:t xml:space="preserve">обнаружены указанные обстоятельства или документы, </w:t>
      </w:r>
      <w:r w:rsidRPr="004A7A61">
        <w:rPr>
          <w:rFonts w:ascii="Times New Roman" w:eastAsia="Times New Roman" w:hAnsi="Times New Roman" w:cs="Times New Roman"/>
          <w:sz w:val="28"/>
          <w:szCs w:val="28"/>
          <w:lang w:eastAsia="ru-RU"/>
        </w:rPr>
        <w:t>либо с даты, указанной судом;</w:t>
      </w:r>
    </w:p>
    <w:p w:rsidR="003D4487" w:rsidRPr="004A7A61" w:rsidRDefault="008D3849" w:rsidP="003D4487">
      <w:pPr>
        <w:spacing w:after="0" w:line="240" w:lineRule="auto"/>
        <w:jc w:val="both"/>
        <w:rPr>
          <w:rFonts w:ascii="Times New Roman" w:eastAsia="Times New Roman" w:hAnsi="Times New Roman" w:cs="Times New Roman"/>
          <w:sz w:val="28"/>
          <w:szCs w:val="28"/>
          <w:shd w:val="clear" w:color="auto" w:fill="FFFFFF"/>
          <w:lang w:eastAsia="ru-RU"/>
        </w:rPr>
      </w:pPr>
      <w:r w:rsidRPr="004A7A61">
        <w:rPr>
          <w:rFonts w:ascii="Times New Roman" w:eastAsia="Times New Roman" w:hAnsi="Times New Roman" w:cs="Times New Roman"/>
          <w:sz w:val="28"/>
          <w:szCs w:val="28"/>
          <w:lang w:eastAsia="ru-RU"/>
        </w:rPr>
        <w:t xml:space="preserve">      4</w:t>
      </w:r>
      <w:r w:rsidR="003D4487"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shd w:val="clear" w:color="auto" w:fill="FFFFFF"/>
          <w:lang w:eastAsia="ru-RU"/>
        </w:rPr>
        <w:t>по истечении шести месяцев со дня приостановления выплаты пенсии за выслугу лет в соответствии с подпунктом 3 пункта 26 настоящего Порядка - с 1-го числа месяца, следующего за месяцем, в котором истек указанный срок.</w:t>
      </w:r>
    </w:p>
    <w:p w:rsidR="003D4487" w:rsidRPr="004A7A61" w:rsidRDefault="008D3849"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shd w:val="clear" w:color="auto" w:fill="FFFFFF"/>
          <w:lang w:eastAsia="ru-RU"/>
        </w:rPr>
        <w:t xml:space="preserve">      </w:t>
      </w:r>
      <w:r w:rsidR="003D4487" w:rsidRPr="004A7A61">
        <w:rPr>
          <w:rFonts w:ascii="Times New Roman" w:eastAsia="Times New Roman" w:hAnsi="Times New Roman" w:cs="Times New Roman"/>
          <w:sz w:val="28"/>
          <w:szCs w:val="28"/>
          <w:shd w:val="clear" w:color="auto" w:fill="FFFFFF"/>
          <w:lang w:eastAsia="ru-RU"/>
        </w:rPr>
        <w:t>Положения подпункта 2 пункта 32 настоящего решения применяются к лицам, замещавшим муниципальные должности Республики Коми, в отношении которых обвинительный приговор суда вступил в силу после 1 января 2020 года.</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49" w:name="sub_33"/>
      <w:bookmarkEnd w:id="48"/>
      <w:r w:rsidRPr="004A7A61">
        <w:rPr>
          <w:rFonts w:ascii="Times New Roman" w:eastAsia="Times New Roman" w:hAnsi="Times New Roman" w:cs="Times New Roman"/>
          <w:sz w:val="28"/>
          <w:szCs w:val="28"/>
          <w:lang w:eastAsia="ru-RU"/>
        </w:rPr>
        <w:t xml:space="preserve">           33. При наличии оснований проект распоряжения о прекращении, восстановлении выплаты пенсии за выслугу лет лицу, замещавшему муниципальную должность, готовится кадровой службой по форме согласно приложению № 6 к настоящему Порядку и подписывается главой </w:t>
      </w:r>
      <w:bookmarkEnd w:id="49"/>
      <w:r w:rsidR="008D3849" w:rsidRPr="004A7A61">
        <w:rPr>
          <w:rFonts w:ascii="Times New Roman" w:eastAsia="Times New Roman" w:hAnsi="Times New Roman" w:cs="Times New Roman"/>
          <w:sz w:val="28"/>
          <w:szCs w:val="28"/>
          <w:lang w:eastAsia="ru-RU"/>
        </w:rPr>
        <w:t>сельского поселения «Тимшер</w:t>
      </w:r>
      <w:r w:rsidRPr="004A7A61">
        <w:rPr>
          <w:rFonts w:ascii="Times New Roman" w:eastAsia="Times New Roman" w:hAnsi="Times New Roman" w:cs="Times New Roman"/>
          <w:sz w:val="28"/>
          <w:szCs w:val="28"/>
          <w:lang w:eastAsia="ru-RU"/>
        </w:rPr>
        <w:t xml:space="preserve">». </w:t>
      </w:r>
    </w:p>
    <w:p w:rsidR="003D4487" w:rsidRPr="004A7A61" w:rsidRDefault="008D3849"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Кадровая служба в течение 3 рабочих дней со дня принятия главой сельского поселения «Новый Бор» распоряжения о прекращении, восстановлении выплаты пенсии за выслугу лет направляет его копию в бухгалтерию с одновременным направлением копии распоряжения лицу, которому прекращена, восстановлена выплата пенсии за выслугу лет.</w:t>
      </w:r>
    </w:p>
    <w:p w:rsidR="003D4487" w:rsidRPr="004A7A61" w:rsidRDefault="008D3849"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При отсутствии оснований для восстановления выплаты пенсии за выслугу лет кадровая служба в течение 5 рабочих дней возвращает документы для восстановления выплаты пенсии за выслугу лет лицу, замещавшему муниципальную должность, с разъяснением причин возврата.</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50" w:name="sub_34"/>
      <w:r w:rsidRPr="004A7A61">
        <w:rPr>
          <w:rFonts w:ascii="Times New Roman" w:eastAsia="Times New Roman" w:hAnsi="Times New Roman" w:cs="Times New Roman"/>
          <w:sz w:val="28"/>
          <w:szCs w:val="28"/>
          <w:lang w:eastAsia="ru-RU"/>
        </w:rPr>
        <w:t xml:space="preserve">           34. Распоряжение о прекращении выплаты пенсии за выслугу лет принимается главой сельского п</w:t>
      </w:r>
      <w:r w:rsidR="00B5643A" w:rsidRPr="004A7A61">
        <w:rPr>
          <w:rFonts w:ascii="Times New Roman" w:eastAsia="Times New Roman" w:hAnsi="Times New Roman" w:cs="Times New Roman"/>
          <w:sz w:val="28"/>
          <w:szCs w:val="28"/>
          <w:lang w:eastAsia="ru-RU"/>
        </w:rPr>
        <w:t>оселения «Тимшер</w:t>
      </w:r>
      <w:r w:rsidRPr="004A7A61">
        <w:rPr>
          <w:rFonts w:ascii="Times New Roman" w:eastAsia="Times New Roman" w:hAnsi="Times New Roman" w:cs="Times New Roman"/>
          <w:sz w:val="28"/>
          <w:szCs w:val="28"/>
          <w:lang w:eastAsia="ru-RU"/>
        </w:rPr>
        <w:t>»:</w:t>
      </w:r>
    </w:p>
    <w:p w:rsidR="003D4487" w:rsidRPr="004A7A61" w:rsidRDefault="008D3849" w:rsidP="003D4487">
      <w:pPr>
        <w:spacing w:after="0" w:line="240" w:lineRule="auto"/>
        <w:jc w:val="both"/>
        <w:rPr>
          <w:rFonts w:ascii="Times New Roman" w:eastAsia="Times New Roman" w:hAnsi="Times New Roman" w:cs="Times New Roman"/>
          <w:sz w:val="28"/>
          <w:szCs w:val="28"/>
          <w:lang w:eastAsia="ru-RU"/>
        </w:rPr>
      </w:pPr>
      <w:bookmarkStart w:id="51" w:name="sub_341"/>
      <w:bookmarkEnd w:id="50"/>
      <w:r w:rsidRPr="004A7A61">
        <w:rPr>
          <w:rFonts w:ascii="Times New Roman" w:eastAsia="Times New Roman" w:hAnsi="Times New Roman" w:cs="Times New Roman"/>
          <w:sz w:val="28"/>
          <w:szCs w:val="28"/>
          <w:lang w:eastAsia="ru-RU"/>
        </w:rPr>
        <w:t xml:space="preserve">          </w:t>
      </w:r>
      <w:proofErr w:type="gramStart"/>
      <w:r w:rsidR="003D4487" w:rsidRPr="004A7A61">
        <w:rPr>
          <w:rFonts w:ascii="Times New Roman" w:eastAsia="Times New Roman" w:hAnsi="Times New Roman" w:cs="Times New Roman"/>
          <w:sz w:val="28"/>
          <w:szCs w:val="28"/>
          <w:lang w:eastAsia="ru-RU"/>
        </w:rPr>
        <w:t>1) по подпункту 1 пункта 32 настоящего Порядка – в течение 5 рабочих дней со дня получения сообщения лица, замещавшего муниципальную должность, о возникновении обстоятельств, указанных в пункте 2 части 3 статьи 3 Закона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w:t>
      </w:r>
      <w:proofErr w:type="gramEnd"/>
      <w:r w:rsidR="003D4487" w:rsidRPr="004A7A61">
        <w:rPr>
          <w:rFonts w:ascii="Times New Roman" w:eastAsia="Times New Roman" w:hAnsi="Times New Roman" w:cs="Times New Roman"/>
          <w:sz w:val="28"/>
          <w:szCs w:val="28"/>
          <w:lang w:eastAsia="ru-RU"/>
        </w:rPr>
        <w:t xml:space="preserve"> образования» с приложением копий документов, подтверждающих возникновение указанных обстоятельств;</w:t>
      </w:r>
    </w:p>
    <w:p w:rsidR="003D4487" w:rsidRPr="004A7A61" w:rsidRDefault="008D3849"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proofErr w:type="gramStart"/>
      <w:r w:rsidR="003D4487" w:rsidRPr="004A7A61">
        <w:rPr>
          <w:rFonts w:ascii="Times New Roman" w:eastAsia="Times New Roman" w:hAnsi="Times New Roman" w:cs="Times New Roman"/>
          <w:sz w:val="28"/>
          <w:szCs w:val="28"/>
          <w:lang w:eastAsia="ru-RU"/>
        </w:rPr>
        <w:t xml:space="preserve">2) </w:t>
      </w:r>
      <w:r w:rsidR="003D4487" w:rsidRPr="004A7A61">
        <w:rPr>
          <w:rFonts w:ascii="Times New Roman" w:eastAsia="Times New Roman" w:hAnsi="Times New Roman" w:cs="Times New Roman"/>
          <w:sz w:val="28"/>
          <w:szCs w:val="28"/>
          <w:shd w:val="clear" w:color="auto" w:fill="FFFFFF"/>
          <w:lang w:eastAsia="ru-RU"/>
        </w:rPr>
        <w:t>по подпункту 2 пункта 32 настоящего Порядка - в течение 5 рабочих дней со дня получения сообщения лица, замещавшего муниципальную должность, либо информации правоохранительных органов, иных государственных органов, органов местного самоуправления и их должностных лиц, должностных лиц кадровых служб, ответственных за работу по профилактике коррупционных и иных правонарушений о возникновении обстоятельств, указанных в пункте 2 части 3 статьи 3 Закона</w:t>
      </w:r>
      <w:proofErr w:type="gramEnd"/>
      <w:r w:rsidR="003D4487" w:rsidRPr="004A7A61">
        <w:rPr>
          <w:rFonts w:ascii="Times New Roman" w:eastAsia="Times New Roman" w:hAnsi="Times New Roman" w:cs="Times New Roman"/>
          <w:sz w:val="28"/>
          <w:szCs w:val="28"/>
          <w:shd w:val="clear" w:color="auto" w:fill="FFFFFF"/>
          <w:lang w:eastAsia="ru-RU"/>
        </w:rPr>
        <w:t xml:space="preserve"> Республики Коми «</w:t>
      </w:r>
      <w:r w:rsidR="003D4487" w:rsidRPr="004A7A61">
        <w:rPr>
          <w:rFonts w:ascii="Times New Roman" w:eastAsia="Times New Roman" w:hAnsi="Times New Roman" w:cs="Times New Roman"/>
          <w:sz w:val="28"/>
          <w:szCs w:val="28"/>
          <w:lang w:eastAsia="ru-RU"/>
        </w:rPr>
        <w:t>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r w:rsidR="003D4487" w:rsidRPr="004A7A61">
        <w:rPr>
          <w:rFonts w:ascii="Times New Roman" w:eastAsia="Times New Roman" w:hAnsi="Times New Roman" w:cs="Times New Roman"/>
          <w:sz w:val="28"/>
          <w:szCs w:val="28"/>
          <w:shd w:val="clear" w:color="auto" w:fill="FFFFFF"/>
          <w:lang w:eastAsia="ru-RU"/>
        </w:rPr>
        <w:t>»;</w:t>
      </w:r>
    </w:p>
    <w:p w:rsidR="000344AD" w:rsidRDefault="008D3849" w:rsidP="003D4487">
      <w:pPr>
        <w:spacing w:after="0" w:line="240" w:lineRule="auto"/>
        <w:jc w:val="both"/>
        <w:rPr>
          <w:rFonts w:ascii="Times New Roman" w:eastAsia="Times New Roman" w:hAnsi="Times New Roman" w:cs="Times New Roman"/>
          <w:sz w:val="28"/>
          <w:szCs w:val="28"/>
          <w:lang w:eastAsia="ru-RU"/>
        </w:rPr>
      </w:pPr>
      <w:bookmarkStart w:id="52" w:name="sub_342"/>
      <w:bookmarkEnd w:id="51"/>
      <w:r w:rsidRPr="004A7A61">
        <w:rPr>
          <w:rFonts w:ascii="Times New Roman" w:eastAsia="Times New Roman" w:hAnsi="Times New Roman" w:cs="Times New Roman"/>
          <w:sz w:val="28"/>
          <w:szCs w:val="28"/>
          <w:lang w:eastAsia="ru-RU"/>
        </w:rPr>
        <w:t xml:space="preserve">        </w:t>
      </w:r>
    </w:p>
    <w:p w:rsidR="000344AD" w:rsidRDefault="000344AD"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0344AD" w:rsidP="003D44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3D4487" w:rsidRPr="004A7A61">
        <w:rPr>
          <w:rFonts w:ascii="Times New Roman" w:eastAsia="Times New Roman" w:hAnsi="Times New Roman" w:cs="Times New Roman"/>
          <w:sz w:val="28"/>
          <w:szCs w:val="28"/>
          <w:lang w:eastAsia="ru-RU"/>
        </w:rPr>
        <w:t>3) по подпункту 3 пункта 32 настоящего Порядка – в течение 5 рабочих дней со дня получения сообщения лица, замещавшего муниципальную должность, о прекращении выплаты страховой пенсии по старости (инвалидности) либо об изменении группы инвалидности, если установленная группа инвалидности не дает права на получение пенсии за выслугу лет, с приложением справки территориального органа Пенсионного фонда Российской Федерации о прекращении выплаты страховой</w:t>
      </w:r>
      <w:proofErr w:type="gramEnd"/>
      <w:r w:rsidR="003D4487" w:rsidRPr="004A7A61">
        <w:rPr>
          <w:rFonts w:ascii="Times New Roman" w:eastAsia="Times New Roman" w:hAnsi="Times New Roman" w:cs="Times New Roman"/>
          <w:sz w:val="28"/>
          <w:szCs w:val="28"/>
          <w:lang w:eastAsia="ru-RU"/>
        </w:rPr>
        <w:t xml:space="preserve"> пенсии по старости (инвалидности) либо документов, подтверждающих изменение группы инвалидности;</w:t>
      </w:r>
    </w:p>
    <w:p w:rsidR="000344AD" w:rsidRDefault="008D3849" w:rsidP="003D4487">
      <w:pPr>
        <w:spacing w:after="0" w:line="240" w:lineRule="auto"/>
        <w:jc w:val="both"/>
        <w:rPr>
          <w:rFonts w:ascii="Times New Roman" w:eastAsia="Times New Roman" w:hAnsi="Times New Roman" w:cs="Times New Roman"/>
          <w:sz w:val="28"/>
          <w:szCs w:val="28"/>
          <w:lang w:eastAsia="ru-RU"/>
        </w:rPr>
      </w:pPr>
      <w:bookmarkStart w:id="53" w:name="sub_343"/>
      <w:bookmarkEnd w:id="52"/>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 xml:space="preserve">4) по подпункту 4 пункта 32 настоящего Порядка – в течение 5 рабочих дней со дня принятия решения о необоснованности включения в стаж </w:t>
      </w:r>
    </w:p>
    <w:p w:rsidR="000344AD" w:rsidRDefault="000344AD"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муниципальной службы отдельных периодов службы (работы) либо акта кадровой службы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w:t>
      </w:r>
    </w:p>
    <w:p w:rsidR="003D4487" w:rsidRPr="004A7A61" w:rsidRDefault="008D3849"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shd w:val="clear" w:color="auto" w:fill="FFFFFF"/>
          <w:lang w:eastAsia="ru-RU"/>
        </w:rPr>
        <w:t xml:space="preserve">       </w:t>
      </w:r>
      <w:r w:rsidR="003D4487" w:rsidRPr="004A7A61">
        <w:rPr>
          <w:rFonts w:ascii="Times New Roman" w:eastAsia="Times New Roman" w:hAnsi="Times New Roman" w:cs="Times New Roman"/>
          <w:sz w:val="28"/>
          <w:szCs w:val="28"/>
          <w:shd w:val="clear" w:color="auto" w:fill="FFFFFF"/>
          <w:lang w:eastAsia="ru-RU"/>
        </w:rPr>
        <w:t>5) по подпункту 5 пункта 32 настоящего Порядка – в течение 5 рабочих дней по истечении срока приостановления выплаты пенсии за выслугу лет при отсутствии заявления лица, замещавшего муниципальную должность, о возобновлении выплаты пенсии за выслугу лет.</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54" w:name="sub_35"/>
      <w:bookmarkEnd w:id="53"/>
      <w:r w:rsidRPr="004A7A61">
        <w:rPr>
          <w:rFonts w:ascii="Times New Roman" w:eastAsia="Times New Roman" w:hAnsi="Times New Roman" w:cs="Times New Roman"/>
          <w:sz w:val="28"/>
          <w:szCs w:val="28"/>
          <w:lang w:eastAsia="ru-RU"/>
        </w:rPr>
        <w:t xml:space="preserve">         35. Распоряжение о прекращении выплаты пенсии за выслугу лет в связи со смертью лица, замещавшего муниципальную должность, принимается г</w:t>
      </w:r>
      <w:r w:rsidR="00B5643A" w:rsidRPr="004A7A61">
        <w:rPr>
          <w:rFonts w:ascii="Times New Roman" w:eastAsia="Times New Roman" w:hAnsi="Times New Roman" w:cs="Times New Roman"/>
          <w:sz w:val="28"/>
          <w:szCs w:val="28"/>
          <w:lang w:eastAsia="ru-RU"/>
        </w:rPr>
        <w:t>лавой сельского поселения «Тимшер</w:t>
      </w:r>
      <w:r w:rsidRPr="004A7A61">
        <w:rPr>
          <w:rFonts w:ascii="Times New Roman" w:eastAsia="Times New Roman" w:hAnsi="Times New Roman" w:cs="Times New Roman"/>
          <w:sz w:val="28"/>
          <w:szCs w:val="28"/>
          <w:lang w:eastAsia="ru-RU"/>
        </w:rPr>
        <w:t>» в течение 5 рабочих дней со дня получения документов, подтверждающих смерть лица, получавшего пенсию за выслугу лет.</w:t>
      </w:r>
    </w:p>
    <w:bookmarkEnd w:id="54"/>
    <w:p w:rsidR="003D4487" w:rsidRPr="004A7A61" w:rsidRDefault="008D3849"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Выплата пенсии за выслугу лет прекращается с 1-го числа месяца, следующего за месяцем, в котором наступила смерть лица, получавшего пенсию за выслугу лет.</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55" w:name="sub_36"/>
      <w:r w:rsidRPr="004A7A61">
        <w:rPr>
          <w:rFonts w:ascii="Times New Roman" w:eastAsia="Times New Roman" w:hAnsi="Times New Roman" w:cs="Times New Roman"/>
          <w:sz w:val="28"/>
          <w:szCs w:val="28"/>
          <w:lang w:eastAsia="ru-RU"/>
        </w:rPr>
        <w:t xml:space="preserve">         36. </w:t>
      </w:r>
      <w:proofErr w:type="gramStart"/>
      <w:r w:rsidRPr="004A7A61">
        <w:rPr>
          <w:rFonts w:ascii="Times New Roman" w:eastAsia="Times New Roman" w:hAnsi="Times New Roman" w:cs="Times New Roman"/>
          <w:sz w:val="28"/>
          <w:szCs w:val="28"/>
          <w:lang w:eastAsia="ru-RU"/>
        </w:rPr>
        <w:t>Начисленные суммы пенсии за выслугу лет, причитавшиеся лицу, получавшему пенсию за выслугу лет, в текущем месяце и оставшиеся неполученными в связи с его смертью в указанном месяце, выплачиваются членам его семьи, относящимся к лицам, которым в связи с его смертью может быть установлена пенсия по случаю потери кормильца, по их заявлению с приложением документов, подтверждающих родственные связи с умершим, если</w:t>
      </w:r>
      <w:proofErr w:type="gramEnd"/>
      <w:r w:rsidRPr="004A7A61">
        <w:rPr>
          <w:rFonts w:ascii="Times New Roman" w:eastAsia="Times New Roman" w:hAnsi="Times New Roman" w:cs="Times New Roman"/>
          <w:sz w:val="28"/>
          <w:szCs w:val="28"/>
          <w:lang w:eastAsia="ru-RU"/>
        </w:rPr>
        <w:t xml:space="preserve"> обращение за неполученными суммами указанной пенсии последовало не позднее, чем до истечения шести месяцев со дня смерти лица, получавшего пенсию за выслугу лет. При обращении нескольких членов семьи за указанными суммами пенсии за выслугу лет причитающиеся им суммы пенсии за выслугу лет делятся между ними поровну.</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56" w:name="sub_37"/>
      <w:bookmarkEnd w:id="55"/>
      <w:r w:rsidRPr="004A7A61">
        <w:rPr>
          <w:rFonts w:ascii="Times New Roman" w:eastAsia="Times New Roman" w:hAnsi="Times New Roman" w:cs="Times New Roman"/>
          <w:sz w:val="28"/>
          <w:szCs w:val="28"/>
          <w:lang w:eastAsia="ru-RU"/>
        </w:rPr>
        <w:t xml:space="preserve">          37. Выплата пенсии за выслугу лет, прекращенная по основаниям, изложенным:</w:t>
      </w:r>
    </w:p>
    <w:p w:rsidR="000344AD" w:rsidRDefault="008D3849" w:rsidP="003D4487">
      <w:pPr>
        <w:spacing w:after="0" w:line="240" w:lineRule="auto"/>
        <w:jc w:val="both"/>
        <w:rPr>
          <w:rFonts w:ascii="Times New Roman" w:eastAsia="Times New Roman" w:hAnsi="Times New Roman" w:cs="Times New Roman"/>
          <w:sz w:val="28"/>
          <w:szCs w:val="28"/>
          <w:shd w:val="clear" w:color="auto" w:fill="FFFFFF"/>
          <w:lang w:eastAsia="ru-RU"/>
        </w:rPr>
      </w:pPr>
      <w:bookmarkStart w:id="57" w:name="sub_371"/>
      <w:bookmarkEnd w:id="56"/>
      <w:r w:rsidRPr="004A7A61">
        <w:rPr>
          <w:rFonts w:ascii="Times New Roman" w:eastAsia="Times New Roman" w:hAnsi="Times New Roman" w:cs="Times New Roman"/>
          <w:sz w:val="28"/>
          <w:szCs w:val="28"/>
          <w:lang w:eastAsia="ru-RU"/>
        </w:rPr>
        <w:t xml:space="preserve">         </w:t>
      </w:r>
      <w:proofErr w:type="gramStart"/>
      <w:r w:rsidR="003D4487" w:rsidRPr="004A7A61">
        <w:rPr>
          <w:rFonts w:ascii="Times New Roman" w:eastAsia="Times New Roman" w:hAnsi="Times New Roman" w:cs="Times New Roman"/>
          <w:sz w:val="28"/>
          <w:szCs w:val="28"/>
          <w:lang w:eastAsia="ru-RU"/>
        </w:rPr>
        <w:t xml:space="preserve">1) в подпункте 3 пункта 32 настоящего Порядка, восстанавливается при восстановлении (возобновлении) выплаты страховой пенсии по старости (инвалидности) и при наличии условий, дающих право на назначение пенсии за выслугу лет, после подачи соответствующего заявления – со дня восстановления (возобновления) выплаты страховой пенсии по старости (инвалидности) </w:t>
      </w:r>
      <w:r w:rsidR="003D4487" w:rsidRPr="004A7A61">
        <w:rPr>
          <w:rFonts w:ascii="Times New Roman" w:eastAsia="Times New Roman" w:hAnsi="Times New Roman" w:cs="Times New Roman"/>
          <w:sz w:val="28"/>
          <w:szCs w:val="28"/>
          <w:shd w:val="clear" w:color="auto" w:fill="FFFFFF"/>
          <w:lang w:eastAsia="ru-RU"/>
        </w:rPr>
        <w:t xml:space="preserve">в том же размере, в каком она выплачивалась на день </w:t>
      </w:r>
      <w:proofErr w:type="gramEnd"/>
    </w:p>
    <w:p w:rsidR="000344AD" w:rsidRDefault="000344AD" w:rsidP="003D4487">
      <w:pPr>
        <w:spacing w:after="0" w:line="240" w:lineRule="auto"/>
        <w:jc w:val="both"/>
        <w:rPr>
          <w:rFonts w:ascii="Times New Roman" w:eastAsia="Times New Roman" w:hAnsi="Times New Roman" w:cs="Times New Roman"/>
          <w:sz w:val="28"/>
          <w:szCs w:val="28"/>
          <w:shd w:val="clear" w:color="auto" w:fill="FFFFFF"/>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shd w:val="clear" w:color="auto" w:fill="FFFFFF"/>
          <w:lang w:eastAsia="ru-RU"/>
        </w:rPr>
        <w:t>прекращения выплаты, с учетом произведенных индексаций в соответствии со статьей 4 Закона Республики Коми «</w:t>
      </w:r>
      <w:r w:rsidRPr="004A7A61">
        <w:rPr>
          <w:rFonts w:ascii="Times New Roman" w:eastAsia="Times New Roman" w:hAnsi="Times New Roman" w:cs="Times New Roman"/>
          <w:sz w:val="28"/>
          <w:szCs w:val="28"/>
          <w:lang w:eastAsia="ru-RU"/>
        </w:rPr>
        <w:t>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r w:rsidRPr="004A7A61">
        <w:rPr>
          <w:rFonts w:ascii="Times New Roman" w:eastAsia="Times New Roman" w:hAnsi="Times New Roman" w:cs="Times New Roman"/>
          <w:sz w:val="28"/>
          <w:szCs w:val="28"/>
          <w:shd w:val="clear" w:color="auto" w:fill="FFFFFF"/>
          <w:lang w:eastAsia="ru-RU"/>
        </w:rPr>
        <w:t>»</w:t>
      </w:r>
      <w:r w:rsidRPr="004A7A61">
        <w:rPr>
          <w:rFonts w:ascii="Times New Roman" w:eastAsia="Times New Roman" w:hAnsi="Times New Roman" w:cs="Times New Roman"/>
          <w:sz w:val="28"/>
          <w:szCs w:val="28"/>
          <w:lang w:eastAsia="ru-RU"/>
        </w:rPr>
        <w:t>;</w:t>
      </w:r>
    </w:p>
    <w:p w:rsidR="000344AD" w:rsidRDefault="008D3849" w:rsidP="003D4487">
      <w:pPr>
        <w:spacing w:after="0" w:line="240" w:lineRule="auto"/>
        <w:jc w:val="both"/>
        <w:rPr>
          <w:rFonts w:ascii="Times New Roman" w:eastAsia="Times New Roman" w:hAnsi="Times New Roman" w:cs="Times New Roman"/>
          <w:sz w:val="28"/>
          <w:szCs w:val="28"/>
          <w:shd w:val="clear" w:color="auto" w:fill="FFFFFF"/>
          <w:lang w:eastAsia="ru-RU"/>
        </w:rPr>
      </w:pPr>
      <w:bookmarkStart w:id="58" w:name="sub_372"/>
      <w:bookmarkEnd w:id="57"/>
      <w:r w:rsidRPr="004A7A61">
        <w:rPr>
          <w:rFonts w:ascii="Times New Roman" w:eastAsia="Times New Roman" w:hAnsi="Times New Roman" w:cs="Times New Roman"/>
          <w:sz w:val="28"/>
          <w:szCs w:val="28"/>
          <w:lang w:eastAsia="ru-RU"/>
        </w:rPr>
        <w:t xml:space="preserve">        </w:t>
      </w:r>
      <w:proofErr w:type="gramStart"/>
      <w:r w:rsidR="003D4487" w:rsidRPr="004A7A61">
        <w:rPr>
          <w:rFonts w:ascii="Times New Roman" w:eastAsia="Times New Roman" w:hAnsi="Times New Roman" w:cs="Times New Roman"/>
          <w:sz w:val="28"/>
          <w:szCs w:val="28"/>
          <w:lang w:eastAsia="ru-RU"/>
        </w:rPr>
        <w:t xml:space="preserve">2) в подпункте 4 пункта 32 настоящего Порядка, восстанавливается 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в подтверждение права на пенсию за выслугу лет, - со дня прекращения выплаты пенсии за выслугу лет либо с даты, указанной судом </w:t>
      </w:r>
      <w:r w:rsidR="003D4487" w:rsidRPr="004A7A61">
        <w:rPr>
          <w:rFonts w:ascii="Times New Roman" w:eastAsia="Times New Roman" w:hAnsi="Times New Roman" w:cs="Times New Roman"/>
          <w:sz w:val="28"/>
          <w:szCs w:val="28"/>
          <w:shd w:val="clear" w:color="auto" w:fill="FFFFFF"/>
          <w:lang w:eastAsia="ru-RU"/>
        </w:rPr>
        <w:t>в том же размере</w:t>
      </w:r>
      <w:proofErr w:type="gramEnd"/>
      <w:r w:rsidR="003D4487" w:rsidRPr="004A7A61">
        <w:rPr>
          <w:rFonts w:ascii="Times New Roman" w:eastAsia="Times New Roman" w:hAnsi="Times New Roman" w:cs="Times New Roman"/>
          <w:sz w:val="28"/>
          <w:szCs w:val="28"/>
          <w:shd w:val="clear" w:color="auto" w:fill="FFFFFF"/>
          <w:lang w:eastAsia="ru-RU"/>
        </w:rPr>
        <w:t xml:space="preserve">, в </w:t>
      </w:r>
      <w:proofErr w:type="gramStart"/>
      <w:r w:rsidR="003D4487" w:rsidRPr="004A7A61">
        <w:rPr>
          <w:rFonts w:ascii="Times New Roman" w:eastAsia="Times New Roman" w:hAnsi="Times New Roman" w:cs="Times New Roman"/>
          <w:sz w:val="28"/>
          <w:szCs w:val="28"/>
          <w:shd w:val="clear" w:color="auto" w:fill="FFFFFF"/>
          <w:lang w:eastAsia="ru-RU"/>
        </w:rPr>
        <w:t>каком</w:t>
      </w:r>
      <w:proofErr w:type="gramEnd"/>
      <w:r w:rsidR="003D4487" w:rsidRPr="004A7A61">
        <w:rPr>
          <w:rFonts w:ascii="Times New Roman" w:eastAsia="Times New Roman" w:hAnsi="Times New Roman" w:cs="Times New Roman"/>
          <w:sz w:val="28"/>
          <w:szCs w:val="28"/>
          <w:shd w:val="clear" w:color="auto" w:fill="FFFFFF"/>
          <w:lang w:eastAsia="ru-RU"/>
        </w:rPr>
        <w:t xml:space="preserve"> она выплачивалась на </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shd w:val="clear" w:color="auto" w:fill="FFFFFF"/>
          <w:lang w:eastAsia="ru-RU"/>
        </w:rPr>
        <w:t>день прекращения выплаты, с учетом произведенных индексаций в соответствии со статьей 4 Закона Республики Коми «</w:t>
      </w:r>
      <w:r w:rsidRPr="004A7A61">
        <w:rPr>
          <w:rFonts w:ascii="Times New Roman" w:eastAsia="Times New Roman" w:hAnsi="Times New Roman" w:cs="Times New Roman"/>
          <w:sz w:val="28"/>
          <w:szCs w:val="28"/>
          <w:lang w:eastAsia="ru-RU"/>
        </w:rPr>
        <w:t>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r w:rsidRPr="004A7A61">
        <w:rPr>
          <w:rFonts w:ascii="Times New Roman" w:eastAsia="Times New Roman" w:hAnsi="Times New Roman" w:cs="Times New Roman"/>
          <w:sz w:val="28"/>
          <w:szCs w:val="28"/>
          <w:shd w:val="clear" w:color="auto" w:fill="FFFFFF"/>
          <w:lang w:eastAsia="ru-RU"/>
        </w:rPr>
        <w:t>»</w:t>
      </w:r>
      <w:r w:rsidRPr="004A7A61">
        <w:rPr>
          <w:rFonts w:ascii="Times New Roman" w:eastAsia="Times New Roman" w:hAnsi="Times New Roman" w:cs="Times New Roman"/>
          <w:sz w:val="28"/>
          <w:szCs w:val="28"/>
          <w:lang w:eastAsia="ru-RU"/>
        </w:rPr>
        <w:t>;</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roofErr w:type="gramStart"/>
      <w:r w:rsidRPr="004A7A61">
        <w:rPr>
          <w:rFonts w:ascii="Times New Roman" w:eastAsia="Times New Roman" w:hAnsi="Times New Roman" w:cs="Times New Roman"/>
          <w:sz w:val="28"/>
          <w:szCs w:val="28"/>
          <w:lang w:eastAsia="ru-RU"/>
        </w:rPr>
        <w:t xml:space="preserve">3) </w:t>
      </w:r>
      <w:r w:rsidRPr="004A7A61">
        <w:rPr>
          <w:rFonts w:ascii="Times New Roman" w:eastAsia="Times New Roman" w:hAnsi="Times New Roman" w:cs="Times New Roman"/>
          <w:sz w:val="28"/>
          <w:szCs w:val="28"/>
          <w:shd w:val="clear" w:color="auto" w:fill="FFFFFF"/>
          <w:lang w:eastAsia="ru-RU"/>
        </w:rPr>
        <w:t>в подпункте 5 пункта 32 настоящего Порядка, восстанавливается после подачи заявления лица, замещавшего муниципальную должность, о восстановлении выплаты пенсии за выслугу лет – с даты приостановления выплаты пенсии за выслугу лет в том же размере, в каком она была установлена на день прекращения выплаты, с учетом абзаца первого пункта 20 настоящего Порядка или со статьей 4 Закона Республики Коми «</w:t>
      </w:r>
      <w:r w:rsidRPr="004A7A61">
        <w:rPr>
          <w:rFonts w:ascii="Times New Roman" w:eastAsia="Times New Roman" w:hAnsi="Times New Roman" w:cs="Times New Roman"/>
          <w:sz w:val="28"/>
          <w:szCs w:val="28"/>
          <w:lang w:eastAsia="ru-RU"/>
        </w:rPr>
        <w:t>О</w:t>
      </w:r>
      <w:proofErr w:type="gramEnd"/>
      <w:r w:rsidRPr="004A7A61">
        <w:rPr>
          <w:rFonts w:ascii="Times New Roman" w:eastAsia="Times New Roman" w:hAnsi="Times New Roman" w:cs="Times New Roman"/>
          <w:sz w:val="28"/>
          <w:szCs w:val="28"/>
          <w:lang w:eastAsia="ru-RU"/>
        </w:rPr>
        <w:t xml:space="preserve"> </w:t>
      </w:r>
      <w:proofErr w:type="gramStart"/>
      <w:r w:rsidRPr="004A7A61">
        <w:rPr>
          <w:rFonts w:ascii="Times New Roman" w:eastAsia="Times New Roman" w:hAnsi="Times New Roman" w:cs="Times New Roman"/>
          <w:sz w:val="28"/>
          <w:szCs w:val="28"/>
          <w:lang w:eastAsia="ru-RU"/>
        </w:rPr>
        <w:t>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r w:rsidRPr="004A7A61">
        <w:rPr>
          <w:rFonts w:ascii="Times New Roman" w:eastAsia="Times New Roman" w:hAnsi="Times New Roman" w:cs="Times New Roman"/>
          <w:sz w:val="28"/>
          <w:szCs w:val="28"/>
          <w:shd w:val="clear" w:color="auto" w:fill="FFFFFF"/>
          <w:lang w:eastAsia="ru-RU"/>
        </w:rPr>
        <w:t>».</w:t>
      </w:r>
      <w:proofErr w:type="gramEnd"/>
      <w:r w:rsidRPr="004A7A61">
        <w:rPr>
          <w:rFonts w:ascii="Times New Roman" w:eastAsia="Times New Roman" w:hAnsi="Times New Roman" w:cs="Times New Roman"/>
          <w:sz w:val="28"/>
          <w:szCs w:val="28"/>
          <w:shd w:val="clear" w:color="auto" w:fill="FFFFFF"/>
          <w:lang w:eastAsia="ru-RU"/>
        </w:rPr>
        <w:t xml:space="preserve"> При этом указанному лицу выплачиваются неполученные суммы пенсии за выслугу лет за период, предшествующий приостановлению выплаты пенсии за выслугу лет.</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Default="003D4487" w:rsidP="00F03331">
      <w:pPr>
        <w:spacing w:after="0" w:line="240" w:lineRule="auto"/>
        <w:jc w:val="center"/>
        <w:rPr>
          <w:rFonts w:ascii="Times New Roman" w:eastAsia="Times New Roman" w:hAnsi="Times New Roman" w:cs="Times New Roman"/>
          <w:b/>
          <w:sz w:val="28"/>
          <w:szCs w:val="28"/>
          <w:lang w:eastAsia="ru-RU"/>
        </w:rPr>
      </w:pPr>
      <w:r w:rsidRPr="004A7A61">
        <w:rPr>
          <w:rFonts w:ascii="Times New Roman" w:eastAsia="Times New Roman" w:hAnsi="Times New Roman" w:cs="Times New Roman"/>
          <w:b/>
          <w:sz w:val="28"/>
          <w:szCs w:val="28"/>
          <w:lang w:val="en-US" w:eastAsia="ru-RU"/>
        </w:rPr>
        <w:t>VII</w:t>
      </w:r>
      <w:r w:rsidRPr="004A7A61">
        <w:rPr>
          <w:rFonts w:ascii="Times New Roman" w:eastAsia="Times New Roman" w:hAnsi="Times New Roman" w:cs="Times New Roman"/>
          <w:b/>
          <w:sz w:val="28"/>
          <w:szCs w:val="28"/>
          <w:lang w:eastAsia="ru-RU"/>
        </w:rPr>
        <w:t>. Права и обязанности лиц, получающих пенсию за выслугу лет</w:t>
      </w:r>
    </w:p>
    <w:p w:rsidR="004A7A61" w:rsidRPr="004A7A61" w:rsidRDefault="004A7A61" w:rsidP="00F03331">
      <w:pPr>
        <w:spacing w:after="0" w:line="240" w:lineRule="auto"/>
        <w:jc w:val="center"/>
        <w:rPr>
          <w:rFonts w:ascii="Times New Roman" w:eastAsia="Times New Roman" w:hAnsi="Times New Roman" w:cs="Times New Roman"/>
          <w:b/>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59" w:name="sub_38"/>
      <w:bookmarkEnd w:id="58"/>
      <w:r w:rsidRPr="004A7A61">
        <w:rPr>
          <w:rFonts w:ascii="Times New Roman" w:eastAsia="Times New Roman" w:hAnsi="Times New Roman" w:cs="Times New Roman"/>
          <w:sz w:val="28"/>
          <w:szCs w:val="28"/>
          <w:lang w:eastAsia="ru-RU"/>
        </w:rPr>
        <w:t xml:space="preserve">          38. Лицо, замещавшее муниципальную должность, получающее пенсию за выслугу лет, обязано сообщить в кадровую службу о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в течение 5 рабочих дней со дня их наступления.</w:t>
      </w:r>
    </w:p>
    <w:bookmarkEnd w:id="59"/>
    <w:p w:rsidR="003D4487" w:rsidRPr="004A7A61" w:rsidRDefault="008D3849"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В случае если представление недостоверных сведений повлекло за собой перерасход средств на выплату пенсии за выслугу лет, излишне выплаченная сумма взыскивается в установленном порядке.</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Default="003D4487" w:rsidP="00F03331">
      <w:pPr>
        <w:spacing w:after="0" w:line="240" w:lineRule="auto"/>
        <w:jc w:val="center"/>
        <w:rPr>
          <w:rFonts w:ascii="Times New Roman" w:eastAsia="Times New Roman" w:hAnsi="Times New Roman" w:cs="Times New Roman"/>
          <w:b/>
          <w:sz w:val="28"/>
          <w:szCs w:val="28"/>
          <w:lang w:eastAsia="ru-RU"/>
        </w:rPr>
      </w:pPr>
      <w:r w:rsidRPr="004A7A61">
        <w:rPr>
          <w:rFonts w:ascii="Times New Roman" w:eastAsia="Times New Roman" w:hAnsi="Times New Roman" w:cs="Times New Roman"/>
          <w:b/>
          <w:sz w:val="28"/>
          <w:szCs w:val="28"/>
          <w:lang w:val="en-US" w:eastAsia="ru-RU"/>
        </w:rPr>
        <w:t>VIII</w:t>
      </w:r>
      <w:r w:rsidRPr="004A7A61">
        <w:rPr>
          <w:rFonts w:ascii="Times New Roman" w:eastAsia="Times New Roman" w:hAnsi="Times New Roman" w:cs="Times New Roman"/>
          <w:b/>
          <w:sz w:val="28"/>
          <w:szCs w:val="28"/>
          <w:lang w:eastAsia="ru-RU"/>
        </w:rPr>
        <w:t>. Порядок ведения дел лиц, получающих пенсию за выслугу лет</w:t>
      </w:r>
    </w:p>
    <w:p w:rsidR="004A7A61" w:rsidRPr="004A7A61" w:rsidRDefault="004A7A61" w:rsidP="00F03331">
      <w:pPr>
        <w:spacing w:after="0" w:line="240" w:lineRule="auto"/>
        <w:jc w:val="center"/>
        <w:rPr>
          <w:rFonts w:ascii="Times New Roman" w:eastAsia="Times New Roman" w:hAnsi="Times New Roman" w:cs="Times New Roman"/>
          <w:b/>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60" w:name="sub_39"/>
      <w:r w:rsidRPr="004A7A61">
        <w:rPr>
          <w:rFonts w:ascii="Times New Roman" w:eastAsia="Times New Roman" w:hAnsi="Times New Roman" w:cs="Times New Roman"/>
          <w:sz w:val="28"/>
          <w:szCs w:val="28"/>
          <w:lang w:eastAsia="ru-RU"/>
        </w:rPr>
        <w:t xml:space="preserve">        39. Дело о пенсии за выслугу лет формируется и ведется кадровой службой.</w:t>
      </w:r>
    </w:p>
    <w:p w:rsidR="000344AD" w:rsidRDefault="003D4487" w:rsidP="003D4487">
      <w:pPr>
        <w:spacing w:after="0" w:line="240" w:lineRule="auto"/>
        <w:jc w:val="both"/>
        <w:rPr>
          <w:rFonts w:ascii="Times New Roman" w:eastAsia="Times New Roman" w:hAnsi="Times New Roman" w:cs="Times New Roman"/>
          <w:sz w:val="28"/>
          <w:szCs w:val="28"/>
          <w:lang w:eastAsia="ru-RU"/>
        </w:rPr>
      </w:pPr>
      <w:bookmarkStart w:id="61" w:name="sub_40"/>
      <w:bookmarkEnd w:id="60"/>
      <w:r w:rsidRPr="004A7A61">
        <w:rPr>
          <w:rFonts w:ascii="Times New Roman" w:eastAsia="Times New Roman" w:hAnsi="Times New Roman" w:cs="Times New Roman"/>
          <w:sz w:val="28"/>
          <w:szCs w:val="28"/>
          <w:lang w:eastAsia="ru-RU"/>
        </w:rPr>
        <w:lastRenderedPageBreak/>
        <w:t xml:space="preserve">         </w:t>
      </w:r>
    </w:p>
    <w:p w:rsidR="003D4487" w:rsidRPr="004A7A61" w:rsidRDefault="000344AD" w:rsidP="003D44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40. Дело о пенсии за выслугу лет состоит из двух разделов.</w:t>
      </w:r>
    </w:p>
    <w:bookmarkEnd w:id="61"/>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В разделе первом содержатся:</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62" w:name="sub_401"/>
      <w:r w:rsidRPr="004A7A61">
        <w:rPr>
          <w:rFonts w:ascii="Times New Roman" w:eastAsia="Times New Roman" w:hAnsi="Times New Roman" w:cs="Times New Roman"/>
          <w:sz w:val="28"/>
          <w:szCs w:val="28"/>
          <w:lang w:eastAsia="ru-RU"/>
        </w:rPr>
        <w:t>1) копия паспорта;</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63" w:name="sub_402"/>
      <w:bookmarkEnd w:id="62"/>
      <w:r w:rsidRPr="004A7A61">
        <w:rPr>
          <w:rFonts w:ascii="Times New Roman" w:eastAsia="Times New Roman" w:hAnsi="Times New Roman" w:cs="Times New Roman"/>
          <w:sz w:val="28"/>
          <w:szCs w:val="28"/>
          <w:lang w:eastAsia="ru-RU"/>
        </w:rPr>
        <w:t>2) распоряжение администрации о назначении пенсии за выслугу лет;</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64" w:name="sub_403"/>
      <w:bookmarkEnd w:id="63"/>
      <w:r w:rsidRPr="004A7A61">
        <w:rPr>
          <w:rFonts w:ascii="Times New Roman" w:eastAsia="Times New Roman" w:hAnsi="Times New Roman" w:cs="Times New Roman"/>
          <w:sz w:val="28"/>
          <w:szCs w:val="28"/>
          <w:lang w:eastAsia="ru-RU"/>
        </w:rPr>
        <w:t>3) документы, послужившие основанием для назначения пенсии за выслугу лет;</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65" w:name="sub_404"/>
      <w:bookmarkEnd w:id="64"/>
      <w:r w:rsidRPr="004A7A61">
        <w:rPr>
          <w:rFonts w:ascii="Times New Roman" w:eastAsia="Times New Roman" w:hAnsi="Times New Roman" w:cs="Times New Roman"/>
          <w:sz w:val="28"/>
          <w:szCs w:val="28"/>
          <w:lang w:eastAsia="ru-RU"/>
        </w:rPr>
        <w:t>4) распоряжения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распоряжений;</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66" w:name="sub_405"/>
      <w:bookmarkEnd w:id="65"/>
      <w:r w:rsidRPr="004A7A61">
        <w:rPr>
          <w:rFonts w:ascii="Times New Roman" w:eastAsia="Times New Roman" w:hAnsi="Times New Roman" w:cs="Times New Roman"/>
          <w:sz w:val="28"/>
          <w:szCs w:val="28"/>
          <w:lang w:eastAsia="ru-RU"/>
        </w:rPr>
        <w:t>5) распоряжения об изменении размера пенсии за выслугу лет;</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67" w:name="sub_406"/>
      <w:bookmarkEnd w:id="66"/>
      <w:r w:rsidRPr="004A7A61">
        <w:rPr>
          <w:rFonts w:ascii="Times New Roman" w:eastAsia="Times New Roman" w:hAnsi="Times New Roman" w:cs="Times New Roman"/>
          <w:sz w:val="28"/>
          <w:szCs w:val="28"/>
          <w:lang w:eastAsia="ru-RU"/>
        </w:rPr>
        <w:t>6) иные документы.</w:t>
      </w:r>
    </w:p>
    <w:bookmarkEnd w:id="67"/>
    <w:p w:rsidR="000344AD" w:rsidRDefault="003D4487" w:rsidP="003D4487">
      <w:pPr>
        <w:spacing w:after="0" w:line="240" w:lineRule="auto"/>
        <w:jc w:val="both"/>
        <w:rPr>
          <w:rFonts w:ascii="Times New Roman" w:eastAsia="Times New Roman" w:hAnsi="Times New Roman" w:cs="Times New Roman"/>
          <w:sz w:val="28"/>
          <w:szCs w:val="28"/>
          <w:lang w:eastAsia="ru-RU"/>
        </w:rPr>
      </w:pPr>
      <w:proofErr w:type="gramStart"/>
      <w:r w:rsidRPr="004A7A61">
        <w:rPr>
          <w:rFonts w:ascii="Times New Roman" w:eastAsia="Times New Roman" w:hAnsi="Times New Roman" w:cs="Times New Roman"/>
          <w:sz w:val="28"/>
          <w:szCs w:val="28"/>
          <w:lang w:eastAsia="ru-RU"/>
        </w:rPr>
        <w:t xml:space="preserve">В раздел второй включаются документы, связанные с перепиской по вопросам выплаты пенсии за выслугу лет (в том числе по предложениям, заявлениям и </w:t>
      </w:r>
      <w:proofErr w:type="gramEnd"/>
    </w:p>
    <w:p w:rsidR="000344AD" w:rsidRDefault="000344AD" w:rsidP="003D4487">
      <w:pPr>
        <w:spacing w:after="0" w:line="240" w:lineRule="auto"/>
        <w:jc w:val="both"/>
        <w:rPr>
          <w:rFonts w:ascii="Times New Roman" w:eastAsia="Times New Roman" w:hAnsi="Times New Roman" w:cs="Times New Roman"/>
          <w:sz w:val="28"/>
          <w:szCs w:val="28"/>
          <w:lang w:eastAsia="ru-RU"/>
        </w:rPr>
      </w:pPr>
    </w:p>
    <w:p w:rsidR="000344AD" w:rsidRDefault="000344AD"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жалобам лица, замещавшего муниципальную должность), по мере их поступления.</w:t>
      </w:r>
    </w:p>
    <w:p w:rsidR="000344AD" w:rsidRDefault="008D3849" w:rsidP="003D4487">
      <w:pPr>
        <w:spacing w:after="0" w:line="240" w:lineRule="auto"/>
        <w:jc w:val="both"/>
        <w:rPr>
          <w:rFonts w:ascii="Times New Roman" w:eastAsia="Times New Roman" w:hAnsi="Times New Roman" w:cs="Times New Roman"/>
          <w:sz w:val="28"/>
          <w:szCs w:val="28"/>
          <w:lang w:eastAsia="ru-RU"/>
        </w:rPr>
      </w:pPr>
      <w:bookmarkStart w:id="68" w:name="sub_41"/>
      <w:r w:rsidRPr="004A7A61">
        <w:rPr>
          <w:rFonts w:ascii="Times New Roman" w:eastAsia="Times New Roman" w:hAnsi="Times New Roman" w:cs="Times New Roman"/>
          <w:sz w:val="28"/>
          <w:szCs w:val="28"/>
          <w:lang w:eastAsia="ru-RU"/>
        </w:rPr>
        <w:t xml:space="preserve">        </w:t>
      </w:r>
    </w:p>
    <w:p w:rsidR="003D4487" w:rsidRPr="004A7A61" w:rsidRDefault="000344AD" w:rsidP="003D44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D3849"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41.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за выслугу лет, производятся отдельно по каждому его разделу.</w:t>
      </w:r>
    </w:p>
    <w:bookmarkEnd w:id="68"/>
    <w:p w:rsidR="003D4487" w:rsidRPr="004A7A61" w:rsidRDefault="008D3849"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Документы второго раздела подшиваются между собой и находятся в деле о пенсии за выслугу лет не подшитыми.</w:t>
      </w:r>
    </w:p>
    <w:p w:rsidR="003D4487" w:rsidRPr="004A7A61" w:rsidRDefault="008D3849"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Копии документов, находящиеся в деле о пенсии за выслугу лет, должны быть заверены в установленном порядке.</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69" w:name="sub_42"/>
      <w:r w:rsidRPr="004A7A61">
        <w:rPr>
          <w:rFonts w:ascii="Times New Roman" w:eastAsia="Times New Roman" w:hAnsi="Times New Roman" w:cs="Times New Roman"/>
          <w:sz w:val="28"/>
          <w:szCs w:val="28"/>
          <w:lang w:eastAsia="ru-RU"/>
        </w:rPr>
        <w:t xml:space="preserve">           42. При оформлении лицевой стороны обложки дела о пенсии за выслугу лет указываются номер дела, фамилия, имя, отчество лица, получающего пенсию за выслугу лет, дата рождения, почтовый адрес, телефон, дата назначения пенсии за выслугу лет.</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70" w:name="sub_43"/>
      <w:bookmarkEnd w:id="69"/>
      <w:r w:rsidRPr="004A7A61">
        <w:rPr>
          <w:rFonts w:ascii="Times New Roman" w:eastAsia="Times New Roman" w:hAnsi="Times New Roman" w:cs="Times New Roman"/>
          <w:sz w:val="28"/>
          <w:szCs w:val="28"/>
          <w:lang w:eastAsia="ru-RU"/>
        </w:rPr>
        <w:t xml:space="preserve">           43. Регистрация дел о пенсиях за выслугу лет по мере их оформления (поступления) осуществляется в Журнале учета дел о пенсиях за выслугу лет с присвоением соответствующего порядкового номера. Номер дела о пенсии за выслугу лет является индивидуальным.</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71" w:name="sub_44"/>
      <w:bookmarkEnd w:id="70"/>
      <w:r w:rsidRPr="004A7A61">
        <w:rPr>
          <w:rFonts w:ascii="Times New Roman" w:eastAsia="Times New Roman" w:hAnsi="Times New Roman" w:cs="Times New Roman"/>
          <w:sz w:val="28"/>
          <w:szCs w:val="28"/>
          <w:lang w:eastAsia="ru-RU"/>
        </w:rPr>
        <w:t xml:space="preserve">           44. При прекращении выплаты пенсии за выслугу лет ведение дела о пенсии 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в Журнале учета дел о пенсиях за выслугу лет.</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72" w:name="sub_45"/>
      <w:bookmarkEnd w:id="71"/>
      <w:r w:rsidRPr="004A7A61">
        <w:rPr>
          <w:rFonts w:ascii="Times New Roman" w:eastAsia="Times New Roman" w:hAnsi="Times New Roman" w:cs="Times New Roman"/>
          <w:sz w:val="28"/>
          <w:szCs w:val="28"/>
          <w:lang w:eastAsia="ru-RU"/>
        </w:rPr>
        <w:t xml:space="preserve">           45.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о пенсиях за выслугу лет с присвоением им новых порядковых номеров.</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73" w:name="sub_46"/>
      <w:bookmarkEnd w:id="72"/>
      <w:r w:rsidRPr="004A7A61">
        <w:rPr>
          <w:rFonts w:ascii="Times New Roman" w:eastAsia="Times New Roman" w:hAnsi="Times New Roman" w:cs="Times New Roman"/>
          <w:sz w:val="28"/>
          <w:szCs w:val="28"/>
          <w:lang w:eastAsia="ru-RU"/>
        </w:rPr>
        <w:t xml:space="preserve">           46. Дела о пенсии за выслугу лет содержатся в месте, обеспечивающем их сохранность.</w:t>
      </w:r>
    </w:p>
    <w:bookmarkEnd w:id="73"/>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Дела о пенсиях за выслугу лет, по которым выплата пенсии за выслугу лет прекращена, хранятся отдельно от других дел о пенсиях за выслугу лет.</w:t>
      </w:r>
    </w:p>
    <w:p w:rsidR="000344AD" w:rsidRDefault="003D4487" w:rsidP="003D4487">
      <w:pPr>
        <w:spacing w:after="0" w:line="240" w:lineRule="auto"/>
        <w:jc w:val="both"/>
        <w:rPr>
          <w:rFonts w:ascii="Times New Roman" w:eastAsia="Times New Roman" w:hAnsi="Times New Roman" w:cs="Times New Roman"/>
          <w:sz w:val="28"/>
          <w:szCs w:val="28"/>
          <w:lang w:eastAsia="ru-RU"/>
        </w:rPr>
      </w:pPr>
      <w:bookmarkStart w:id="74" w:name="sub_47"/>
      <w:r w:rsidRPr="004A7A61">
        <w:rPr>
          <w:rFonts w:ascii="Times New Roman" w:eastAsia="Times New Roman" w:hAnsi="Times New Roman" w:cs="Times New Roman"/>
          <w:sz w:val="28"/>
          <w:szCs w:val="28"/>
          <w:lang w:eastAsia="ru-RU"/>
        </w:rPr>
        <w:t xml:space="preserve">          </w:t>
      </w:r>
    </w:p>
    <w:p w:rsidR="000344AD" w:rsidRDefault="000344AD" w:rsidP="003D4487">
      <w:pPr>
        <w:spacing w:after="0" w:line="240" w:lineRule="auto"/>
        <w:jc w:val="both"/>
        <w:rPr>
          <w:rFonts w:ascii="Times New Roman" w:eastAsia="Times New Roman" w:hAnsi="Times New Roman" w:cs="Times New Roman"/>
          <w:sz w:val="28"/>
          <w:szCs w:val="28"/>
          <w:lang w:eastAsia="ru-RU"/>
        </w:rPr>
      </w:pPr>
    </w:p>
    <w:p w:rsidR="000344AD" w:rsidRDefault="000344AD"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0344AD" w:rsidP="003D4487">
      <w:pPr>
        <w:spacing w:after="0" w:line="240" w:lineRule="auto"/>
        <w:jc w:val="both"/>
        <w:rPr>
          <w:rFonts w:ascii="Times New Roman" w:eastAsia="Times New Roman" w:hAnsi="Times New Roman" w:cs="Times New Roman"/>
          <w:color w:val="26282F"/>
          <w:sz w:val="28"/>
          <w:szCs w:val="28"/>
          <w:lang w:eastAsia="ru-RU"/>
        </w:rPr>
      </w:pPr>
      <w:r>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 xml:space="preserve"> 47. При ликвидации или реорганизации администрации дела о пенсиях за выслугу лет передаются органу, которому в соответствии с законодательством переданы функции реорганизованной или ликвидированной администраци</w:t>
      </w:r>
      <w:bookmarkEnd w:id="74"/>
      <w:r w:rsidR="003D4487" w:rsidRPr="004A7A61">
        <w:rPr>
          <w:rFonts w:ascii="Times New Roman" w:eastAsia="Times New Roman" w:hAnsi="Times New Roman" w:cs="Times New Roman"/>
          <w:sz w:val="28"/>
          <w:szCs w:val="28"/>
          <w:lang w:eastAsia="ru-RU"/>
        </w:rPr>
        <w:t>и.</w:t>
      </w:r>
    </w:p>
    <w:p w:rsidR="003D4487" w:rsidRPr="004A7A61" w:rsidRDefault="003D4487" w:rsidP="003D4487">
      <w:pPr>
        <w:spacing w:after="0" w:line="240" w:lineRule="auto"/>
        <w:ind w:firstLine="708"/>
        <w:jc w:val="both"/>
        <w:rPr>
          <w:rFonts w:ascii="Times New Roman" w:eastAsia="Times New Roman" w:hAnsi="Times New Roman" w:cs="Times New Roman"/>
          <w:sz w:val="28"/>
          <w:szCs w:val="28"/>
          <w:lang w:eastAsia="ru-RU"/>
        </w:rPr>
      </w:pPr>
    </w:p>
    <w:p w:rsidR="00C82B51" w:rsidRPr="004A7A61" w:rsidRDefault="00C82B51" w:rsidP="00C82B51">
      <w:pPr>
        <w:spacing w:after="0" w:line="240" w:lineRule="auto"/>
        <w:jc w:val="right"/>
        <w:rPr>
          <w:rFonts w:ascii="Times New Roman" w:eastAsia="Times New Roman" w:hAnsi="Times New Roman" w:cs="Times New Roman"/>
          <w:bCs/>
          <w:color w:val="26282F"/>
          <w:sz w:val="28"/>
          <w:szCs w:val="28"/>
          <w:lang w:eastAsia="ru-RU"/>
        </w:rPr>
      </w:pPr>
    </w:p>
    <w:p w:rsidR="00C82B51" w:rsidRPr="004A7A61" w:rsidRDefault="00C82B51" w:rsidP="00C82B51">
      <w:pPr>
        <w:spacing w:after="0" w:line="240" w:lineRule="auto"/>
        <w:jc w:val="right"/>
        <w:rPr>
          <w:rFonts w:ascii="Times New Roman" w:eastAsia="Times New Roman" w:hAnsi="Times New Roman" w:cs="Times New Roman"/>
          <w:bCs/>
          <w:color w:val="26282F"/>
          <w:sz w:val="28"/>
          <w:szCs w:val="28"/>
          <w:lang w:eastAsia="ru-RU"/>
        </w:rPr>
      </w:pPr>
    </w:p>
    <w:p w:rsidR="00C82B51" w:rsidRPr="004A7A61" w:rsidRDefault="00C82B51" w:rsidP="00C82B51">
      <w:pPr>
        <w:spacing w:after="0" w:line="240" w:lineRule="auto"/>
        <w:jc w:val="right"/>
        <w:rPr>
          <w:rFonts w:ascii="Times New Roman" w:eastAsia="Times New Roman" w:hAnsi="Times New Roman" w:cs="Times New Roman"/>
          <w:bCs/>
          <w:color w:val="26282F"/>
          <w:sz w:val="28"/>
          <w:szCs w:val="28"/>
          <w:lang w:eastAsia="ru-RU"/>
        </w:rPr>
      </w:pPr>
    </w:p>
    <w:p w:rsidR="00F03331" w:rsidRPr="004A7A61" w:rsidRDefault="00F03331" w:rsidP="00C82B51">
      <w:pPr>
        <w:spacing w:after="0" w:line="240" w:lineRule="auto"/>
        <w:jc w:val="right"/>
        <w:rPr>
          <w:rFonts w:ascii="Times New Roman" w:eastAsia="Times New Roman" w:hAnsi="Times New Roman" w:cs="Times New Roman"/>
          <w:bCs/>
          <w:color w:val="26282F"/>
          <w:sz w:val="28"/>
          <w:szCs w:val="28"/>
          <w:lang w:eastAsia="ru-RU"/>
        </w:rPr>
      </w:pPr>
    </w:p>
    <w:p w:rsidR="00F03331" w:rsidRPr="004A7A61" w:rsidRDefault="00F03331" w:rsidP="00C82B51">
      <w:pPr>
        <w:spacing w:after="0" w:line="240" w:lineRule="auto"/>
        <w:jc w:val="right"/>
        <w:rPr>
          <w:rFonts w:ascii="Times New Roman" w:eastAsia="Times New Roman" w:hAnsi="Times New Roman" w:cs="Times New Roman"/>
          <w:bCs/>
          <w:color w:val="26282F"/>
          <w:sz w:val="28"/>
          <w:szCs w:val="28"/>
          <w:lang w:eastAsia="ru-RU"/>
        </w:rPr>
      </w:pPr>
    </w:p>
    <w:p w:rsidR="00F03331" w:rsidRPr="004A7A61" w:rsidRDefault="00F03331" w:rsidP="00C82B51">
      <w:pPr>
        <w:spacing w:after="0" w:line="240" w:lineRule="auto"/>
        <w:jc w:val="right"/>
        <w:rPr>
          <w:rFonts w:ascii="Times New Roman" w:eastAsia="Times New Roman" w:hAnsi="Times New Roman" w:cs="Times New Roman"/>
          <w:bCs/>
          <w:color w:val="26282F"/>
          <w:sz w:val="28"/>
          <w:szCs w:val="28"/>
          <w:lang w:eastAsia="ru-RU"/>
        </w:rPr>
      </w:pPr>
    </w:p>
    <w:p w:rsidR="00F03331" w:rsidRPr="004A7A61" w:rsidRDefault="00F03331" w:rsidP="00C82B51">
      <w:pPr>
        <w:spacing w:after="0" w:line="240" w:lineRule="auto"/>
        <w:jc w:val="right"/>
        <w:rPr>
          <w:rFonts w:ascii="Times New Roman" w:eastAsia="Times New Roman" w:hAnsi="Times New Roman" w:cs="Times New Roman"/>
          <w:bCs/>
          <w:color w:val="26282F"/>
          <w:sz w:val="28"/>
          <w:szCs w:val="28"/>
          <w:lang w:eastAsia="ru-RU"/>
        </w:rPr>
      </w:pPr>
    </w:p>
    <w:p w:rsidR="00F03331" w:rsidRPr="004A7A61" w:rsidRDefault="00F03331" w:rsidP="00C82B51">
      <w:pPr>
        <w:spacing w:after="0" w:line="240" w:lineRule="auto"/>
        <w:jc w:val="right"/>
        <w:rPr>
          <w:rFonts w:ascii="Times New Roman" w:eastAsia="Times New Roman" w:hAnsi="Times New Roman" w:cs="Times New Roman"/>
          <w:bCs/>
          <w:color w:val="26282F"/>
          <w:sz w:val="28"/>
          <w:szCs w:val="28"/>
          <w:lang w:eastAsia="ru-RU"/>
        </w:rPr>
      </w:pPr>
    </w:p>
    <w:p w:rsidR="00F03331" w:rsidRDefault="00F03331" w:rsidP="00C82B51">
      <w:pPr>
        <w:spacing w:after="0" w:line="240" w:lineRule="auto"/>
        <w:jc w:val="right"/>
        <w:rPr>
          <w:rFonts w:ascii="Times New Roman" w:eastAsia="Times New Roman" w:hAnsi="Times New Roman" w:cs="Times New Roman"/>
          <w:bCs/>
          <w:color w:val="26282F"/>
          <w:sz w:val="28"/>
          <w:szCs w:val="28"/>
          <w:lang w:eastAsia="ru-RU"/>
        </w:rPr>
      </w:pPr>
    </w:p>
    <w:p w:rsidR="004A7A61" w:rsidRDefault="004A7A61" w:rsidP="00C82B51">
      <w:pPr>
        <w:spacing w:after="0" w:line="240" w:lineRule="auto"/>
        <w:jc w:val="right"/>
        <w:rPr>
          <w:rFonts w:ascii="Times New Roman" w:eastAsia="Times New Roman" w:hAnsi="Times New Roman" w:cs="Times New Roman"/>
          <w:bCs/>
          <w:color w:val="26282F"/>
          <w:sz w:val="28"/>
          <w:szCs w:val="28"/>
          <w:lang w:eastAsia="ru-RU"/>
        </w:rPr>
      </w:pPr>
    </w:p>
    <w:p w:rsidR="004A7A61" w:rsidRDefault="004A7A61" w:rsidP="00C82B51">
      <w:pPr>
        <w:spacing w:after="0" w:line="240" w:lineRule="auto"/>
        <w:jc w:val="right"/>
        <w:rPr>
          <w:rFonts w:ascii="Times New Roman" w:eastAsia="Times New Roman" w:hAnsi="Times New Roman" w:cs="Times New Roman"/>
          <w:bCs/>
          <w:color w:val="26282F"/>
          <w:sz w:val="28"/>
          <w:szCs w:val="28"/>
          <w:lang w:eastAsia="ru-RU"/>
        </w:rPr>
      </w:pPr>
    </w:p>
    <w:p w:rsidR="004A7A61" w:rsidRDefault="004A7A61" w:rsidP="00C82B51">
      <w:pPr>
        <w:spacing w:after="0" w:line="240" w:lineRule="auto"/>
        <w:jc w:val="right"/>
        <w:rPr>
          <w:rFonts w:ascii="Times New Roman" w:eastAsia="Times New Roman" w:hAnsi="Times New Roman" w:cs="Times New Roman"/>
          <w:bCs/>
          <w:color w:val="26282F"/>
          <w:sz w:val="28"/>
          <w:szCs w:val="28"/>
          <w:lang w:eastAsia="ru-RU"/>
        </w:rPr>
      </w:pPr>
    </w:p>
    <w:p w:rsidR="004A7A61" w:rsidRDefault="004A7A61" w:rsidP="00C82B51">
      <w:pPr>
        <w:spacing w:after="0" w:line="240" w:lineRule="auto"/>
        <w:jc w:val="right"/>
        <w:rPr>
          <w:rFonts w:ascii="Times New Roman" w:eastAsia="Times New Roman" w:hAnsi="Times New Roman" w:cs="Times New Roman"/>
          <w:bCs/>
          <w:color w:val="26282F"/>
          <w:sz w:val="28"/>
          <w:szCs w:val="28"/>
          <w:lang w:eastAsia="ru-RU"/>
        </w:rPr>
      </w:pPr>
    </w:p>
    <w:p w:rsidR="004A7A61" w:rsidRDefault="004A7A61" w:rsidP="00C82B51">
      <w:pPr>
        <w:spacing w:after="0" w:line="240" w:lineRule="auto"/>
        <w:jc w:val="right"/>
        <w:rPr>
          <w:rFonts w:ascii="Times New Roman" w:eastAsia="Times New Roman" w:hAnsi="Times New Roman" w:cs="Times New Roman"/>
          <w:bCs/>
          <w:color w:val="26282F"/>
          <w:sz w:val="28"/>
          <w:szCs w:val="28"/>
          <w:lang w:eastAsia="ru-RU"/>
        </w:rPr>
      </w:pPr>
    </w:p>
    <w:p w:rsidR="004A7A61" w:rsidRDefault="004A7A61"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4A7A61" w:rsidRPr="004A7A61" w:rsidRDefault="004A7A61" w:rsidP="00C82B51">
      <w:pPr>
        <w:spacing w:after="0" w:line="240" w:lineRule="auto"/>
        <w:jc w:val="right"/>
        <w:rPr>
          <w:rFonts w:ascii="Times New Roman" w:eastAsia="Times New Roman" w:hAnsi="Times New Roman" w:cs="Times New Roman"/>
          <w:bCs/>
          <w:color w:val="26282F"/>
          <w:sz w:val="28"/>
          <w:szCs w:val="28"/>
          <w:lang w:eastAsia="ru-RU"/>
        </w:rPr>
      </w:pPr>
    </w:p>
    <w:p w:rsidR="004A7A61" w:rsidRDefault="004A7A61" w:rsidP="00C82B51">
      <w:pPr>
        <w:spacing w:after="0" w:line="240" w:lineRule="auto"/>
        <w:jc w:val="right"/>
        <w:rPr>
          <w:rFonts w:ascii="Times New Roman" w:eastAsia="Times New Roman" w:hAnsi="Times New Roman" w:cs="Times New Roman"/>
          <w:bCs/>
          <w:color w:val="26282F"/>
          <w:sz w:val="28"/>
          <w:szCs w:val="28"/>
          <w:lang w:eastAsia="ru-RU"/>
        </w:rPr>
      </w:pPr>
    </w:p>
    <w:p w:rsidR="003D4487" w:rsidRPr="004A7A61" w:rsidRDefault="003D4487" w:rsidP="00C82B51">
      <w:pPr>
        <w:spacing w:after="0" w:line="240" w:lineRule="auto"/>
        <w:jc w:val="right"/>
        <w:rPr>
          <w:rFonts w:ascii="Times New Roman" w:eastAsia="Times New Roman" w:hAnsi="Times New Roman" w:cs="Times New Roman"/>
          <w:bCs/>
          <w:color w:val="26282F"/>
          <w:sz w:val="28"/>
          <w:szCs w:val="28"/>
          <w:lang w:eastAsia="ru-RU"/>
        </w:rPr>
      </w:pPr>
      <w:r w:rsidRPr="004A7A61">
        <w:rPr>
          <w:rFonts w:ascii="Times New Roman" w:eastAsia="Times New Roman" w:hAnsi="Times New Roman" w:cs="Times New Roman"/>
          <w:bCs/>
          <w:color w:val="26282F"/>
          <w:sz w:val="28"/>
          <w:szCs w:val="28"/>
          <w:lang w:eastAsia="ru-RU"/>
        </w:rPr>
        <w:t>Приложение № 1</w:t>
      </w:r>
      <w:r w:rsidRPr="004A7A61">
        <w:rPr>
          <w:rFonts w:ascii="Times New Roman" w:eastAsia="Times New Roman" w:hAnsi="Times New Roman" w:cs="Times New Roman"/>
          <w:bCs/>
          <w:color w:val="26282F"/>
          <w:sz w:val="28"/>
          <w:szCs w:val="28"/>
          <w:lang w:eastAsia="ru-RU"/>
        </w:rPr>
        <w:br/>
        <w:t xml:space="preserve">к Порядку </w:t>
      </w:r>
    </w:p>
    <w:p w:rsidR="003D4487" w:rsidRPr="004A7A61" w:rsidRDefault="003D4487" w:rsidP="00C82B51">
      <w:pPr>
        <w:spacing w:after="0" w:line="240" w:lineRule="auto"/>
        <w:jc w:val="right"/>
        <w:rPr>
          <w:rFonts w:ascii="Times New Roman" w:eastAsia="Times New Roman" w:hAnsi="Times New Roman" w:cs="Times New Roman"/>
          <w:sz w:val="28"/>
          <w:szCs w:val="28"/>
          <w:lang w:eastAsia="ru-RU"/>
        </w:rPr>
      </w:pPr>
    </w:p>
    <w:p w:rsidR="003D4487" w:rsidRPr="004A7A61" w:rsidRDefault="003D4487" w:rsidP="00C82B5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Главе </w:t>
      </w:r>
      <w:r w:rsidR="00C82B51" w:rsidRPr="004A7A61">
        <w:rPr>
          <w:rFonts w:ascii="Times New Roman" w:eastAsia="Times New Roman" w:hAnsi="Times New Roman" w:cs="Times New Roman"/>
          <w:sz w:val="28"/>
          <w:szCs w:val="28"/>
          <w:lang w:eastAsia="ru-RU"/>
        </w:rPr>
        <w:t>сельского поселения «Тимшер</w:t>
      </w:r>
      <w:r w:rsidRPr="004A7A61">
        <w:rPr>
          <w:rFonts w:ascii="Times New Roman" w:eastAsia="Times New Roman" w:hAnsi="Times New Roman" w:cs="Times New Roman"/>
          <w:sz w:val="28"/>
          <w:szCs w:val="28"/>
          <w:lang w:eastAsia="ru-RU"/>
        </w:rPr>
        <w:t>»                                                                                                                             ____________________________________</w:t>
      </w:r>
    </w:p>
    <w:p w:rsidR="003D4487" w:rsidRPr="004A7A61" w:rsidRDefault="003D4487" w:rsidP="00C82B5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(фамилия, имя, отчество)</w:t>
      </w:r>
    </w:p>
    <w:p w:rsidR="003D4487" w:rsidRPr="004A7A61" w:rsidRDefault="003D4487" w:rsidP="00C82B5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от _________________________________</w:t>
      </w:r>
    </w:p>
    <w:p w:rsidR="003D4487" w:rsidRPr="004A7A61" w:rsidRDefault="003D4487" w:rsidP="00C82B5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(фамилия, имя, отчество заявителя)                                          ____________________________________</w:t>
      </w:r>
    </w:p>
    <w:p w:rsidR="003D4487" w:rsidRPr="004A7A61" w:rsidRDefault="003D4487" w:rsidP="00C82B5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____________________________________</w:t>
      </w:r>
    </w:p>
    <w:p w:rsidR="003D4487" w:rsidRPr="004A7A61" w:rsidRDefault="003D4487" w:rsidP="00C82B5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proofErr w:type="gramStart"/>
      <w:r w:rsidRPr="004A7A61">
        <w:rPr>
          <w:rFonts w:ascii="Times New Roman" w:eastAsia="Times New Roman" w:hAnsi="Times New Roman" w:cs="Times New Roman"/>
          <w:sz w:val="28"/>
          <w:szCs w:val="28"/>
          <w:lang w:eastAsia="ru-RU"/>
        </w:rPr>
        <w:t>(наименование муниципальной должности,</w:t>
      </w:r>
      <w:proofErr w:type="gramEnd"/>
    </w:p>
    <w:p w:rsidR="003D4487" w:rsidRPr="004A7A61" w:rsidRDefault="003D4487" w:rsidP="00C82B5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ранее </w:t>
      </w:r>
      <w:proofErr w:type="gramStart"/>
      <w:r w:rsidRPr="004A7A61">
        <w:rPr>
          <w:rFonts w:ascii="Times New Roman" w:eastAsia="Times New Roman" w:hAnsi="Times New Roman" w:cs="Times New Roman"/>
          <w:sz w:val="28"/>
          <w:szCs w:val="28"/>
          <w:lang w:eastAsia="ru-RU"/>
        </w:rPr>
        <w:t>замещаемой</w:t>
      </w:r>
      <w:proofErr w:type="gramEnd"/>
      <w:r w:rsidRPr="004A7A61">
        <w:rPr>
          <w:rFonts w:ascii="Times New Roman" w:eastAsia="Times New Roman" w:hAnsi="Times New Roman" w:cs="Times New Roman"/>
          <w:sz w:val="28"/>
          <w:szCs w:val="28"/>
          <w:lang w:eastAsia="ru-RU"/>
        </w:rPr>
        <w:t xml:space="preserve"> заявителем)</w:t>
      </w:r>
    </w:p>
    <w:p w:rsidR="003D4487" w:rsidRPr="004A7A61" w:rsidRDefault="003D4487" w:rsidP="00C82B51">
      <w:pPr>
        <w:spacing w:after="0" w:line="240" w:lineRule="auto"/>
        <w:jc w:val="right"/>
        <w:rPr>
          <w:rFonts w:ascii="Times New Roman" w:eastAsia="Times New Roman" w:hAnsi="Times New Roman" w:cs="Times New Roman"/>
          <w:sz w:val="28"/>
          <w:szCs w:val="28"/>
          <w:lang w:eastAsia="ru-RU"/>
        </w:rPr>
      </w:pPr>
    </w:p>
    <w:p w:rsidR="003D4487" w:rsidRPr="004A7A61" w:rsidRDefault="003D4487" w:rsidP="00C82B5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домашний адрес _____________________</w:t>
      </w:r>
    </w:p>
    <w:p w:rsidR="003D4487" w:rsidRPr="004A7A61" w:rsidRDefault="003D4487" w:rsidP="00C82B5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___________________________________,</w:t>
      </w:r>
    </w:p>
    <w:p w:rsidR="003D4487" w:rsidRPr="004A7A61" w:rsidRDefault="003D4487" w:rsidP="00C82B5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телефон ___________________________.</w:t>
      </w:r>
    </w:p>
    <w:p w:rsidR="003D4487" w:rsidRPr="004A7A61" w:rsidRDefault="003D4487" w:rsidP="00C82B5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паспорт серия _________ № _________,</w:t>
      </w:r>
    </w:p>
    <w:p w:rsidR="003D4487" w:rsidRPr="004A7A61" w:rsidRDefault="003D4487" w:rsidP="00C82B5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кем и когда </w:t>
      </w:r>
      <w:proofErr w:type="gramStart"/>
      <w:r w:rsidRPr="004A7A61">
        <w:rPr>
          <w:rFonts w:ascii="Times New Roman" w:eastAsia="Times New Roman" w:hAnsi="Times New Roman" w:cs="Times New Roman"/>
          <w:sz w:val="28"/>
          <w:szCs w:val="28"/>
          <w:lang w:eastAsia="ru-RU"/>
        </w:rPr>
        <w:t>выдан</w:t>
      </w:r>
      <w:proofErr w:type="gramEnd"/>
      <w:r w:rsidRPr="004A7A61">
        <w:rPr>
          <w:rFonts w:ascii="Times New Roman" w:eastAsia="Times New Roman" w:hAnsi="Times New Roman" w:cs="Times New Roman"/>
          <w:sz w:val="28"/>
          <w:szCs w:val="28"/>
          <w:lang w:eastAsia="ru-RU"/>
        </w:rPr>
        <w:t xml:space="preserve"> __________________                                        ____________________________________</w:t>
      </w: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r w:rsidRPr="004A7A61">
        <w:rPr>
          <w:rFonts w:ascii="Times New Roman" w:eastAsia="Times New Roman" w:hAnsi="Times New Roman" w:cs="Times New Roman"/>
          <w:b/>
          <w:sz w:val="28"/>
          <w:szCs w:val="28"/>
          <w:lang w:eastAsia="ru-RU"/>
        </w:rPr>
        <w:t xml:space="preserve">  </w:t>
      </w:r>
    </w:p>
    <w:p w:rsidR="003D4487" w:rsidRPr="004A7A61" w:rsidRDefault="003D4487" w:rsidP="00C82B51">
      <w:pPr>
        <w:keepNext/>
        <w:spacing w:after="0" w:line="240" w:lineRule="auto"/>
        <w:ind w:right="-1"/>
        <w:jc w:val="center"/>
        <w:outlineLvl w:val="0"/>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ЗАЯВЛЕНИЕ</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proofErr w:type="gramStart"/>
      <w:r w:rsidRPr="004A7A61">
        <w:rPr>
          <w:rFonts w:ascii="Times New Roman" w:eastAsia="Times New Roman" w:hAnsi="Times New Roman" w:cs="Times New Roman"/>
          <w:sz w:val="28"/>
          <w:szCs w:val="28"/>
          <w:lang w:eastAsia="ru-RU"/>
        </w:rPr>
        <w:t>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прошу назначить мне пенсию за выслугу лет (в новом размере) к страховой пенсии по старости (инвалидности), назначенной в соответствии с законодательством Российской Федерации о страховых пенсиях</w:t>
      </w:r>
      <w:proofErr w:type="gramEnd"/>
      <w:r w:rsidRPr="004A7A61">
        <w:rPr>
          <w:rFonts w:ascii="Times New Roman" w:eastAsia="Times New Roman" w:hAnsi="Times New Roman" w:cs="Times New Roman"/>
          <w:sz w:val="28"/>
          <w:szCs w:val="28"/>
          <w:lang w:eastAsia="ru-RU"/>
        </w:rPr>
        <w:t xml:space="preserve"> (досрочно оформленной в соответствии с Законом Российской Федерации «О занятости населения в Российской Федерации») (</w:t>
      </w:r>
      <w:proofErr w:type="gramStart"/>
      <w:r w:rsidRPr="004A7A61">
        <w:rPr>
          <w:rFonts w:ascii="Times New Roman" w:eastAsia="Times New Roman" w:hAnsi="Times New Roman" w:cs="Times New Roman"/>
          <w:sz w:val="28"/>
          <w:szCs w:val="28"/>
          <w:lang w:eastAsia="ru-RU"/>
        </w:rPr>
        <w:t>нужное</w:t>
      </w:r>
      <w:proofErr w:type="gramEnd"/>
      <w:r w:rsidRPr="004A7A61">
        <w:rPr>
          <w:rFonts w:ascii="Times New Roman" w:eastAsia="Times New Roman" w:hAnsi="Times New Roman" w:cs="Times New Roman"/>
          <w:sz w:val="28"/>
          <w:szCs w:val="28"/>
          <w:lang w:eastAsia="ru-RU"/>
        </w:rPr>
        <w:t xml:space="preserve"> подчеркнуть).</w:t>
      </w: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Courier New" w:eastAsia="Times New Roman" w:hAnsi="Courier New" w:cs="Courier New"/>
          <w:sz w:val="28"/>
          <w:szCs w:val="28"/>
          <w:lang w:eastAsia="ru-RU"/>
        </w:rPr>
        <w:t xml:space="preserve">     </w:t>
      </w:r>
      <w:r w:rsidRPr="004A7A61">
        <w:rPr>
          <w:rFonts w:ascii="Times New Roman" w:eastAsia="Times New Roman" w:hAnsi="Times New Roman" w:cs="Times New Roman"/>
          <w:sz w:val="28"/>
          <w:szCs w:val="28"/>
          <w:lang w:eastAsia="ru-RU"/>
        </w:rPr>
        <w:t>Страховую пенсию _____________________</w:t>
      </w:r>
      <w:r w:rsidR="004A7A61">
        <w:rPr>
          <w:rFonts w:ascii="Times New Roman" w:eastAsia="Times New Roman" w:hAnsi="Times New Roman" w:cs="Times New Roman"/>
          <w:sz w:val="28"/>
          <w:szCs w:val="28"/>
          <w:lang w:eastAsia="ru-RU"/>
        </w:rPr>
        <w:t>_______________________________</w:t>
      </w: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4A7A61">
        <w:rPr>
          <w:rFonts w:ascii="Times New Roman" w:eastAsia="Times New Roman" w:hAnsi="Times New Roman" w:cs="Times New Roman"/>
          <w:sz w:val="28"/>
          <w:szCs w:val="28"/>
          <w:lang w:eastAsia="ru-RU"/>
        </w:rPr>
        <w:t xml:space="preserve">      </w:t>
      </w:r>
      <w:r w:rsidRPr="004A7A61">
        <w:rPr>
          <w:rFonts w:ascii="Times New Roman" w:eastAsia="Times New Roman" w:hAnsi="Times New Roman" w:cs="Times New Roman"/>
          <w:sz w:val="28"/>
          <w:szCs w:val="28"/>
          <w:lang w:eastAsia="ru-RU"/>
        </w:rPr>
        <w:t>(вид пенсии)</w:t>
      </w: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получаю в __________________________________________________________________.</w:t>
      </w:r>
    </w:p>
    <w:p w:rsidR="003D4487" w:rsidRPr="004A7A61" w:rsidRDefault="003D4487" w:rsidP="003D4487">
      <w:pPr>
        <w:widowControl w:val="0"/>
        <w:autoSpaceDE w:val="0"/>
        <w:autoSpaceDN w:val="0"/>
        <w:adjustRightInd w:val="0"/>
        <w:spacing w:after="0" w:line="240" w:lineRule="auto"/>
        <w:jc w:val="both"/>
        <w:rPr>
          <w:rFonts w:ascii="Courier New" w:eastAsia="Times New Roman" w:hAnsi="Courier New" w:cs="Courier New"/>
          <w:sz w:val="28"/>
          <w:szCs w:val="28"/>
          <w:lang w:eastAsia="ru-RU"/>
        </w:rPr>
      </w:pPr>
      <w:r w:rsidRPr="004A7A61">
        <w:rPr>
          <w:rFonts w:ascii="Times New Roman" w:eastAsia="Times New Roman" w:hAnsi="Times New Roman" w:cs="Times New Roman"/>
          <w:sz w:val="28"/>
          <w:szCs w:val="28"/>
          <w:lang w:eastAsia="ru-RU"/>
        </w:rPr>
        <w:t xml:space="preserve">              (наименование органа, выплачивающего страховую пенсию</w:t>
      </w:r>
      <w:r w:rsidRPr="004A7A61">
        <w:rPr>
          <w:rFonts w:ascii="Courier New" w:eastAsia="Times New Roman" w:hAnsi="Courier New" w:cs="Courier New"/>
          <w:sz w:val="28"/>
          <w:szCs w:val="28"/>
          <w:lang w:eastAsia="ru-RU"/>
        </w:rPr>
        <w:t>)</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При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обязуюсь безотлагательно сообщить об этом в администрацию МО </w:t>
      </w:r>
      <w:r w:rsidR="000344AD">
        <w:rPr>
          <w:rFonts w:ascii="Times New Roman" w:eastAsia="Times New Roman" w:hAnsi="Times New Roman" w:cs="Times New Roman"/>
          <w:sz w:val="28"/>
          <w:szCs w:val="28"/>
          <w:lang w:eastAsia="ru-RU"/>
        </w:rPr>
        <w:t>СП «Тимшер</w:t>
      </w:r>
      <w:r w:rsidRPr="004A7A61">
        <w:rPr>
          <w:rFonts w:ascii="Times New Roman" w:eastAsia="Times New Roman" w:hAnsi="Times New Roman" w:cs="Times New Roman"/>
          <w:sz w:val="28"/>
          <w:szCs w:val="28"/>
          <w:lang w:eastAsia="ru-RU"/>
        </w:rPr>
        <w:t>».</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В случае переплаты пенсии за выслугу лет обязуюсь внести переплаченную сумму.</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4A7A61" w:rsidRDefault="004A7A61" w:rsidP="00C82B51">
      <w:pPr>
        <w:keepNext/>
        <w:spacing w:after="0" w:line="240" w:lineRule="auto"/>
        <w:ind w:right="-1"/>
        <w:jc w:val="center"/>
        <w:outlineLvl w:val="0"/>
        <w:rPr>
          <w:rFonts w:ascii="Times New Roman" w:eastAsia="Times New Roman" w:hAnsi="Times New Roman" w:cs="Times New Roman"/>
          <w:b/>
          <w:sz w:val="28"/>
          <w:szCs w:val="28"/>
          <w:lang w:eastAsia="ru-RU"/>
        </w:rPr>
      </w:pPr>
      <w:bookmarkStart w:id="75" w:name="sub_10100"/>
    </w:p>
    <w:p w:rsidR="003D4487" w:rsidRPr="004A7A61" w:rsidRDefault="003D4487" w:rsidP="00C82B51">
      <w:pPr>
        <w:keepNext/>
        <w:spacing w:after="0" w:line="240" w:lineRule="auto"/>
        <w:ind w:right="-1"/>
        <w:jc w:val="center"/>
        <w:outlineLvl w:val="0"/>
        <w:rPr>
          <w:rFonts w:ascii="Times New Roman" w:eastAsia="Times New Roman" w:hAnsi="Times New Roman" w:cs="Times New Roman"/>
          <w:b/>
          <w:sz w:val="28"/>
          <w:szCs w:val="28"/>
          <w:lang w:eastAsia="ru-RU"/>
        </w:rPr>
      </w:pPr>
      <w:r w:rsidRPr="004A7A61">
        <w:rPr>
          <w:rFonts w:ascii="Times New Roman" w:eastAsia="Times New Roman" w:hAnsi="Times New Roman" w:cs="Times New Roman"/>
          <w:b/>
          <w:sz w:val="28"/>
          <w:szCs w:val="28"/>
          <w:lang w:eastAsia="ru-RU"/>
        </w:rPr>
        <w:t>СОГЛАСИЕ НА ОБРАБОТКУ ПЕРСОНАЛЬНЫХ ДАННЫХ</w:t>
      </w:r>
    </w:p>
    <w:bookmarkEnd w:id="75"/>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Сообщаю, что все представленные мною персональные данные являются полными и точными, и для их подтверждения я долже</w:t>
      </w:r>
      <w:proofErr w:type="gramStart"/>
      <w:r w:rsidRPr="004A7A61">
        <w:rPr>
          <w:rFonts w:ascii="Times New Roman" w:eastAsia="Times New Roman" w:hAnsi="Times New Roman" w:cs="Times New Roman"/>
          <w:sz w:val="28"/>
          <w:szCs w:val="28"/>
          <w:lang w:eastAsia="ru-RU"/>
        </w:rPr>
        <w:t>н(</w:t>
      </w:r>
      <w:proofErr w:type="gramEnd"/>
      <w:r w:rsidRPr="004A7A61">
        <w:rPr>
          <w:rFonts w:ascii="Times New Roman" w:eastAsia="Times New Roman" w:hAnsi="Times New Roman" w:cs="Times New Roman"/>
          <w:sz w:val="28"/>
          <w:szCs w:val="28"/>
          <w:lang w:eastAsia="ru-RU"/>
        </w:rPr>
        <w:t>а) представить соответствующие документы.</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На основании Федерального закона от 27 июля 2006 г. № 152-ФЗ «О персональных данных» настоящим я р</w:t>
      </w:r>
      <w:r w:rsidR="00B5643A" w:rsidRPr="004A7A61">
        <w:rPr>
          <w:rFonts w:ascii="Times New Roman" w:eastAsia="Times New Roman" w:hAnsi="Times New Roman" w:cs="Times New Roman"/>
          <w:sz w:val="28"/>
          <w:szCs w:val="28"/>
          <w:lang w:eastAsia="ru-RU"/>
        </w:rPr>
        <w:t>азрешаю администрации МО СП «Тимшер</w:t>
      </w:r>
      <w:r w:rsidRPr="004A7A61">
        <w:rPr>
          <w:rFonts w:ascii="Times New Roman" w:eastAsia="Times New Roman" w:hAnsi="Times New Roman" w:cs="Times New Roman"/>
          <w:sz w:val="28"/>
          <w:szCs w:val="28"/>
          <w:lang w:eastAsia="ru-RU"/>
        </w:rPr>
        <w:t>»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Я согласе</w:t>
      </w:r>
      <w:proofErr w:type="gramStart"/>
      <w:r w:rsidRPr="004A7A61">
        <w:rPr>
          <w:rFonts w:ascii="Times New Roman" w:eastAsia="Times New Roman" w:hAnsi="Times New Roman" w:cs="Times New Roman"/>
          <w:sz w:val="28"/>
          <w:szCs w:val="28"/>
          <w:lang w:eastAsia="ru-RU"/>
        </w:rPr>
        <w:t>н(</w:t>
      </w:r>
      <w:proofErr w:type="gramEnd"/>
      <w:r w:rsidRPr="004A7A61">
        <w:rPr>
          <w:rFonts w:ascii="Times New Roman" w:eastAsia="Times New Roman" w:hAnsi="Times New Roman" w:cs="Times New Roman"/>
          <w:sz w:val="28"/>
          <w:szCs w:val="28"/>
          <w:lang w:eastAsia="ru-RU"/>
        </w:rPr>
        <w:t>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их применения, с целью принятия решения о назначении пенсии за выслугу лет и ее выплате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сроком до минования надобности.</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К заявлению </w:t>
      </w:r>
      <w:proofErr w:type="gramStart"/>
      <w:r w:rsidRPr="004A7A61">
        <w:rPr>
          <w:rFonts w:ascii="Times New Roman" w:eastAsia="Times New Roman" w:hAnsi="Times New Roman" w:cs="Times New Roman"/>
          <w:sz w:val="28"/>
          <w:szCs w:val="28"/>
          <w:lang w:eastAsia="ru-RU"/>
        </w:rPr>
        <w:t>приложены</w:t>
      </w:r>
      <w:proofErr w:type="gramEnd"/>
      <w:r w:rsidRPr="004A7A61">
        <w:rPr>
          <w:rFonts w:ascii="Times New Roman" w:eastAsia="Times New Roman" w:hAnsi="Times New Roman" w:cs="Times New Roman"/>
          <w:sz w:val="28"/>
          <w:szCs w:val="28"/>
          <w:lang w:eastAsia="ru-RU"/>
        </w:rPr>
        <w:t>:</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1) копия паспорта;</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roofErr w:type="gramStart"/>
      <w:r w:rsidRPr="004A7A61">
        <w:rPr>
          <w:rFonts w:ascii="Times New Roman" w:eastAsia="Times New Roman" w:hAnsi="Times New Roman" w:cs="Times New Roman"/>
          <w:sz w:val="28"/>
          <w:szCs w:val="28"/>
          <w:lang w:eastAsia="ru-RU"/>
        </w:rPr>
        <w:t>2) копия трудовой книжки и (или) сведений о трудовой деятельности, оформленных в установленном законодательством порядке;</w:t>
      </w:r>
      <w:proofErr w:type="gramEnd"/>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3) документы, подтверждающие стаж муниципальной службы, дающий право на назначение пенсии за выслугу лет, в том числе копия военного билета;</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76" w:name="sub_1004"/>
      <w:r w:rsidRPr="004A7A61">
        <w:rPr>
          <w:rFonts w:ascii="Times New Roman" w:eastAsia="Times New Roman" w:hAnsi="Times New Roman" w:cs="Times New Roman"/>
          <w:sz w:val="28"/>
          <w:szCs w:val="28"/>
          <w:lang w:eastAsia="ru-RU"/>
        </w:rPr>
        <w:t>4) справка территориального органа Пенсионного фонда Российской Федерации, выплачивающего страховую пенсию, 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77" w:name="sub_1005"/>
      <w:bookmarkEnd w:id="76"/>
      <w:r w:rsidRPr="004A7A61">
        <w:rPr>
          <w:rFonts w:ascii="Times New Roman" w:eastAsia="Times New Roman" w:hAnsi="Times New Roman" w:cs="Times New Roman"/>
          <w:sz w:val="28"/>
          <w:szCs w:val="28"/>
          <w:lang w:eastAsia="ru-RU"/>
        </w:rPr>
        <w:t>5) копия документа, подтверждающего регистрацию в системе индивидуального (персонифицированного) учета;</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6) справка о наличии (отсутствии) судимости и (или) факта уголовного преследования либо о прекращении уголовного преследования. </w:t>
      </w:r>
    </w:p>
    <w:p w:rsidR="003D4487" w:rsidRPr="004A7A61" w:rsidRDefault="003D4487" w:rsidP="003D4487">
      <w:pPr>
        <w:shd w:val="clear" w:color="auto" w:fill="FFFFFF"/>
        <w:spacing w:after="0" w:line="240" w:lineRule="auto"/>
        <w:ind w:firstLine="540"/>
        <w:jc w:val="both"/>
        <w:rPr>
          <w:rFonts w:ascii="Times New Roman" w:eastAsia="Times New Roman" w:hAnsi="Times New Roman" w:cs="Times New Roman"/>
          <w:sz w:val="28"/>
          <w:szCs w:val="28"/>
          <w:lang w:eastAsia="ru-RU"/>
        </w:rPr>
      </w:pPr>
    </w:p>
    <w:bookmarkEnd w:id="77"/>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С условиями, правилами и сроками выплаты пенсии за выслугу лет ознакомле</w:t>
      </w:r>
      <w:proofErr w:type="gramStart"/>
      <w:r w:rsidRPr="004A7A61">
        <w:rPr>
          <w:rFonts w:ascii="Times New Roman" w:eastAsia="Times New Roman" w:hAnsi="Times New Roman" w:cs="Times New Roman"/>
          <w:sz w:val="28"/>
          <w:szCs w:val="28"/>
          <w:lang w:eastAsia="ru-RU"/>
        </w:rPr>
        <w:t>н(</w:t>
      </w:r>
      <w:proofErr w:type="gramEnd"/>
      <w:r w:rsidRPr="004A7A61">
        <w:rPr>
          <w:rFonts w:ascii="Times New Roman" w:eastAsia="Times New Roman" w:hAnsi="Times New Roman" w:cs="Times New Roman"/>
          <w:sz w:val="28"/>
          <w:szCs w:val="28"/>
          <w:lang w:eastAsia="ru-RU"/>
        </w:rPr>
        <w:t>а).</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«__» ____________ ____ </w:t>
      </w:r>
      <w:proofErr w:type="gramStart"/>
      <w:r w:rsidRPr="004A7A61">
        <w:rPr>
          <w:rFonts w:ascii="Times New Roman" w:eastAsia="Times New Roman" w:hAnsi="Times New Roman" w:cs="Times New Roman"/>
          <w:sz w:val="28"/>
          <w:szCs w:val="28"/>
          <w:lang w:eastAsia="ru-RU"/>
        </w:rPr>
        <w:t>г</w:t>
      </w:r>
      <w:proofErr w:type="gramEnd"/>
      <w:r w:rsidRPr="004A7A61">
        <w:rPr>
          <w:rFonts w:ascii="Times New Roman" w:eastAsia="Times New Roman" w:hAnsi="Times New Roman" w:cs="Times New Roman"/>
          <w:sz w:val="28"/>
          <w:szCs w:val="28"/>
          <w:lang w:eastAsia="ru-RU"/>
        </w:rPr>
        <w:t>. _______________________</w:t>
      </w: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536E60" w:rsidRPr="004A7A61">
        <w:rPr>
          <w:rFonts w:ascii="Times New Roman" w:eastAsia="Times New Roman" w:hAnsi="Times New Roman" w:cs="Times New Roman"/>
          <w:sz w:val="28"/>
          <w:szCs w:val="28"/>
          <w:lang w:eastAsia="ru-RU"/>
        </w:rPr>
        <w:t xml:space="preserve">                       </w:t>
      </w:r>
      <w:r w:rsidRPr="004A7A61">
        <w:rPr>
          <w:rFonts w:ascii="Times New Roman" w:eastAsia="Times New Roman" w:hAnsi="Times New Roman" w:cs="Times New Roman"/>
          <w:sz w:val="28"/>
          <w:szCs w:val="28"/>
          <w:lang w:eastAsia="ru-RU"/>
        </w:rPr>
        <w:t xml:space="preserve"> (подпись заявителя)</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Заявление зарегистрировано: «___» _______________ ____ </w:t>
      </w:r>
      <w:proofErr w:type="gramStart"/>
      <w:r w:rsidRPr="004A7A61">
        <w:rPr>
          <w:rFonts w:ascii="Times New Roman" w:eastAsia="Times New Roman" w:hAnsi="Times New Roman" w:cs="Times New Roman"/>
          <w:sz w:val="28"/>
          <w:szCs w:val="28"/>
          <w:lang w:eastAsia="ru-RU"/>
        </w:rPr>
        <w:t>г</w:t>
      </w:r>
      <w:proofErr w:type="gramEnd"/>
      <w:r w:rsidRPr="004A7A61">
        <w:rPr>
          <w:rFonts w:ascii="Times New Roman" w:eastAsia="Times New Roman" w:hAnsi="Times New Roman" w:cs="Times New Roman"/>
          <w:sz w:val="28"/>
          <w:szCs w:val="28"/>
          <w:lang w:eastAsia="ru-RU"/>
        </w:rPr>
        <w:t>.</w:t>
      </w: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_________________________________________</w:t>
      </w:r>
      <w:r w:rsidR="000344AD">
        <w:rPr>
          <w:rFonts w:ascii="Times New Roman" w:eastAsia="Times New Roman" w:hAnsi="Times New Roman" w:cs="Times New Roman"/>
          <w:sz w:val="28"/>
          <w:szCs w:val="28"/>
          <w:lang w:eastAsia="ru-RU"/>
        </w:rPr>
        <w:t>___________________________</w:t>
      </w:r>
    </w:p>
    <w:p w:rsidR="003D4487" w:rsidRPr="004A7A61" w:rsidRDefault="003D4487" w:rsidP="00536E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4A7A61">
        <w:rPr>
          <w:rFonts w:ascii="Times New Roman" w:eastAsia="Times New Roman" w:hAnsi="Times New Roman" w:cs="Times New Roman"/>
          <w:sz w:val="28"/>
          <w:szCs w:val="28"/>
          <w:lang w:eastAsia="ru-RU"/>
        </w:rPr>
        <w:t>(подпись, фамилия, имя, отчество и должность работника,</w:t>
      </w:r>
      <w:proofErr w:type="gramEnd"/>
    </w:p>
    <w:p w:rsidR="003D4487" w:rsidRPr="004A7A61" w:rsidRDefault="003D4487" w:rsidP="00536E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уполномоченного регистрировать заявления)</w:t>
      </w: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lastRenderedPageBreak/>
        <w:t>Штамп</w:t>
      </w:r>
    </w:p>
    <w:p w:rsidR="003D4487" w:rsidRPr="000344AD"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4AD">
        <w:rPr>
          <w:rFonts w:ascii="Times New Roman" w:eastAsia="Times New Roman" w:hAnsi="Times New Roman" w:cs="Times New Roman"/>
          <w:sz w:val="28"/>
          <w:szCs w:val="28"/>
          <w:lang w:eastAsia="ru-RU"/>
        </w:rPr>
        <w:t>-------------------------------------------------------------------------</w:t>
      </w:r>
    </w:p>
    <w:p w:rsidR="003D4487" w:rsidRPr="000344AD" w:rsidRDefault="003D4487" w:rsidP="003D4487">
      <w:pPr>
        <w:keepNext/>
        <w:spacing w:after="0" w:line="240" w:lineRule="auto"/>
        <w:ind w:right="-1"/>
        <w:jc w:val="both"/>
        <w:outlineLvl w:val="0"/>
        <w:rPr>
          <w:rFonts w:ascii="Times New Roman" w:eastAsia="Times New Roman" w:hAnsi="Times New Roman" w:cs="Times New Roman"/>
          <w:sz w:val="28"/>
          <w:szCs w:val="28"/>
          <w:lang w:eastAsia="ru-RU"/>
        </w:rPr>
      </w:pPr>
      <w:bookmarkStart w:id="78" w:name="sub_10200"/>
      <w:r w:rsidRPr="000344AD">
        <w:rPr>
          <w:rFonts w:ascii="Times New Roman" w:eastAsia="Times New Roman" w:hAnsi="Times New Roman" w:cs="Times New Roman"/>
          <w:sz w:val="28"/>
          <w:szCs w:val="28"/>
          <w:lang w:eastAsia="ru-RU"/>
        </w:rPr>
        <w:t>Расписка-уведомление</w:t>
      </w:r>
    </w:p>
    <w:bookmarkEnd w:id="78"/>
    <w:p w:rsidR="003D4487" w:rsidRPr="000344AD"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0344AD"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4AD">
        <w:rPr>
          <w:rFonts w:ascii="Times New Roman" w:eastAsia="Times New Roman" w:hAnsi="Times New Roman" w:cs="Times New Roman"/>
          <w:sz w:val="28"/>
          <w:szCs w:val="28"/>
          <w:lang w:eastAsia="ru-RU"/>
        </w:rPr>
        <w:t>Заявление гр. _______________________________________ о назначении пенсии за выслугу лет принято _________________</w:t>
      </w:r>
      <w:r w:rsidR="000344AD">
        <w:rPr>
          <w:rFonts w:ascii="Times New Roman" w:eastAsia="Times New Roman" w:hAnsi="Times New Roman" w:cs="Times New Roman"/>
          <w:sz w:val="28"/>
          <w:szCs w:val="28"/>
          <w:lang w:eastAsia="ru-RU"/>
        </w:rPr>
        <w:t>_______________________</w:t>
      </w:r>
      <w:r w:rsidRPr="000344AD">
        <w:rPr>
          <w:rFonts w:ascii="Times New Roman" w:eastAsia="Times New Roman" w:hAnsi="Times New Roman" w:cs="Times New Roman"/>
          <w:sz w:val="28"/>
          <w:szCs w:val="28"/>
          <w:lang w:eastAsia="ru-RU"/>
        </w:rPr>
        <w:t>.</w:t>
      </w:r>
    </w:p>
    <w:p w:rsidR="003D4487" w:rsidRPr="000344AD"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4AD">
        <w:rPr>
          <w:rFonts w:ascii="Times New Roman" w:eastAsia="Times New Roman" w:hAnsi="Times New Roman" w:cs="Times New Roman"/>
          <w:sz w:val="28"/>
          <w:szCs w:val="28"/>
          <w:lang w:eastAsia="ru-RU"/>
        </w:rPr>
        <w:t xml:space="preserve">                         </w:t>
      </w:r>
      <w:r w:rsidR="000344AD">
        <w:rPr>
          <w:rFonts w:ascii="Times New Roman" w:eastAsia="Times New Roman" w:hAnsi="Times New Roman" w:cs="Times New Roman"/>
          <w:sz w:val="28"/>
          <w:szCs w:val="28"/>
          <w:lang w:eastAsia="ru-RU"/>
        </w:rPr>
        <w:t xml:space="preserve">                        </w:t>
      </w:r>
      <w:r w:rsidRPr="000344AD">
        <w:rPr>
          <w:rFonts w:ascii="Times New Roman" w:eastAsia="Times New Roman" w:hAnsi="Times New Roman" w:cs="Times New Roman"/>
          <w:sz w:val="28"/>
          <w:szCs w:val="28"/>
          <w:lang w:eastAsia="ru-RU"/>
        </w:rPr>
        <w:t>(наименование органа местного самоуправления)</w:t>
      </w:r>
    </w:p>
    <w:p w:rsidR="003D4487" w:rsidRPr="000344AD" w:rsidRDefault="000344AD"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w:t>
      </w:r>
      <w:r w:rsidR="003D4487" w:rsidRPr="000344AD">
        <w:rPr>
          <w:rFonts w:ascii="Times New Roman" w:eastAsia="Times New Roman" w:hAnsi="Times New Roman" w:cs="Times New Roman"/>
          <w:sz w:val="28"/>
          <w:szCs w:val="28"/>
          <w:lang w:eastAsia="ru-RU"/>
        </w:rPr>
        <w:t>.</w:t>
      </w:r>
    </w:p>
    <w:p w:rsidR="003D4487" w:rsidRPr="000344AD"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4AD">
        <w:rPr>
          <w:rFonts w:ascii="Times New Roman" w:eastAsia="Times New Roman" w:hAnsi="Times New Roman" w:cs="Times New Roman"/>
          <w:sz w:val="28"/>
          <w:szCs w:val="28"/>
          <w:lang w:eastAsia="ru-RU"/>
        </w:rPr>
        <w:t xml:space="preserve">    (дата принятия)</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К заявлению приложены документы, необходимые для принятия решения о назначении пенсии за выслугу лет, на _________ листах.</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Для принятия решения о назначении пенсии за выслугу лет необходимо дополнительно представить:</w:t>
      </w:r>
    </w:p>
    <w:p w:rsidR="003D4487" w:rsidRPr="004A7A61" w:rsidRDefault="003D4487" w:rsidP="003D4487">
      <w:pPr>
        <w:widowControl w:val="0"/>
        <w:autoSpaceDE w:val="0"/>
        <w:autoSpaceDN w:val="0"/>
        <w:adjustRightInd w:val="0"/>
        <w:spacing w:after="0" w:line="240" w:lineRule="auto"/>
        <w:jc w:val="both"/>
        <w:rPr>
          <w:rFonts w:ascii="Courier New" w:eastAsia="Times New Roman" w:hAnsi="Courier New" w:cs="Courier New"/>
          <w:sz w:val="28"/>
          <w:szCs w:val="28"/>
          <w:lang w:eastAsia="ru-RU"/>
        </w:rPr>
      </w:pPr>
      <w:r w:rsidRPr="004A7A61">
        <w:rPr>
          <w:rFonts w:ascii="Courier New" w:eastAsia="Times New Roman" w:hAnsi="Courier New" w:cs="Courier New"/>
          <w:sz w:val="28"/>
          <w:szCs w:val="28"/>
          <w:lang w:eastAsia="ru-RU"/>
        </w:rPr>
        <w:t>_________________________________________</w:t>
      </w:r>
      <w:r w:rsidR="000344AD">
        <w:rPr>
          <w:rFonts w:ascii="Courier New" w:eastAsia="Times New Roman" w:hAnsi="Courier New" w:cs="Courier New"/>
          <w:sz w:val="28"/>
          <w:szCs w:val="28"/>
          <w:lang w:eastAsia="ru-RU"/>
        </w:rPr>
        <w:t>_______________</w:t>
      </w:r>
      <w:r w:rsidRPr="004A7A61">
        <w:rPr>
          <w:rFonts w:ascii="Courier New" w:eastAsia="Times New Roman" w:hAnsi="Courier New" w:cs="Courier New"/>
          <w:sz w:val="28"/>
          <w:szCs w:val="28"/>
          <w:lang w:eastAsia="ru-RU"/>
        </w:rPr>
        <w:t>.</w:t>
      </w:r>
    </w:p>
    <w:p w:rsidR="003D4487" w:rsidRPr="004A7A61" w:rsidRDefault="003D4487" w:rsidP="00536E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(перечислить документы)</w:t>
      </w: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_________________________________________</w:t>
      </w:r>
      <w:r w:rsidR="000344AD">
        <w:rPr>
          <w:rFonts w:ascii="Times New Roman" w:eastAsia="Times New Roman" w:hAnsi="Times New Roman" w:cs="Times New Roman"/>
          <w:sz w:val="28"/>
          <w:szCs w:val="28"/>
          <w:lang w:eastAsia="ru-RU"/>
        </w:rPr>
        <w:t>______________________.</w:t>
      </w:r>
    </w:p>
    <w:p w:rsidR="003D4487" w:rsidRPr="004A7A61" w:rsidRDefault="003D4487" w:rsidP="00536E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4A7A61">
        <w:rPr>
          <w:rFonts w:ascii="Times New Roman" w:eastAsia="Times New Roman" w:hAnsi="Times New Roman" w:cs="Times New Roman"/>
          <w:sz w:val="28"/>
          <w:szCs w:val="28"/>
          <w:lang w:eastAsia="ru-RU"/>
        </w:rPr>
        <w:t>(подпись, фамилия, имя, отчество и должность работника,</w:t>
      </w:r>
      <w:proofErr w:type="gramEnd"/>
    </w:p>
    <w:p w:rsidR="003D4487" w:rsidRPr="004A7A61" w:rsidRDefault="003D4487" w:rsidP="00536E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уполномоченного регистрировать заявления)</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spacing w:after="0" w:line="240" w:lineRule="auto"/>
        <w:ind w:firstLine="708"/>
        <w:jc w:val="both"/>
        <w:rPr>
          <w:rFonts w:ascii="Times New Roman" w:eastAsia="Times New Roman" w:hAnsi="Times New Roman" w:cs="Times New Roman"/>
          <w:sz w:val="28"/>
          <w:szCs w:val="28"/>
          <w:lang w:eastAsia="ru-RU"/>
        </w:rPr>
      </w:pPr>
    </w:p>
    <w:p w:rsidR="003D4487" w:rsidRPr="004A7A61" w:rsidRDefault="003D4487" w:rsidP="003D4487">
      <w:pPr>
        <w:spacing w:after="0" w:line="240" w:lineRule="auto"/>
        <w:ind w:firstLine="708"/>
        <w:jc w:val="both"/>
        <w:rPr>
          <w:rFonts w:ascii="Times New Roman" w:eastAsia="Times New Roman" w:hAnsi="Times New Roman" w:cs="Times New Roman"/>
          <w:sz w:val="28"/>
          <w:szCs w:val="28"/>
          <w:lang w:eastAsia="ru-RU"/>
        </w:rPr>
      </w:pPr>
    </w:p>
    <w:p w:rsidR="00F03331" w:rsidRPr="004A7A61" w:rsidRDefault="00F03331" w:rsidP="003D4487">
      <w:pPr>
        <w:spacing w:after="0" w:line="240" w:lineRule="auto"/>
        <w:ind w:firstLine="708"/>
        <w:jc w:val="both"/>
        <w:rPr>
          <w:rFonts w:ascii="Times New Roman" w:eastAsia="Times New Roman" w:hAnsi="Times New Roman" w:cs="Times New Roman"/>
          <w:sz w:val="28"/>
          <w:szCs w:val="28"/>
          <w:lang w:eastAsia="ru-RU"/>
        </w:rPr>
      </w:pPr>
    </w:p>
    <w:p w:rsidR="00F03331" w:rsidRPr="004A7A61" w:rsidRDefault="00F03331" w:rsidP="003D4487">
      <w:pPr>
        <w:spacing w:after="0" w:line="240" w:lineRule="auto"/>
        <w:ind w:firstLine="708"/>
        <w:jc w:val="both"/>
        <w:rPr>
          <w:rFonts w:ascii="Times New Roman" w:eastAsia="Times New Roman" w:hAnsi="Times New Roman" w:cs="Times New Roman"/>
          <w:sz w:val="28"/>
          <w:szCs w:val="28"/>
          <w:lang w:eastAsia="ru-RU"/>
        </w:rPr>
      </w:pPr>
    </w:p>
    <w:p w:rsidR="00C82B51" w:rsidRPr="004A7A61" w:rsidRDefault="00C82B51" w:rsidP="00C82B51">
      <w:pPr>
        <w:spacing w:after="0" w:line="240" w:lineRule="auto"/>
        <w:jc w:val="right"/>
        <w:rPr>
          <w:rFonts w:ascii="Times New Roman" w:eastAsia="Times New Roman" w:hAnsi="Times New Roman" w:cs="Times New Roman"/>
          <w:bCs/>
          <w:color w:val="26282F"/>
          <w:sz w:val="28"/>
          <w:szCs w:val="28"/>
          <w:lang w:eastAsia="ru-RU"/>
        </w:rPr>
      </w:pPr>
      <w:bookmarkStart w:id="79" w:name="sub_2000"/>
    </w:p>
    <w:p w:rsidR="00F03331" w:rsidRDefault="00F03331" w:rsidP="00C82B51">
      <w:pPr>
        <w:spacing w:after="0" w:line="240" w:lineRule="auto"/>
        <w:jc w:val="right"/>
        <w:rPr>
          <w:rFonts w:ascii="Times New Roman" w:eastAsia="Times New Roman" w:hAnsi="Times New Roman" w:cs="Times New Roman"/>
          <w:bCs/>
          <w:color w:val="26282F"/>
          <w:sz w:val="28"/>
          <w:szCs w:val="28"/>
          <w:lang w:eastAsia="ru-RU"/>
        </w:rPr>
      </w:pPr>
    </w:p>
    <w:p w:rsidR="004A7A61" w:rsidRDefault="004A7A61" w:rsidP="00C82B51">
      <w:pPr>
        <w:spacing w:after="0" w:line="240" w:lineRule="auto"/>
        <w:jc w:val="right"/>
        <w:rPr>
          <w:rFonts w:ascii="Times New Roman" w:eastAsia="Times New Roman" w:hAnsi="Times New Roman" w:cs="Times New Roman"/>
          <w:bCs/>
          <w:color w:val="26282F"/>
          <w:sz w:val="28"/>
          <w:szCs w:val="28"/>
          <w:lang w:eastAsia="ru-RU"/>
        </w:rPr>
      </w:pPr>
    </w:p>
    <w:p w:rsidR="004A7A61" w:rsidRDefault="004A7A61" w:rsidP="00C82B51">
      <w:pPr>
        <w:spacing w:after="0" w:line="240" w:lineRule="auto"/>
        <w:jc w:val="right"/>
        <w:rPr>
          <w:rFonts w:ascii="Times New Roman" w:eastAsia="Times New Roman" w:hAnsi="Times New Roman" w:cs="Times New Roman"/>
          <w:bCs/>
          <w:color w:val="26282F"/>
          <w:sz w:val="28"/>
          <w:szCs w:val="28"/>
          <w:lang w:eastAsia="ru-RU"/>
        </w:rPr>
      </w:pPr>
    </w:p>
    <w:p w:rsidR="004A7A61" w:rsidRDefault="004A7A61" w:rsidP="00C82B51">
      <w:pPr>
        <w:spacing w:after="0" w:line="240" w:lineRule="auto"/>
        <w:jc w:val="right"/>
        <w:rPr>
          <w:rFonts w:ascii="Times New Roman" w:eastAsia="Times New Roman" w:hAnsi="Times New Roman" w:cs="Times New Roman"/>
          <w:bCs/>
          <w:color w:val="26282F"/>
          <w:sz w:val="28"/>
          <w:szCs w:val="28"/>
          <w:lang w:eastAsia="ru-RU"/>
        </w:rPr>
      </w:pPr>
    </w:p>
    <w:p w:rsidR="004A7A61" w:rsidRDefault="004A7A61" w:rsidP="00C82B51">
      <w:pPr>
        <w:spacing w:after="0" w:line="240" w:lineRule="auto"/>
        <w:jc w:val="right"/>
        <w:rPr>
          <w:rFonts w:ascii="Times New Roman" w:eastAsia="Times New Roman" w:hAnsi="Times New Roman" w:cs="Times New Roman"/>
          <w:bCs/>
          <w:color w:val="26282F"/>
          <w:sz w:val="28"/>
          <w:szCs w:val="28"/>
          <w:lang w:eastAsia="ru-RU"/>
        </w:rPr>
      </w:pPr>
    </w:p>
    <w:p w:rsidR="004A7A61" w:rsidRDefault="004A7A61" w:rsidP="00C82B51">
      <w:pPr>
        <w:spacing w:after="0" w:line="240" w:lineRule="auto"/>
        <w:jc w:val="right"/>
        <w:rPr>
          <w:rFonts w:ascii="Times New Roman" w:eastAsia="Times New Roman" w:hAnsi="Times New Roman" w:cs="Times New Roman"/>
          <w:bCs/>
          <w:color w:val="26282F"/>
          <w:sz w:val="28"/>
          <w:szCs w:val="28"/>
          <w:lang w:eastAsia="ru-RU"/>
        </w:rPr>
      </w:pPr>
    </w:p>
    <w:p w:rsidR="004A7A61" w:rsidRDefault="004A7A61" w:rsidP="00C82B51">
      <w:pPr>
        <w:spacing w:after="0" w:line="240" w:lineRule="auto"/>
        <w:jc w:val="right"/>
        <w:rPr>
          <w:rFonts w:ascii="Times New Roman" w:eastAsia="Times New Roman" w:hAnsi="Times New Roman" w:cs="Times New Roman"/>
          <w:bCs/>
          <w:color w:val="26282F"/>
          <w:sz w:val="28"/>
          <w:szCs w:val="28"/>
          <w:lang w:eastAsia="ru-RU"/>
        </w:rPr>
      </w:pPr>
    </w:p>
    <w:p w:rsidR="004A7A61" w:rsidRDefault="004A7A61" w:rsidP="00C82B51">
      <w:pPr>
        <w:spacing w:after="0" w:line="240" w:lineRule="auto"/>
        <w:jc w:val="right"/>
        <w:rPr>
          <w:rFonts w:ascii="Times New Roman" w:eastAsia="Times New Roman" w:hAnsi="Times New Roman" w:cs="Times New Roman"/>
          <w:bCs/>
          <w:color w:val="26282F"/>
          <w:sz w:val="28"/>
          <w:szCs w:val="28"/>
          <w:lang w:eastAsia="ru-RU"/>
        </w:rPr>
      </w:pPr>
    </w:p>
    <w:p w:rsidR="004A7A61" w:rsidRDefault="004A7A61" w:rsidP="00C82B51">
      <w:pPr>
        <w:spacing w:after="0" w:line="240" w:lineRule="auto"/>
        <w:jc w:val="right"/>
        <w:rPr>
          <w:rFonts w:ascii="Times New Roman" w:eastAsia="Times New Roman" w:hAnsi="Times New Roman" w:cs="Times New Roman"/>
          <w:bCs/>
          <w:color w:val="26282F"/>
          <w:sz w:val="28"/>
          <w:szCs w:val="28"/>
          <w:lang w:eastAsia="ru-RU"/>
        </w:rPr>
      </w:pPr>
    </w:p>
    <w:p w:rsidR="004A7A61" w:rsidRDefault="004A7A61" w:rsidP="00C82B51">
      <w:pPr>
        <w:spacing w:after="0" w:line="240" w:lineRule="auto"/>
        <w:jc w:val="right"/>
        <w:rPr>
          <w:rFonts w:ascii="Times New Roman" w:eastAsia="Times New Roman" w:hAnsi="Times New Roman" w:cs="Times New Roman"/>
          <w:bCs/>
          <w:color w:val="26282F"/>
          <w:sz w:val="28"/>
          <w:szCs w:val="28"/>
          <w:lang w:eastAsia="ru-RU"/>
        </w:rPr>
      </w:pPr>
    </w:p>
    <w:p w:rsidR="004A7A61" w:rsidRDefault="004A7A61" w:rsidP="00C82B51">
      <w:pPr>
        <w:spacing w:after="0" w:line="240" w:lineRule="auto"/>
        <w:jc w:val="right"/>
        <w:rPr>
          <w:rFonts w:ascii="Times New Roman" w:eastAsia="Times New Roman" w:hAnsi="Times New Roman" w:cs="Times New Roman"/>
          <w:bCs/>
          <w:color w:val="26282F"/>
          <w:sz w:val="28"/>
          <w:szCs w:val="28"/>
          <w:lang w:eastAsia="ru-RU"/>
        </w:rPr>
      </w:pPr>
    </w:p>
    <w:p w:rsidR="004A7A61" w:rsidRDefault="004A7A61" w:rsidP="00C82B51">
      <w:pPr>
        <w:spacing w:after="0" w:line="240" w:lineRule="auto"/>
        <w:jc w:val="right"/>
        <w:rPr>
          <w:rFonts w:ascii="Times New Roman" w:eastAsia="Times New Roman" w:hAnsi="Times New Roman" w:cs="Times New Roman"/>
          <w:bCs/>
          <w:color w:val="26282F"/>
          <w:sz w:val="28"/>
          <w:szCs w:val="28"/>
          <w:lang w:eastAsia="ru-RU"/>
        </w:rPr>
      </w:pPr>
    </w:p>
    <w:p w:rsidR="004A7A61" w:rsidRDefault="004A7A61" w:rsidP="00C82B51">
      <w:pPr>
        <w:spacing w:after="0" w:line="240" w:lineRule="auto"/>
        <w:jc w:val="right"/>
        <w:rPr>
          <w:rFonts w:ascii="Times New Roman" w:eastAsia="Times New Roman" w:hAnsi="Times New Roman" w:cs="Times New Roman"/>
          <w:bCs/>
          <w:color w:val="26282F"/>
          <w:sz w:val="28"/>
          <w:szCs w:val="28"/>
          <w:lang w:eastAsia="ru-RU"/>
        </w:rPr>
      </w:pPr>
    </w:p>
    <w:p w:rsidR="004A7A61" w:rsidRDefault="004A7A61" w:rsidP="00C82B51">
      <w:pPr>
        <w:spacing w:after="0" w:line="240" w:lineRule="auto"/>
        <w:jc w:val="right"/>
        <w:rPr>
          <w:rFonts w:ascii="Times New Roman" w:eastAsia="Times New Roman" w:hAnsi="Times New Roman" w:cs="Times New Roman"/>
          <w:bCs/>
          <w:color w:val="26282F"/>
          <w:sz w:val="28"/>
          <w:szCs w:val="28"/>
          <w:lang w:eastAsia="ru-RU"/>
        </w:rPr>
      </w:pPr>
    </w:p>
    <w:p w:rsidR="004A7A61" w:rsidRDefault="004A7A61" w:rsidP="00C82B51">
      <w:pPr>
        <w:spacing w:after="0" w:line="240" w:lineRule="auto"/>
        <w:jc w:val="right"/>
        <w:rPr>
          <w:rFonts w:ascii="Times New Roman" w:eastAsia="Times New Roman" w:hAnsi="Times New Roman" w:cs="Times New Roman"/>
          <w:bCs/>
          <w:color w:val="26282F"/>
          <w:sz w:val="28"/>
          <w:szCs w:val="28"/>
          <w:lang w:eastAsia="ru-RU"/>
        </w:rPr>
      </w:pPr>
    </w:p>
    <w:p w:rsidR="004A7A61" w:rsidRDefault="004A7A61" w:rsidP="00C82B51">
      <w:pPr>
        <w:spacing w:after="0" w:line="240" w:lineRule="auto"/>
        <w:jc w:val="right"/>
        <w:rPr>
          <w:rFonts w:ascii="Times New Roman" w:eastAsia="Times New Roman" w:hAnsi="Times New Roman" w:cs="Times New Roman"/>
          <w:bCs/>
          <w:color w:val="26282F"/>
          <w:sz w:val="28"/>
          <w:szCs w:val="28"/>
          <w:lang w:eastAsia="ru-RU"/>
        </w:rPr>
      </w:pPr>
    </w:p>
    <w:p w:rsidR="004A7A61" w:rsidRDefault="004A7A61" w:rsidP="00C82B51">
      <w:pPr>
        <w:spacing w:after="0" w:line="240" w:lineRule="auto"/>
        <w:jc w:val="right"/>
        <w:rPr>
          <w:rFonts w:ascii="Times New Roman" w:eastAsia="Times New Roman" w:hAnsi="Times New Roman" w:cs="Times New Roman"/>
          <w:bCs/>
          <w:color w:val="26282F"/>
          <w:sz w:val="28"/>
          <w:szCs w:val="28"/>
          <w:lang w:eastAsia="ru-RU"/>
        </w:rPr>
      </w:pPr>
    </w:p>
    <w:p w:rsidR="004A7A61" w:rsidRDefault="004A7A61"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Pr="004A7A61"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C82B51" w:rsidRPr="004A7A61" w:rsidRDefault="00C82B51" w:rsidP="00C82B51">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C82B51">
      <w:pPr>
        <w:spacing w:after="0" w:line="240" w:lineRule="auto"/>
        <w:jc w:val="right"/>
        <w:rPr>
          <w:rFonts w:ascii="Times New Roman" w:eastAsia="Times New Roman" w:hAnsi="Times New Roman" w:cs="Times New Roman"/>
          <w:bCs/>
          <w:color w:val="26282F"/>
          <w:sz w:val="28"/>
          <w:szCs w:val="28"/>
          <w:lang w:eastAsia="ru-RU"/>
        </w:rPr>
      </w:pPr>
    </w:p>
    <w:p w:rsidR="003D4487" w:rsidRPr="004A7A61" w:rsidRDefault="003D4487" w:rsidP="00C82B51">
      <w:pPr>
        <w:spacing w:after="0" w:line="240" w:lineRule="auto"/>
        <w:jc w:val="right"/>
        <w:rPr>
          <w:rFonts w:ascii="Times New Roman" w:eastAsia="Times New Roman" w:hAnsi="Times New Roman" w:cs="Times New Roman"/>
          <w:bCs/>
          <w:color w:val="26282F"/>
          <w:sz w:val="28"/>
          <w:szCs w:val="28"/>
          <w:lang w:eastAsia="ru-RU"/>
        </w:rPr>
      </w:pPr>
      <w:r w:rsidRPr="004A7A61">
        <w:rPr>
          <w:rFonts w:ascii="Times New Roman" w:eastAsia="Times New Roman" w:hAnsi="Times New Roman" w:cs="Times New Roman"/>
          <w:bCs/>
          <w:color w:val="26282F"/>
          <w:sz w:val="28"/>
          <w:szCs w:val="28"/>
          <w:lang w:eastAsia="ru-RU"/>
        </w:rPr>
        <w:t>Приложение № 2</w:t>
      </w:r>
      <w:r w:rsidRPr="004A7A61">
        <w:rPr>
          <w:rFonts w:ascii="Times New Roman" w:eastAsia="Times New Roman" w:hAnsi="Times New Roman" w:cs="Times New Roman"/>
          <w:bCs/>
          <w:color w:val="26282F"/>
          <w:sz w:val="28"/>
          <w:szCs w:val="28"/>
          <w:lang w:eastAsia="ru-RU"/>
        </w:rPr>
        <w:br/>
        <w:t xml:space="preserve">к Порядку </w:t>
      </w:r>
    </w:p>
    <w:p w:rsidR="003D4487" w:rsidRPr="004A7A61" w:rsidRDefault="003D4487" w:rsidP="00C82B51">
      <w:pPr>
        <w:spacing w:after="0" w:line="240" w:lineRule="auto"/>
        <w:jc w:val="right"/>
        <w:rPr>
          <w:rFonts w:ascii="Arial" w:eastAsia="Times New Roman" w:hAnsi="Arial" w:cs="Arial"/>
          <w:b/>
          <w:bCs/>
          <w:color w:val="26282F"/>
          <w:sz w:val="28"/>
          <w:szCs w:val="28"/>
          <w:lang w:eastAsia="ru-RU"/>
        </w:rPr>
      </w:pPr>
    </w:p>
    <w:bookmarkEnd w:id="79"/>
    <w:p w:rsidR="003D4487" w:rsidRPr="004A7A61" w:rsidRDefault="003D4487" w:rsidP="00C82B51">
      <w:pPr>
        <w:spacing w:after="0" w:line="240" w:lineRule="auto"/>
        <w:jc w:val="right"/>
        <w:rPr>
          <w:rFonts w:ascii="Times New Roman" w:eastAsia="Times New Roman" w:hAnsi="Times New Roman" w:cs="Times New Roman"/>
          <w:b/>
          <w:sz w:val="28"/>
          <w:szCs w:val="28"/>
          <w:lang w:eastAsia="ru-RU"/>
        </w:rPr>
      </w:pPr>
    </w:p>
    <w:p w:rsidR="003D4487" w:rsidRPr="004A7A61" w:rsidRDefault="003D4487" w:rsidP="000344AD">
      <w:pPr>
        <w:keepNext/>
        <w:spacing w:after="0" w:line="240" w:lineRule="auto"/>
        <w:ind w:right="-1"/>
        <w:jc w:val="center"/>
        <w:outlineLvl w:val="0"/>
        <w:rPr>
          <w:rFonts w:ascii="Times New Roman" w:eastAsia="Times New Roman" w:hAnsi="Times New Roman" w:cs="Times New Roman"/>
          <w:b/>
          <w:sz w:val="28"/>
          <w:szCs w:val="28"/>
          <w:lang w:eastAsia="ru-RU"/>
        </w:rPr>
      </w:pPr>
      <w:r w:rsidRPr="004A7A61">
        <w:rPr>
          <w:rFonts w:ascii="Times New Roman" w:eastAsia="Times New Roman" w:hAnsi="Times New Roman" w:cs="Times New Roman"/>
          <w:b/>
          <w:sz w:val="28"/>
          <w:szCs w:val="28"/>
          <w:lang w:eastAsia="ru-RU"/>
        </w:rPr>
        <w:t>СПРАВКА № _____</w:t>
      </w:r>
      <w:r w:rsidRPr="004A7A61">
        <w:rPr>
          <w:rFonts w:ascii="Times New Roman" w:eastAsia="Times New Roman" w:hAnsi="Times New Roman" w:cs="Times New Roman"/>
          <w:b/>
          <w:sz w:val="28"/>
          <w:szCs w:val="28"/>
          <w:lang w:eastAsia="ru-RU"/>
        </w:rPr>
        <w:br/>
        <w:t>по определению стажа муниципальной службы</w:t>
      </w:r>
    </w:p>
    <w:p w:rsidR="003D4487" w:rsidRPr="004A7A61" w:rsidRDefault="003D4487" w:rsidP="00C82B5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7A61">
        <w:rPr>
          <w:rFonts w:ascii="Times New Roman" w:eastAsia="Times New Roman" w:hAnsi="Times New Roman" w:cs="Times New Roman"/>
          <w:b/>
          <w:sz w:val="28"/>
          <w:szCs w:val="28"/>
          <w:lang w:eastAsia="ru-RU"/>
        </w:rPr>
        <w:t xml:space="preserve">от ______________ _______ </w:t>
      </w:r>
      <w:proofErr w:type="gramStart"/>
      <w:r w:rsidRPr="004A7A61">
        <w:rPr>
          <w:rFonts w:ascii="Times New Roman" w:eastAsia="Times New Roman" w:hAnsi="Times New Roman" w:cs="Times New Roman"/>
          <w:b/>
          <w:sz w:val="28"/>
          <w:szCs w:val="28"/>
          <w:lang w:eastAsia="ru-RU"/>
        </w:rPr>
        <w:t>г</w:t>
      </w:r>
      <w:proofErr w:type="gramEnd"/>
      <w:r w:rsidRPr="004A7A61">
        <w:rPr>
          <w:rFonts w:ascii="Times New Roman" w:eastAsia="Times New Roman" w:hAnsi="Times New Roman" w:cs="Times New Roman"/>
          <w:b/>
          <w:sz w:val="28"/>
          <w:szCs w:val="28"/>
          <w:lang w:eastAsia="ru-RU"/>
        </w:rPr>
        <w:t>.</w:t>
      </w: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w:t>
      </w:r>
      <w:r w:rsidR="00536E60" w:rsidRPr="004A7A61">
        <w:rPr>
          <w:rFonts w:ascii="Times New Roman" w:eastAsia="Times New Roman" w:hAnsi="Times New Roman" w:cs="Times New Roman"/>
          <w:sz w:val="28"/>
          <w:szCs w:val="28"/>
          <w:lang w:eastAsia="ru-RU"/>
        </w:rPr>
        <w:t xml:space="preserve">очия на постоянной основе», </w:t>
      </w:r>
      <w:r w:rsidRPr="004A7A61">
        <w:rPr>
          <w:rFonts w:ascii="Times New Roman" w:eastAsia="Times New Roman" w:hAnsi="Times New Roman" w:cs="Times New Roman"/>
          <w:sz w:val="28"/>
          <w:szCs w:val="28"/>
          <w:lang w:eastAsia="ru-RU"/>
        </w:rPr>
        <w:t>подтверждаются периоды муниципальной службы (работы), учитываемые при исчислении стажа муниципальной службы, требуемого для приобретения права на пенсию за выслугу лет,</w:t>
      </w:r>
    </w:p>
    <w:p w:rsidR="003D4487" w:rsidRPr="004A7A61" w:rsidRDefault="003D4487" w:rsidP="003D4487">
      <w:pPr>
        <w:widowControl w:val="0"/>
        <w:autoSpaceDE w:val="0"/>
        <w:autoSpaceDN w:val="0"/>
        <w:adjustRightInd w:val="0"/>
        <w:spacing w:after="0" w:line="240" w:lineRule="auto"/>
        <w:jc w:val="both"/>
        <w:rPr>
          <w:rFonts w:ascii="Courier New" w:eastAsia="Times New Roman" w:hAnsi="Courier New" w:cs="Courier New"/>
          <w:sz w:val="28"/>
          <w:szCs w:val="28"/>
          <w:lang w:eastAsia="ru-RU"/>
        </w:rPr>
      </w:pPr>
      <w:r w:rsidRPr="004A7A61">
        <w:rPr>
          <w:rFonts w:ascii="Courier New" w:eastAsia="Times New Roman" w:hAnsi="Courier New" w:cs="Courier New"/>
          <w:sz w:val="28"/>
          <w:szCs w:val="28"/>
          <w:lang w:eastAsia="ru-RU"/>
        </w:rPr>
        <w:t>___________________________</w:t>
      </w:r>
      <w:r w:rsidR="004A7A61" w:rsidRPr="004A7A61">
        <w:rPr>
          <w:rFonts w:ascii="Courier New" w:eastAsia="Times New Roman" w:hAnsi="Courier New" w:cs="Courier New"/>
          <w:sz w:val="28"/>
          <w:szCs w:val="28"/>
          <w:lang w:eastAsia="ru-RU"/>
        </w:rPr>
        <w:t>_____________________________</w:t>
      </w:r>
      <w:r w:rsidRPr="004A7A61">
        <w:rPr>
          <w:rFonts w:ascii="Courier New" w:eastAsia="Times New Roman" w:hAnsi="Courier New" w:cs="Courier New"/>
          <w:sz w:val="28"/>
          <w:szCs w:val="28"/>
          <w:lang w:eastAsia="ru-RU"/>
        </w:rPr>
        <w:t>,</w:t>
      </w:r>
    </w:p>
    <w:p w:rsidR="003D4487" w:rsidRPr="004A7A61" w:rsidRDefault="003D4487" w:rsidP="00536E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4A7A61">
        <w:rPr>
          <w:rFonts w:ascii="Times New Roman" w:eastAsia="Times New Roman" w:hAnsi="Times New Roman" w:cs="Times New Roman"/>
          <w:sz w:val="28"/>
          <w:szCs w:val="28"/>
          <w:lang w:eastAsia="ru-RU"/>
        </w:rPr>
        <w:t>(фамилия, имя, отчество лица,</w:t>
      </w:r>
      <w:proofErr w:type="gramEnd"/>
    </w:p>
    <w:p w:rsidR="003D4487" w:rsidRPr="004A7A61" w:rsidRDefault="003D4487" w:rsidP="00536E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стаж муниципальной </w:t>
      </w:r>
      <w:proofErr w:type="gramStart"/>
      <w:r w:rsidRPr="004A7A61">
        <w:rPr>
          <w:rFonts w:ascii="Times New Roman" w:eastAsia="Times New Roman" w:hAnsi="Times New Roman" w:cs="Times New Roman"/>
          <w:sz w:val="28"/>
          <w:szCs w:val="28"/>
          <w:lang w:eastAsia="ru-RU"/>
        </w:rPr>
        <w:t>службы</w:t>
      </w:r>
      <w:proofErr w:type="gramEnd"/>
      <w:r w:rsidRPr="004A7A61">
        <w:rPr>
          <w:rFonts w:ascii="Times New Roman" w:eastAsia="Times New Roman" w:hAnsi="Times New Roman" w:cs="Times New Roman"/>
          <w:sz w:val="28"/>
          <w:szCs w:val="28"/>
          <w:lang w:eastAsia="ru-RU"/>
        </w:rPr>
        <w:t xml:space="preserve"> которого определяется)</w:t>
      </w: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_________________________________________</w:t>
      </w:r>
      <w:r w:rsidR="004A7A61">
        <w:rPr>
          <w:rFonts w:ascii="Times New Roman" w:eastAsia="Times New Roman" w:hAnsi="Times New Roman" w:cs="Times New Roman"/>
          <w:sz w:val="28"/>
          <w:szCs w:val="28"/>
          <w:lang w:eastAsia="ru-RU"/>
        </w:rPr>
        <w:t>__________________________</w:t>
      </w:r>
    </w:p>
    <w:p w:rsidR="003D4487" w:rsidRPr="004A7A61" w:rsidRDefault="003D4487" w:rsidP="00536E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4A7A61">
        <w:rPr>
          <w:rFonts w:ascii="Times New Roman" w:eastAsia="Times New Roman" w:hAnsi="Times New Roman" w:cs="Times New Roman"/>
          <w:sz w:val="28"/>
          <w:szCs w:val="28"/>
          <w:lang w:eastAsia="ru-RU"/>
        </w:rPr>
        <w:t>(наименование муниципальной должности, ранее замещаемой лицом,</w:t>
      </w:r>
      <w:proofErr w:type="gramEnd"/>
    </w:p>
    <w:p w:rsidR="003D4487" w:rsidRPr="004A7A61" w:rsidRDefault="003D4487" w:rsidP="00536E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стаж муниципальной </w:t>
      </w:r>
      <w:proofErr w:type="gramStart"/>
      <w:r w:rsidRPr="004A7A61">
        <w:rPr>
          <w:rFonts w:ascii="Times New Roman" w:eastAsia="Times New Roman" w:hAnsi="Times New Roman" w:cs="Times New Roman"/>
          <w:sz w:val="28"/>
          <w:szCs w:val="28"/>
          <w:lang w:eastAsia="ru-RU"/>
        </w:rPr>
        <w:t>службы</w:t>
      </w:r>
      <w:proofErr w:type="gramEnd"/>
      <w:r w:rsidRPr="004A7A61">
        <w:rPr>
          <w:rFonts w:ascii="Times New Roman" w:eastAsia="Times New Roman" w:hAnsi="Times New Roman" w:cs="Times New Roman"/>
          <w:sz w:val="28"/>
          <w:szCs w:val="28"/>
          <w:lang w:eastAsia="ru-RU"/>
        </w:rPr>
        <w:t xml:space="preserve"> которого определяется)</w:t>
      </w: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tbl>
      <w:tblPr>
        <w:tblW w:w="10159" w:type="dxa"/>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678"/>
        <w:gridCol w:w="709"/>
        <w:gridCol w:w="826"/>
        <w:gridCol w:w="1158"/>
        <w:gridCol w:w="1724"/>
        <w:gridCol w:w="1087"/>
        <w:gridCol w:w="1276"/>
        <w:gridCol w:w="992"/>
      </w:tblGrid>
      <w:tr w:rsidR="003D4487" w:rsidRPr="004A7A61" w:rsidTr="00536E60">
        <w:trPr>
          <w:jc w:val="center"/>
        </w:trPr>
        <w:tc>
          <w:tcPr>
            <w:tcW w:w="709" w:type="dxa"/>
            <w:vMerge w:val="restart"/>
            <w:tcBorders>
              <w:top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4A7A61">
              <w:rPr>
                <w:rFonts w:ascii="Times New Roman CYR" w:eastAsia="Times New Roman" w:hAnsi="Times New Roman CYR" w:cs="Times New Roman CYR"/>
                <w:sz w:val="28"/>
                <w:szCs w:val="28"/>
                <w:lang w:eastAsia="ru-RU"/>
              </w:rPr>
              <w:t>№</w:t>
            </w:r>
          </w:p>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4A7A61">
              <w:rPr>
                <w:rFonts w:ascii="Times New Roman CYR" w:eastAsia="Times New Roman" w:hAnsi="Times New Roman CYR" w:cs="Times New Roman CYR"/>
                <w:sz w:val="28"/>
                <w:szCs w:val="28"/>
                <w:lang w:eastAsia="ru-RU"/>
              </w:rPr>
              <w:t xml:space="preserve"> </w:t>
            </w:r>
            <w:proofErr w:type="spellStart"/>
            <w:r w:rsidRPr="004A7A61">
              <w:rPr>
                <w:rFonts w:ascii="Times New Roman CYR" w:eastAsia="Times New Roman" w:hAnsi="Times New Roman CYR" w:cs="Times New Roman CYR"/>
                <w:sz w:val="28"/>
                <w:szCs w:val="28"/>
                <w:lang w:eastAsia="ru-RU"/>
              </w:rPr>
              <w:t>пп</w:t>
            </w:r>
            <w:proofErr w:type="spellEnd"/>
          </w:p>
        </w:tc>
        <w:tc>
          <w:tcPr>
            <w:tcW w:w="1678" w:type="dxa"/>
            <w:vMerge w:val="restart"/>
            <w:tcBorders>
              <w:top w:val="single" w:sz="4" w:space="0" w:color="auto"/>
              <w:left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4A7A61">
              <w:rPr>
                <w:rFonts w:ascii="Times New Roman CYR" w:eastAsia="Times New Roman" w:hAnsi="Times New Roman CYR" w:cs="Times New Roman CYR"/>
                <w:sz w:val="28"/>
                <w:szCs w:val="28"/>
                <w:lang w:eastAsia="ru-RU"/>
              </w:rPr>
              <w:t xml:space="preserve">Номер записи в трудовой книжке и (или) сведениях </w:t>
            </w:r>
            <w:proofErr w:type="gramStart"/>
            <w:r w:rsidRPr="004A7A61">
              <w:rPr>
                <w:rFonts w:ascii="Times New Roman CYR" w:eastAsia="Times New Roman" w:hAnsi="Times New Roman CYR" w:cs="Times New Roman CYR"/>
                <w:sz w:val="28"/>
                <w:szCs w:val="28"/>
                <w:lang w:eastAsia="ru-RU"/>
              </w:rPr>
              <w:t>о</w:t>
            </w:r>
            <w:proofErr w:type="gramEnd"/>
            <w:r w:rsidRPr="004A7A61">
              <w:rPr>
                <w:rFonts w:ascii="Times New Roman CYR" w:eastAsia="Times New Roman" w:hAnsi="Times New Roman CYR" w:cs="Times New Roman CYR"/>
                <w:sz w:val="28"/>
                <w:szCs w:val="28"/>
                <w:lang w:eastAsia="ru-RU"/>
              </w:rPr>
              <w:t xml:space="preserve"> трудовой деятельности, оформленных в установленном порядке </w:t>
            </w:r>
          </w:p>
        </w:tc>
        <w:tc>
          <w:tcPr>
            <w:tcW w:w="2693" w:type="dxa"/>
            <w:gridSpan w:val="3"/>
            <w:tcBorders>
              <w:top w:val="single" w:sz="4" w:space="0" w:color="auto"/>
              <w:left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4A7A61">
              <w:rPr>
                <w:rFonts w:ascii="Times New Roman CYR" w:eastAsia="Times New Roman" w:hAnsi="Times New Roman CYR" w:cs="Times New Roman CYR"/>
                <w:sz w:val="28"/>
                <w:szCs w:val="28"/>
                <w:lang w:eastAsia="ru-RU"/>
              </w:rPr>
              <w:t>Дата</w:t>
            </w:r>
          </w:p>
        </w:tc>
        <w:tc>
          <w:tcPr>
            <w:tcW w:w="1724" w:type="dxa"/>
            <w:vMerge w:val="restart"/>
            <w:tcBorders>
              <w:top w:val="single" w:sz="4" w:space="0" w:color="auto"/>
              <w:left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4A7A61">
              <w:rPr>
                <w:rFonts w:ascii="Times New Roman CYR" w:eastAsia="Times New Roman" w:hAnsi="Times New Roman CYR" w:cs="Times New Roman CYR"/>
                <w:sz w:val="28"/>
                <w:szCs w:val="28"/>
                <w:lang w:eastAsia="ru-RU"/>
              </w:rPr>
              <w:t>Наименование организации, должность</w:t>
            </w:r>
          </w:p>
        </w:tc>
        <w:tc>
          <w:tcPr>
            <w:tcW w:w="3355" w:type="dxa"/>
            <w:gridSpan w:val="3"/>
            <w:tcBorders>
              <w:top w:val="single" w:sz="4" w:space="0" w:color="auto"/>
              <w:left w:val="single" w:sz="4" w:space="0" w:color="auto"/>
              <w:bottom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4A7A61">
              <w:rPr>
                <w:rFonts w:ascii="Times New Roman CYR" w:eastAsia="Times New Roman" w:hAnsi="Times New Roman CYR" w:cs="Times New Roman CYR"/>
                <w:sz w:val="28"/>
                <w:szCs w:val="28"/>
                <w:lang w:eastAsia="ru-RU"/>
              </w:rPr>
              <w:t>Стаж муниципальной службы, определенный для исчисления размера пенсии за выслугу лет</w:t>
            </w:r>
          </w:p>
        </w:tc>
      </w:tr>
      <w:tr w:rsidR="003D4487" w:rsidRPr="004A7A61" w:rsidTr="00536E60">
        <w:trPr>
          <w:jc w:val="center"/>
        </w:trPr>
        <w:tc>
          <w:tcPr>
            <w:tcW w:w="709" w:type="dxa"/>
            <w:vMerge/>
            <w:tcBorders>
              <w:top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tc>
        <w:tc>
          <w:tcPr>
            <w:tcW w:w="1678" w:type="dxa"/>
            <w:vMerge/>
            <w:tcBorders>
              <w:top w:val="single" w:sz="4" w:space="0" w:color="auto"/>
              <w:left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4A7A61">
              <w:rPr>
                <w:rFonts w:ascii="Times New Roman CYR" w:eastAsia="Times New Roman" w:hAnsi="Times New Roman CYR" w:cs="Times New Roman CYR"/>
                <w:sz w:val="28"/>
                <w:szCs w:val="28"/>
                <w:lang w:eastAsia="ru-RU"/>
              </w:rPr>
              <w:t>год</w:t>
            </w:r>
          </w:p>
        </w:tc>
        <w:tc>
          <w:tcPr>
            <w:tcW w:w="826" w:type="dxa"/>
            <w:tcBorders>
              <w:top w:val="single" w:sz="4" w:space="0" w:color="auto"/>
              <w:left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4A7A61">
              <w:rPr>
                <w:rFonts w:ascii="Times New Roman CYR" w:eastAsia="Times New Roman" w:hAnsi="Times New Roman CYR" w:cs="Times New Roman CYR"/>
                <w:sz w:val="28"/>
                <w:szCs w:val="28"/>
                <w:lang w:eastAsia="ru-RU"/>
              </w:rPr>
              <w:t>месяц</w:t>
            </w:r>
          </w:p>
        </w:tc>
        <w:tc>
          <w:tcPr>
            <w:tcW w:w="1158" w:type="dxa"/>
            <w:tcBorders>
              <w:top w:val="single" w:sz="4" w:space="0" w:color="auto"/>
              <w:left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4A7A61">
              <w:rPr>
                <w:rFonts w:ascii="Times New Roman CYR" w:eastAsia="Times New Roman" w:hAnsi="Times New Roman CYR" w:cs="Times New Roman CYR"/>
                <w:sz w:val="28"/>
                <w:szCs w:val="28"/>
                <w:lang w:eastAsia="ru-RU"/>
              </w:rPr>
              <w:t>число</w:t>
            </w:r>
          </w:p>
        </w:tc>
        <w:tc>
          <w:tcPr>
            <w:tcW w:w="1724" w:type="dxa"/>
            <w:vMerge/>
            <w:tcBorders>
              <w:top w:val="single" w:sz="4" w:space="0" w:color="auto"/>
              <w:left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tc>
        <w:tc>
          <w:tcPr>
            <w:tcW w:w="1087" w:type="dxa"/>
            <w:tcBorders>
              <w:top w:val="single" w:sz="4" w:space="0" w:color="auto"/>
              <w:left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4A7A61">
              <w:rPr>
                <w:rFonts w:ascii="Times New Roman CYR" w:eastAsia="Times New Roman" w:hAnsi="Times New Roman CYR" w:cs="Times New Roman CYR"/>
                <w:sz w:val="28"/>
                <w:szCs w:val="28"/>
                <w:lang w:eastAsia="ru-RU"/>
              </w:rPr>
              <w:t>лет</w:t>
            </w:r>
          </w:p>
        </w:tc>
        <w:tc>
          <w:tcPr>
            <w:tcW w:w="1276" w:type="dxa"/>
            <w:tcBorders>
              <w:top w:val="single" w:sz="4" w:space="0" w:color="auto"/>
              <w:left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4A7A61">
              <w:rPr>
                <w:rFonts w:ascii="Times New Roman CYR" w:eastAsia="Times New Roman" w:hAnsi="Times New Roman CYR" w:cs="Times New Roman CYR"/>
                <w:sz w:val="28"/>
                <w:szCs w:val="28"/>
                <w:lang w:eastAsia="ru-RU"/>
              </w:rPr>
              <w:t>месяцев</w:t>
            </w:r>
          </w:p>
        </w:tc>
        <w:tc>
          <w:tcPr>
            <w:tcW w:w="992" w:type="dxa"/>
            <w:tcBorders>
              <w:top w:val="single" w:sz="4" w:space="0" w:color="auto"/>
              <w:left w:val="single" w:sz="4" w:space="0" w:color="auto"/>
              <w:bottom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4A7A61">
              <w:rPr>
                <w:rFonts w:ascii="Times New Roman CYR" w:eastAsia="Times New Roman" w:hAnsi="Times New Roman CYR" w:cs="Times New Roman CYR"/>
                <w:sz w:val="28"/>
                <w:szCs w:val="28"/>
                <w:lang w:eastAsia="ru-RU"/>
              </w:rPr>
              <w:t>дней</w:t>
            </w:r>
          </w:p>
        </w:tc>
      </w:tr>
      <w:tr w:rsidR="003D4487" w:rsidRPr="004A7A61" w:rsidTr="00536E60">
        <w:trPr>
          <w:jc w:val="center"/>
        </w:trPr>
        <w:tc>
          <w:tcPr>
            <w:tcW w:w="709" w:type="dxa"/>
            <w:tcBorders>
              <w:top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tc>
        <w:tc>
          <w:tcPr>
            <w:tcW w:w="1678" w:type="dxa"/>
            <w:tcBorders>
              <w:top w:val="single" w:sz="4" w:space="0" w:color="auto"/>
              <w:left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tc>
        <w:tc>
          <w:tcPr>
            <w:tcW w:w="826" w:type="dxa"/>
            <w:tcBorders>
              <w:top w:val="single" w:sz="4" w:space="0" w:color="auto"/>
              <w:left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tc>
        <w:tc>
          <w:tcPr>
            <w:tcW w:w="1158" w:type="dxa"/>
            <w:tcBorders>
              <w:top w:val="single" w:sz="4" w:space="0" w:color="auto"/>
              <w:left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tc>
        <w:tc>
          <w:tcPr>
            <w:tcW w:w="1724" w:type="dxa"/>
            <w:tcBorders>
              <w:top w:val="single" w:sz="4" w:space="0" w:color="auto"/>
              <w:left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tc>
        <w:tc>
          <w:tcPr>
            <w:tcW w:w="1087" w:type="dxa"/>
            <w:tcBorders>
              <w:top w:val="single" w:sz="4" w:space="0" w:color="auto"/>
              <w:left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tc>
        <w:tc>
          <w:tcPr>
            <w:tcW w:w="992" w:type="dxa"/>
            <w:tcBorders>
              <w:top w:val="single" w:sz="4" w:space="0" w:color="auto"/>
              <w:left w:val="single" w:sz="4" w:space="0" w:color="auto"/>
              <w:bottom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tc>
      </w:tr>
      <w:tr w:rsidR="003D4487" w:rsidRPr="004A7A61" w:rsidTr="00536E60">
        <w:trPr>
          <w:jc w:val="center"/>
        </w:trPr>
        <w:tc>
          <w:tcPr>
            <w:tcW w:w="709" w:type="dxa"/>
            <w:tcBorders>
              <w:top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tc>
        <w:tc>
          <w:tcPr>
            <w:tcW w:w="1678" w:type="dxa"/>
            <w:tcBorders>
              <w:top w:val="single" w:sz="4" w:space="0" w:color="auto"/>
              <w:left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tc>
        <w:tc>
          <w:tcPr>
            <w:tcW w:w="826" w:type="dxa"/>
            <w:tcBorders>
              <w:top w:val="single" w:sz="4" w:space="0" w:color="auto"/>
              <w:left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tc>
        <w:tc>
          <w:tcPr>
            <w:tcW w:w="1158" w:type="dxa"/>
            <w:tcBorders>
              <w:top w:val="single" w:sz="4" w:space="0" w:color="auto"/>
              <w:left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tc>
        <w:tc>
          <w:tcPr>
            <w:tcW w:w="1724" w:type="dxa"/>
            <w:tcBorders>
              <w:top w:val="single" w:sz="4" w:space="0" w:color="auto"/>
              <w:left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tc>
        <w:tc>
          <w:tcPr>
            <w:tcW w:w="1087" w:type="dxa"/>
            <w:tcBorders>
              <w:top w:val="single" w:sz="4" w:space="0" w:color="auto"/>
              <w:left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tc>
        <w:tc>
          <w:tcPr>
            <w:tcW w:w="992" w:type="dxa"/>
            <w:tcBorders>
              <w:top w:val="single" w:sz="4" w:space="0" w:color="auto"/>
              <w:left w:val="single" w:sz="4" w:space="0" w:color="auto"/>
              <w:bottom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tc>
      </w:tr>
      <w:tr w:rsidR="003D4487" w:rsidRPr="004A7A61" w:rsidTr="00536E60">
        <w:trPr>
          <w:jc w:val="center"/>
        </w:trPr>
        <w:tc>
          <w:tcPr>
            <w:tcW w:w="5080" w:type="dxa"/>
            <w:gridSpan w:val="5"/>
            <w:tcBorders>
              <w:top w:val="single" w:sz="4" w:space="0" w:color="auto"/>
              <w:left w:val="nil"/>
              <w:bottom w:val="nil"/>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tc>
        <w:tc>
          <w:tcPr>
            <w:tcW w:w="1724" w:type="dxa"/>
            <w:tcBorders>
              <w:top w:val="single" w:sz="4" w:space="0" w:color="auto"/>
              <w:left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r w:rsidRPr="004A7A61">
              <w:rPr>
                <w:rFonts w:ascii="Times New Roman CYR" w:eastAsia="Times New Roman" w:hAnsi="Times New Roman CYR" w:cs="Times New Roman CYR"/>
                <w:b/>
                <w:bCs/>
                <w:color w:val="26282F"/>
                <w:sz w:val="28"/>
                <w:szCs w:val="28"/>
                <w:lang w:eastAsia="ru-RU"/>
              </w:rPr>
              <w:t>Всего</w:t>
            </w:r>
          </w:p>
        </w:tc>
        <w:tc>
          <w:tcPr>
            <w:tcW w:w="1087" w:type="dxa"/>
            <w:tcBorders>
              <w:top w:val="single" w:sz="4" w:space="0" w:color="auto"/>
              <w:left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tc>
        <w:tc>
          <w:tcPr>
            <w:tcW w:w="992" w:type="dxa"/>
            <w:tcBorders>
              <w:top w:val="single" w:sz="4" w:space="0" w:color="auto"/>
              <w:left w:val="single" w:sz="4" w:space="0" w:color="auto"/>
              <w:bottom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tc>
      </w:tr>
    </w:tbl>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0344AD" w:rsidRDefault="003D4487" w:rsidP="00536E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344AD">
        <w:rPr>
          <w:rFonts w:ascii="Times New Roman" w:eastAsia="Times New Roman" w:hAnsi="Times New Roman" w:cs="Times New Roman"/>
          <w:sz w:val="28"/>
          <w:szCs w:val="28"/>
          <w:lang w:eastAsia="ru-RU"/>
        </w:rPr>
        <w:t>Количество лет, месяцев, дней замещения муниципальной должности ______________________________________________.</w:t>
      </w:r>
    </w:p>
    <w:p w:rsidR="003D4487" w:rsidRPr="000344AD" w:rsidRDefault="003D4487" w:rsidP="00536E60">
      <w:pPr>
        <w:spacing w:after="0" w:line="240" w:lineRule="auto"/>
        <w:rPr>
          <w:rFonts w:ascii="Times New Roman" w:eastAsia="Times New Roman" w:hAnsi="Times New Roman" w:cs="Times New Roman"/>
          <w:sz w:val="28"/>
          <w:szCs w:val="28"/>
          <w:lang w:eastAsia="ru-RU"/>
        </w:rPr>
      </w:pPr>
    </w:p>
    <w:p w:rsidR="003D4487" w:rsidRPr="000344AD" w:rsidRDefault="003D4487" w:rsidP="00536E60">
      <w:pPr>
        <w:spacing w:after="0" w:line="240" w:lineRule="auto"/>
        <w:rPr>
          <w:rFonts w:ascii="Times New Roman" w:eastAsia="Times New Roman" w:hAnsi="Times New Roman" w:cs="Times New Roman"/>
          <w:sz w:val="28"/>
          <w:szCs w:val="28"/>
          <w:lang w:eastAsia="ru-RU"/>
        </w:rPr>
      </w:pPr>
    </w:p>
    <w:p w:rsidR="003D4487" w:rsidRPr="000344AD" w:rsidRDefault="003D4487" w:rsidP="00536E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344AD">
        <w:rPr>
          <w:rFonts w:ascii="Times New Roman" w:eastAsia="Times New Roman" w:hAnsi="Times New Roman" w:cs="Times New Roman"/>
          <w:sz w:val="28"/>
          <w:szCs w:val="28"/>
          <w:lang w:eastAsia="ru-RU"/>
        </w:rPr>
        <w:t xml:space="preserve">Глава сельского поселения </w:t>
      </w:r>
    </w:p>
    <w:p w:rsidR="003D4487" w:rsidRPr="000344AD" w:rsidRDefault="00536E60" w:rsidP="00536E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344AD">
        <w:rPr>
          <w:rFonts w:ascii="Times New Roman" w:eastAsia="Times New Roman" w:hAnsi="Times New Roman" w:cs="Times New Roman"/>
          <w:sz w:val="28"/>
          <w:szCs w:val="28"/>
          <w:lang w:eastAsia="ru-RU"/>
        </w:rPr>
        <w:t>«Тимшер</w:t>
      </w:r>
      <w:r w:rsidR="003D4487" w:rsidRPr="000344AD">
        <w:rPr>
          <w:rFonts w:ascii="Times New Roman" w:eastAsia="Times New Roman" w:hAnsi="Times New Roman" w:cs="Times New Roman"/>
          <w:sz w:val="28"/>
          <w:szCs w:val="28"/>
          <w:lang w:eastAsia="ru-RU"/>
        </w:rPr>
        <w:t>»                        ___________      ________________________</w:t>
      </w:r>
    </w:p>
    <w:p w:rsidR="003D4487" w:rsidRPr="000344AD" w:rsidRDefault="003D4487" w:rsidP="004A7A6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344AD">
        <w:rPr>
          <w:rFonts w:ascii="Times New Roman" w:eastAsia="Times New Roman" w:hAnsi="Times New Roman" w:cs="Times New Roman"/>
          <w:sz w:val="28"/>
          <w:szCs w:val="28"/>
          <w:lang w:eastAsia="ru-RU"/>
        </w:rPr>
        <w:t xml:space="preserve">     </w:t>
      </w:r>
      <w:r w:rsidR="00536E60" w:rsidRPr="000344AD">
        <w:rPr>
          <w:rFonts w:ascii="Times New Roman" w:eastAsia="Times New Roman" w:hAnsi="Times New Roman" w:cs="Times New Roman"/>
          <w:sz w:val="28"/>
          <w:szCs w:val="28"/>
          <w:lang w:eastAsia="ru-RU"/>
        </w:rPr>
        <w:t xml:space="preserve">                                        </w:t>
      </w:r>
      <w:r w:rsidRPr="000344AD">
        <w:rPr>
          <w:rFonts w:ascii="Times New Roman" w:eastAsia="Times New Roman" w:hAnsi="Times New Roman" w:cs="Times New Roman"/>
          <w:sz w:val="28"/>
          <w:szCs w:val="28"/>
          <w:lang w:eastAsia="ru-RU"/>
        </w:rPr>
        <w:t>(подпись)         (расшифровка подписи)</w:t>
      </w: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4A7A61" w:rsidRPr="004A7A61" w:rsidRDefault="004A7A61" w:rsidP="004A7A61">
      <w:pPr>
        <w:spacing w:after="0" w:line="240" w:lineRule="auto"/>
        <w:rPr>
          <w:rFonts w:ascii="Times New Roman" w:eastAsia="Times New Roman" w:hAnsi="Times New Roman" w:cs="Times New Roman"/>
          <w:bCs/>
          <w:color w:val="26282F"/>
          <w:sz w:val="28"/>
          <w:szCs w:val="28"/>
          <w:lang w:eastAsia="ru-RU"/>
        </w:rPr>
      </w:pPr>
      <w:bookmarkStart w:id="80" w:name="sub_3000"/>
    </w:p>
    <w:p w:rsidR="003D4487" w:rsidRPr="004A7A61" w:rsidRDefault="003D4487" w:rsidP="00536E60">
      <w:pPr>
        <w:spacing w:after="0" w:line="240" w:lineRule="auto"/>
        <w:jc w:val="right"/>
        <w:rPr>
          <w:rFonts w:ascii="Times New Roman" w:eastAsia="Times New Roman" w:hAnsi="Times New Roman" w:cs="Times New Roman"/>
          <w:bCs/>
          <w:color w:val="26282F"/>
          <w:sz w:val="28"/>
          <w:szCs w:val="28"/>
          <w:lang w:eastAsia="ru-RU"/>
        </w:rPr>
      </w:pPr>
      <w:r w:rsidRPr="004A7A61">
        <w:rPr>
          <w:rFonts w:ascii="Times New Roman" w:eastAsia="Times New Roman" w:hAnsi="Times New Roman" w:cs="Times New Roman"/>
          <w:bCs/>
          <w:color w:val="26282F"/>
          <w:sz w:val="28"/>
          <w:szCs w:val="28"/>
          <w:lang w:eastAsia="ru-RU"/>
        </w:rPr>
        <w:t>Приложение № 3</w:t>
      </w:r>
      <w:r w:rsidRPr="004A7A61">
        <w:rPr>
          <w:rFonts w:ascii="Times New Roman" w:eastAsia="Times New Roman" w:hAnsi="Times New Roman" w:cs="Times New Roman"/>
          <w:bCs/>
          <w:color w:val="26282F"/>
          <w:sz w:val="28"/>
          <w:szCs w:val="28"/>
          <w:lang w:eastAsia="ru-RU"/>
        </w:rPr>
        <w:br/>
        <w:t xml:space="preserve">к Порядку </w:t>
      </w:r>
    </w:p>
    <w:bookmarkEnd w:id="80"/>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4A7A61" w:rsidRDefault="003D4487" w:rsidP="00536E60">
      <w:pPr>
        <w:keepNext/>
        <w:spacing w:after="0" w:line="240" w:lineRule="auto"/>
        <w:ind w:right="-1"/>
        <w:jc w:val="center"/>
        <w:outlineLvl w:val="0"/>
        <w:rPr>
          <w:rFonts w:ascii="Times New Roman" w:eastAsia="Times New Roman" w:hAnsi="Times New Roman" w:cs="Times New Roman"/>
          <w:b/>
          <w:sz w:val="28"/>
          <w:szCs w:val="28"/>
          <w:lang w:eastAsia="ru-RU"/>
        </w:rPr>
      </w:pPr>
      <w:r w:rsidRPr="004A7A61">
        <w:rPr>
          <w:rFonts w:ascii="Times New Roman" w:eastAsia="Times New Roman" w:hAnsi="Times New Roman" w:cs="Times New Roman"/>
          <w:b/>
          <w:sz w:val="28"/>
          <w:szCs w:val="28"/>
          <w:lang w:eastAsia="ru-RU"/>
        </w:rPr>
        <w:t>Справка</w:t>
      </w:r>
      <w:r w:rsidRPr="004A7A61">
        <w:rPr>
          <w:rFonts w:ascii="Times New Roman" w:eastAsia="Times New Roman" w:hAnsi="Times New Roman" w:cs="Times New Roman"/>
          <w:b/>
          <w:sz w:val="28"/>
          <w:szCs w:val="28"/>
          <w:lang w:eastAsia="ru-RU"/>
        </w:rPr>
        <w:br/>
        <w:t>о размере месячного должностного оклада лица, замещавшего муниципальную должность, учитываемого при назначении пенсии за выслугу лет</w:t>
      </w: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4A7A61" w:rsidRDefault="003D4487" w:rsidP="00536E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Должностной оклад _________________________________________________</w:t>
      </w:r>
      <w:r w:rsidR="00536E60" w:rsidRPr="004A7A61">
        <w:rPr>
          <w:rFonts w:ascii="Times New Roman" w:eastAsia="Times New Roman" w:hAnsi="Times New Roman" w:cs="Times New Roman"/>
          <w:sz w:val="28"/>
          <w:szCs w:val="28"/>
          <w:lang w:eastAsia="ru-RU"/>
        </w:rPr>
        <w:t>__________</w:t>
      </w:r>
      <w:r w:rsidRPr="004A7A61">
        <w:rPr>
          <w:rFonts w:ascii="Times New Roman" w:eastAsia="Times New Roman" w:hAnsi="Times New Roman" w:cs="Times New Roman"/>
          <w:sz w:val="28"/>
          <w:szCs w:val="28"/>
          <w:lang w:eastAsia="ru-RU"/>
        </w:rPr>
        <w:t>,</w:t>
      </w:r>
    </w:p>
    <w:p w:rsidR="003D4487" w:rsidRPr="004A7A61" w:rsidRDefault="003D4487" w:rsidP="00536E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(фамилия, имя, отчество)</w:t>
      </w:r>
    </w:p>
    <w:p w:rsidR="003D4487" w:rsidRPr="004A7A61" w:rsidRDefault="003D4487" w:rsidP="00536E60">
      <w:pPr>
        <w:spacing w:after="0" w:line="240" w:lineRule="auto"/>
        <w:jc w:val="center"/>
        <w:rPr>
          <w:rFonts w:ascii="Times New Roman" w:eastAsia="Times New Roman" w:hAnsi="Times New Roman" w:cs="Times New Roman"/>
          <w:sz w:val="28"/>
          <w:szCs w:val="28"/>
          <w:lang w:eastAsia="ru-RU"/>
        </w:rPr>
      </w:pPr>
    </w:p>
    <w:p w:rsidR="003D4487" w:rsidRPr="004A7A61" w:rsidRDefault="003D4487" w:rsidP="004A7A6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замещавшег</w:t>
      </w:r>
      <w:proofErr w:type="gramStart"/>
      <w:r w:rsidRPr="004A7A61">
        <w:rPr>
          <w:rFonts w:ascii="Times New Roman" w:eastAsia="Times New Roman" w:hAnsi="Times New Roman" w:cs="Times New Roman"/>
          <w:sz w:val="28"/>
          <w:szCs w:val="28"/>
          <w:lang w:eastAsia="ru-RU"/>
        </w:rPr>
        <w:t>о(</w:t>
      </w:r>
      <w:proofErr w:type="gramEnd"/>
      <w:r w:rsidRPr="004A7A61">
        <w:rPr>
          <w:rFonts w:ascii="Times New Roman" w:eastAsia="Times New Roman" w:hAnsi="Times New Roman" w:cs="Times New Roman"/>
          <w:sz w:val="28"/>
          <w:szCs w:val="28"/>
          <w:lang w:eastAsia="ru-RU"/>
        </w:rPr>
        <w:t xml:space="preserve">ей) муниципальную должность </w:t>
      </w:r>
      <w:r w:rsidR="004A7A61">
        <w:rPr>
          <w:rFonts w:ascii="Times New Roman" w:eastAsia="Times New Roman" w:hAnsi="Times New Roman" w:cs="Times New Roman"/>
          <w:sz w:val="28"/>
          <w:szCs w:val="28"/>
          <w:lang w:eastAsia="ru-RU"/>
        </w:rPr>
        <w:t>_</w:t>
      </w:r>
      <w:r w:rsidRPr="004A7A61">
        <w:rPr>
          <w:rFonts w:ascii="Times New Roman" w:eastAsia="Times New Roman" w:hAnsi="Times New Roman" w:cs="Times New Roman"/>
          <w:sz w:val="28"/>
          <w:szCs w:val="28"/>
          <w:lang w:eastAsia="ru-RU"/>
        </w:rPr>
        <w:t>_________________________________</w:t>
      </w:r>
      <w:r w:rsidR="004A7A61">
        <w:rPr>
          <w:rFonts w:ascii="Times New Roman" w:eastAsia="Times New Roman" w:hAnsi="Times New Roman" w:cs="Times New Roman"/>
          <w:sz w:val="28"/>
          <w:szCs w:val="28"/>
          <w:lang w:eastAsia="ru-RU"/>
        </w:rPr>
        <w:t>__________________________</w:t>
      </w:r>
      <w:r w:rsidRPr="004A7A61">
        <w:rPr>
          <w:rFonts w:ascii="Times New Roman" w:eastAsia="Times New Roman" w:hAnsi="Times New Roman" w:cs="Times New Roman"/>
          <w:sz w:val="28"/>
          <w:szCs w:val="28"/>
          <w:lang w:eastAsia="ru-RU"/>
        </w:rPr>
        <w:t>,</w:t>
      </w:r>
    </w:p>
    <w:p w:rsidR="003D4487" w:rsidRPr="004A7A61" w:rsidRDefault="003D4487" w:rsidP="00536E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(наименование должности)</w:t>
      </w:r>
    </w:p>
    <w:p w:rsidR="003D4487" w:rsidRPr="004A7A61" w:rsidRDefault="003D4487" w:rsidP="003D4487">
      <w:pPr>
        <w:widowControl w:val="0"/>
        <w:autoSpaceDE w:val="0"/>
        <w:autoSpaceDN w:val="0"/>
        <w:adjustRightInd w:val="0"/>
        <w:spacing w:after="0" w:line="240" w:lineRule="auto"/>
        <w:jc w:val="both"/>
        <w:rPr>
          <w:rFonts w:ascii="Courier New" w:eastAsia="Times New Roman" w:hAnsi="Courier New" w:cs="Courier New"/>
          <w:sz w:val="28"/>
          <w:szCs w:val="28"/>
          <w:lang w:eastAsia="ru-RU"/>
        </w:rPr>
      </w:pPr>
      <w:r w:rsidRPr="004A7A61">
        <w:rPr>
          <w:rFonts w:ascii="Times New Roman" w:eastAsia="Times New Roman" w:hAnsi="Times New Roman" w:cs="Times New Roman"/>
          <w:sz w:val="28"/>
          <w:szCs w:val="28"/>
          <w:lang w:eastAsia="ru-RU"/>
        </w:rPr>
        <w:t xml:space="preserve">по состоянию </w:t>
      </w:r>
      <w:proofErr w:type="gramStart"/>
      <w:r w:rsidRPr="004A7A61">
        <w:rPr>
          <w:rFonts w:ascii="Times New Roman" w:eastAsia="Times New Roman" w:hAnsi="Times New Roman" w:cs="Times New Roman"/>
          <w:sz w:val="28"/>
          <w:szCs w:val="28"/>
          <w:lang w:eastAsia="ru-RU"/>
        </w:rPr>
        <w:t>на</w:t>
      </w:r>
      <w:proofErr w:type="gramEnd"/>
      <w:r w:rsidRPr="004A7A61">
        <w:rPr>
          <w:rFonts w:ascii="Times New Roman" w:eastAsia="Times New Roman" w:hAnsi="Times New Roman" w:cs="Times New Roman"/>
          <w:sz w:val="28"/>
          <w:szCs w:val="28"/>
          <w:lang w:eastAsia="ru-RU"/>
        </w:rPr>
        <w:t xml:space="preserve"> _________________________</w:t>
      </w:r>
      <w:r w:rsidR="00536E60" w:rsidRPr="004A7A61">
        <w:rPr>
          <w:rFonts w:ascii="Times New Roman" w:eastAsia="Times New Roman" w:hAnsi="Times New Roman" w:cs="Times New Roman"/>
          <w:sz w:val="28"/>
          <w:szCs w:val="28"/>
          <w:lang w:eastAsia="ru-RU"/>
        </w:rPr>
        <w:t>______</w:t>
      </w:r>
      <w:r w:rsidR="004A7A61">
        <w:rPr>
          <w:rFonts w:ascii="Times New Roman" w:eastAsia="Times New Roman" w:hAnsi="Times New Roman" w:cs="Times New Roman"/>
          <w:sz w:val="28"/>
          <w:szCs w:val="28"/>
          <w:lang w:eastAsia="ru-RU"/>
        </w:rPr>
        <w:t>_______________________</w:t>
      </w: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tbl>
      <w:tblPr>
        <w:tblW w:w="9881" w:type="dxa"/>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7"/>
        <w:gridCol w:w="1944"/>
      </w:tblGrid>
      <w:tr w:rsidR="003D4487" w:rsidRPr="004A7A61" w:rsidTr="00536E60">
        <w:trPr>
          <w:jc w:val="center"/>
        </w:trPr>
        <w:tc>
          <w:tcPr>
            <w:tcW w:w="7937" w:type="dxa"/>
            <w:tcBorders>
              <w:top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1944" w:type="dxa"/>
            <w:tcBorders>
              <w:top w:val="single" w:sz="4" w:space="0" w:color="auto"/>
              <w:left w:val="single" w:sz="4" w:space="0" w:color="auto"/>
              <w:bottom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4A7A61">
              <w:rPr>
                <w:rFonts w:ascii="Times New Roman CYR" w:eastAsia="Times New Roman" w:hAnsi="Times New Roman CYR" w:cs="Times New Roman CYR"/>
                <w:sz w:val="28"/>
                <w:szCs w:val="28"/>
                <w:lang w:eastAsia="ru-RU"/>
              </w:rPr>
              <w:t>в месяц (рублей)</w:t>
            </w:r>
          </w:p>
        </w:tc>
      </w:tr>
      <w:tr w:rsidR="003D4487" w:rsidRPr="004A7A61" w:rsidTr="00536E60">
        <w:trPr>
          <w:jc w:val="center"/>
        </w:trPr>
        <w:tc>
          <w:tcPr>
            <w:tcW w:w="7937" w:type="dxa"/>
            <w:tcBorders>
              <w:top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4A7A61">
              <w:rPr>
                <w:rFonts w:ascii="Times New Roman CYR" w:eastAsia="Times New Roman" w:hAnsi="Times New Roman CYR" w:cs="Times New Roman CYR"/>
                <w:sz w:val="28"/>
                <w:szCs w:val="28"/>
                <w:lang w:eastAsia="ru-RU"/>
              </w:rPr>
              <w:t>1. Должностной оклад</w:t>
            </w:r>
          </w:p>
        </w:tc>
        <w:tc>
          <w:tcPr>
            <w:tcW w:w="1944" w:type="dxa"/>
            <w:tcBorders>
              <w:top w:val="single" w:sz="4" w:space="0" w:color="auto"/>
              <w:left w:val="single" w:sz="4" w:space="0" w:color="auto"/>
              <w:bottom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r>
      <w:tr w:rsidR="003D4487" w:rsidRPr="004A7A61" w:rsidTr="00536E60">
        <w:trPr>
          <w:jc w:val="center"/>
        </w:trPr>
        <w:tc>
          <w:tcPr>
            <w:tcW w:w="7937" w:type="dxa"/>
            <w:tcBorders>
              <w:top w:val="single" w:sz="4" w:space="0" w:color="auto"/>
              <w:bottom w:val="single" w:sz="4" w:space="0" w:color="auto"/>
              <w:right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4A7A61">
              <w:rPr>
                <w:rFonts w:ascii="Times New Roman CYR" w:eastAsia="Times New Roman" w:hAnsi="Times New Roman CYR" w:cs="Times New Roman CYR"/>
                <w:sz w:val="28"/>
                <w:szCs w:val="28"/>
                <w:lang w:eastAsia="ru-RU"/>
              </w:rPr>
              <w:t>Дополнительно:</w:t>
            </w:r>
          </w:p>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4A7A61">
              <w:rPr>
                <w:rFonts w:ascii="Times New Roman CYR" w:eastAsia="Times New Roman" w:hAnsi="Times New Roman CYR" w:cs="Times New Roman CYR"/>
                <w:sz w:val="28"/>
                <w:szCs w:val="28"/>
                <w:lang w:eastAsia="ru-RU"/>
              </w:rPr>
              <w:t>1) нормативный правовой акт (раздел, пункт, подпункт и т.д.), в соответствии с которым установлен должностной оклад;</w:t>
            </w:r>
          </w:p>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4A7A61">
              <w:rPr>
                <w:rFonts w:ascii="Times New Roman CYR" w:eastAsia="Times New Roman" w:hAnsi="Times New Roman CYR" w:cs="Times New Roman CYR"/>
                <w:sz w:val="28"/>
                <w:szCs w:val="28"/>
                <w:lang w:eastAsia="ru-RU"/>
              </w:rPr>
              <w:t>2) предельный размер должностного оклада лица замещающего муниципальную должность,</w:t>
            </w:r>
          </w:p>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4A7A61">
              <w:rPr>
                <w:rFonts w:ascii="Times New Roman CYR" w:eastAsia="Times New Roman" w:hAnsi="Times New Roman CYR" w:cs="Times New Roman CYR"/>
                <w:sz w:val="28"/>
                <w:szCs w:val="28"/>
                <w:lang w:eastAsia="ru-RU"/>
              </w:rPr>
              <w:t>- в процентах от ежемесячного денежного вознаграждения лица, замещающего государственную должность Республики Коми - министр Республики Коми;</w:t>
            </w:r>
          </w:p>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r w:rsidRPr="004A7A61">
              <w:rPr>
                <w:rFonts w:ascii="Times New Roman CYR" w:eastAsia="Times New Roman" w:hAnsi="Times New Roman CYR" w:cs="Times New Roman CYR"/>
                <w:sz w:val="28"/>
                <w:szCs w:val="28"/>
                <w:lang w:eastAsia="ru-RU"/>
              </w:rPr>
              <w:t>- в абсолютном выражении</w:t>
            </w:r>
          </w:p>
        </w:tc>
        <w:tc>
          <w:tcPr>
            <w:tcW w:w="1944" w:type="dxa"/>
            <w:tcBorders>
              <w:top w:val="single" w:sz="4" w:space="0" w:color="auto"/>
              <w:left w:val="single" w:sz="4" w:space="0" w:color="auto"/>
              <w:bottom w:val="single" w:sz="4" w:space="0" w:color="auto"/>
            </w:tcBorders>
          </w:tcPr>
          <w:p w:rsidR="003D4487" w:rsidRPr="004A7A61" w:rsidRDefault="003D4487" w:rsidP="003D4487">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tc>
      </w:tr>
    </w:tbl>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Глава сельского поселения </w:t>
      </w:r>
    </w:p>
    <w:p w:rsidR="003D4487" w:rsidRPr="004A7A61" w:rsidRDefault="00536E60"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«Тимшер</w:t>
      </w:r>
      <w:r w:rsidR="003D4487" w:rsidRPr="004A7A61">
        <w:rPr>
          <w:rFonts w:ascii="Times New Roman" w:eastAsia="Times New Roman" w:hAnsi="Times New Roman" w:cs="Times New Roman"/>
          <w:sz w:val="28"/>
          <w:szCs w:val="28"/>
          <w:lang w:eastAsia="ru-RU"/>
        </w:rPr>
        <w:t>»                  ___________      _______________________</w:t>
      </w:r>
    </w:p>
    <w:p w:rsidR="003D4487" w:rsidRPr="004A7A61" w:rsidRDefault="00536E60"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(подпись)         (расшифровка подписи)</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4A7A61" w:rsidRDefault="003D4487" w:rsidP="003D4487">
      <w:pPr>
        <w:spacing w:after="0" w:line="240" w:lineRule="auto"/>
        <w:jc w:val="both"/>
        <w:rPr>
          <w:rFonts w:ascii="Arial" w:eastAsia="Times New Roman" w:hAnsi="Arial" w:cs="Arial"/>
          <w:b/>
          <w:bCs/>
          <w:color w:val="26282F"/>
          <w:sz w:val="28"/>
          <w:szCs w:val="28"/>
          <w:lang w:eastAsia="ru-RU"/>
        </w:rPr>
      </w:pPr>
    </w:p>
    <w:p w:rsidR="003D4487" w:rsidRPr="004A7A61" w:rsidRDefault="003D4487" w:rsidP="003D4487">
      <w:pPr>
        <w:spacing w:after="0" w:line="240" w:lineRule="auto"/>
        <w:jc w:val="both"/>
        <w:rPr>
          <w:rFonts w:ascii="Arial" w:eastAsia="Times New Roman" w:hAnsi="Arial" w:cs="Arial"/>
          <w:b/>
          <w:bCs/>
          <w:color w:val="26282F"/>
          <w:sz w:val="28"/>
          <w:szCs w:val="28"/>
          <w:lang w:eastAsia="ru-RU"/>
        </w:rPr>
      </w:pPr>
    </w:p>
    <w:p w:rsidR="003D4487" w:rsidRPr="004A7A61" w:rsidRDefault="003D4487" w:rsidP="003D4487">
      <w:pPr>
        <w:spacing w:after="0" w:line="240" w:lineRule="auto"/>
        <w:jc w:val="both"/>
        <w:rPr>
          <w:rFonts w:ascii="Arial" w:eastAsia="Times New Roman" w:hAnsi="Arial" w:cs="Arial"/>
          <w:b/>
          <w:bCs/>
          <w:color w:val="26282F"/>
          <w:sz w:val="28"/>
          <w:szCs w:val="28"/>
          <w:lang w:eastAsia="ru-RU"/>
        </w:rPr>
      </w:pPr>
    </w:p>
    <w:p w:rsidR="003D4487" w:rsidRPr="004A7A61" w:rsidRDefault="003D4487" w:rsidP="003D4487">
      <w:pPr>
        <w:spacing w:after="0" w:line="240" w:lineRule="auto"/>
        <w:jc w:val="both"/>
        <w:rPr>
          <w:rFonts w:ascii="Arial" w:eastAsia="Times New Roman" w:hAnsi="Arial" w:cs="Arial"/>
          <w:b/>
          <w:bCs/>
          <w:color w:val="26282F"/>
          <w:sz w:val="28"/>
          <w:szCs w:val="28"/>
          <w:lang w:eastAsia="ru-RU"/>
        </w:rPr>
      </w:pPr>
    </w:p>
    <w:p w:rsidR="003D4487" w:rsidRPr="004A7A61" w:rsidRDefault="003D4487" w:rsidP="003D4487">
      <w:pPr>
        <w:spacing w:after="0" w:line="240" w:lineRule="auto"/>
        <w:jc w:val="both"/>
        <w:rPr>
          <w:rFonts w:ascii="Arial" w:eastAsia="Times New Roman" w:hAnsi="Arial" w:cs="Arial"/>
          <w:b/>
          <w:bCs/>
          <w:color w:val="26282F"/>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5A1D10" w:rsidRPr="004A7A61" w:rsidRDefault="005A1D10" w:rsidP="005A1D10">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spacing w:after="0" w:line="240" w:lineRule="auto"/>
        <w:ind w:firstLine="708"/>
        <w:jc w:val="both"/>
        <w:rPr>
          <w:rFonts w:ascii="Times New Roman" w:eastAsia="Times New Roman" w:hAnsi="Times New Roman" w:cs="Times New Roman"/>
          <w:sz w:val="28"/>
          <w:szCs w:val="28"/>
          <w:lang w:eastAsia="ru-RU"/>
        </w:rPr>
      </w:pPr>
    </w:p>
    <w:p w:rsidR="000344AD" w:rsidRDefault="000344AD" w:rsidP="00536E60">
      <w:pPr>
        <w:spacing w:after="0" w:line="240" w:lineRule="auto"/>
        <w:jc w:val="right"/>
        <w:rPr>
          <w:rFonts w:ascii="Times New Roman" w:eastAsia="Times New Roman" w:hAnsi="Times New Roman" w:cs="Times New Roman"/>
          <w:bCs/>
          <w:color w:val="26282F"/>
          <w:sz w:val="28"/>
          <w:szCs w:val="28"/>
          <w:lang w:eastAsia="ru-RU"/>
        </w:rPr>
      </w:pPr>
    </w:p>
    <w:p w:rsidR="003D4487" w:rsidRPr="004A7A61" w:rsidRDefault="003D4487" w:rsidP="00536E60">
      <w:pPr>
        <w:spacing w:after="0" w:line="240" w:lineRule="auto"/>
        <w:jc w:val="right"/>
        <w:rPr>
          <w:rFonts w:ascii="Times New Roman" w:eastAsia="Times New Roman" w:hAnsi="Times New Roman" w:cs="Times New Roman"/>
          <w:bCs/>
          <w:color w:val="26282F"/>
          <w:sz w:val="28"/>
          <w:szCs w:val="28"/>
          <w:lang w:eastAsia="ru-RU"/>
        </w:rPr>
      </w:pPr>
      <w:r w:rsidRPr="004A7A61">
        <w:rPr>
          <w:rFonts w:ascii="Times New Roman" w:eastAsia="Times New Roman" w:hAnsi="Times New Roman" w:cs="Times New Roman"/>
          <w:bCs/>
          <w:color w:val="26282F"/>
          <w:sz w:val="28"/>
          <w:szCs w:val="28"/>
          <w:lang w:eastAsia="ru-RU"/>
        </w:rPr>
        <w:t>Приложение № 4</w:t>
      </w:r>
      <w:r w:rsidRPr="004A7A61">
        <w:rPr>
          <w:rFonts w:ascii="Times New Roman" w:eastAsia="Times New Roman" w:hAnsi="Times New Roman" w:cs="Times New Roman"/>
          <w:bCs/>
          <w:color w:val="26282F"/>
          <w:sz w:val="28"/>
          <w:szCs w:val="28"/>
          <w:lang w:eastAsia="ru-RU"/>
        </w:rPr>
        <w:br/>
        <w:t xml:space="preserve">к Порядку </w:t>
      </w:r>
    </w:p>
    <w:p w:rsidR="003D4487" w:rsidRPr="004A7A61" w:rsidRDefault="003D4487" w:rsidP="00536E60">
      <w:pPr>
        <w:keepNext/>
        <w:spacing w:after="0" w:line="240" w:lineRule="auto"/>
        <w:ind w:right="-1"/>
        <w:jc w:val="center"/>
        <w:outlineLvl w:val="0"/>
        <w:rPr>
          <w:rFonts w:ascii="Times New Roman" w:eastAsia="Times New Roman" w:hAnsi="Times New Roman" w:cs="Times New Roman"/>
          <w:b/>
          <w:sz w:val="28"/>
          <w:szCs w:val="28"/>
          <w:lang w:eastAsia="ru-RU"/>
        </w:rPr>
      </w:pPr>
      <w:r w:rsidRPr="004A7A61">
        <w:rPr>
          <w:rFonts w:ascii="Times New Roman" w:eastAsia="Times New Roman" w:hAnsi="Times New Roman" w:cs="Times New Roman"/>
          <w:b/>
          <w:sz w:val="28"/>
          <w:szCs w:val="28"/>
          <w:lang w:eastAsia="ru-RU"/>
        </w:rPr>
        <w:t>Представление</w:t>
      </w:r>
      <w:r w:rsidRPr="004A7A61">
        <w:rPr>
          <w:rFonts w:ascii="Times New Roman" w:eastAsia="Times New Roman" w:hAnsi="Times New Roman" w:cs="Times New Roman"/>
          <w:b/>
          <w:sz w:val="28"/>
          <w:szCs w:val="28"/>
          <w:lang w:eastAsia="ru-RU"/>
        </w:rPr>
        <w:br/>
        <w:t>о назначении пенсии за выслугу лет</w:t>
      </w: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прошу назначить пенсию за выслугу лет к страховой пенсии по старости (инвалидности)</w:t>
      </w: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A7A61">
        <w:rPr>
          <w:rFonts w:ascii="Times New Roman" w:eastAsia="Times New Roman" w:hAnsi="Times New Roman" w:cs="Times New Roman"/>
          <w:b/>
          <w:sz w:val="28"/>
          <w:szCs w:val="28"/>
          <w:lang w:eastAsia="ru-RU"/>
        </w:rPr>
        <w:t>______________________________________________________________</w:t>
      </w:r>
      <w:r w:rsidR="004A7A61">
        <w:rPr>
          <w:rFonts w:ascii="Times New Roman" w:eastAsia="Times New Roman" w:hAnsi="Times New Roman" w:cs="Times New Roman"/>
          <w:b/>
          <w:sz w:val="28"/>
          <w:szCs w:val="28"/>
          <w:lang w:eastAsia="ru-RU"/>
        </w:rPr>
        <w:t>______</w:t>
      </w:r>
      <w:r w:rsidRPr="004A7A61">
        <w:rPr>
          <w:rFonts w:ascii="Times New Roman" w:eastAsia="Times New Roman" w:hAnsi="Times New Roman" w:cs="Times New Roman"/>
          <w:sz w:val="28"/>
          <w:szCs w:val="28"/>
          <w:lang w:eastAsia="ru-RU"/>
        </w:rPr>
        <w:t>,</w:t>
      </w:r>
    </w:p>
    <w:p w:rsidR="003D4487" w:rsidRPr="004A7A61" w:rsidRDefault="003D4487" w:rsidP="00536E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(фамилия, имя, отчество)</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замещавшем</w:t>
      </w:r>
      <w:proofErr w:type="gramStart"/>
      <w:r w:rsidRPr="004A7A61">
        <w:rPr>
          <w:rFonts w:ascii="Times New Roman" w:eastAsia="Times New Roman" w:hAnsi="Times New Roman" w:cs="Times New Roman"/>
          <w:sz w:val="28"/>
          <w:szCs w:val="28"/>
          <w:lang w:eastAsia="ru-RU"/>
        </w:rPr>
        <w:t>у(</w:t>
      </w:r>
      <w:proofErr w:type="gramEnd"/>
      <w:r w:rsidRPr="004A7A61">
        <w:rPr>
          <w:rFonts w:ascii="Times New Roman" w:eastAsia="Times New Roman" w:hAnsi="Times New Roman" w:cs="Times New Roman"/>
          <w:sz w:val="28"/>
          <w:szCs w:val="28"/>
          <w:lang w:eastAsia="ru-RU"/>
        </w:rPr>
        <w:t>ей) муниципальную должность</w:t>
      </w: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___________________________________________</w:t>
      </w:r>
      <w:r w:rsidR="004A7A61">
        <w:rPr>
          <w:rFonts w:ascii="Times New Roman" w:eastAsia="Times New Roman" w:hAnsi="Times New Roman" w:cs="Times New Roman"/>
          <w:sz w:val="28"/>
          <w:szCs w:val="28"/>
          <w:lang w:eastAsia="ru-RU"/>
        </w:rPr>
        <w:t>_________________________</w:t>
      </w:r>
      <w:r w:rsidRPr="004A7A61">
        <w:rPr>
          <w:rFonts w:ascii="Times New Roman" w:eastAsia="Times New Roman" w:hAnsi="Times New Roman" w:cs="Times New Roman"/>
          <w:sz w:val="28"/>
          <w:szCs w:val="28"/>
          <w:lang w:eastAsia="ru-RU"/>
        </w:rPr>
        <w:t>.</w:t>
      </w:r>
    </w:p>
    <w:p w:rsidR="003D4487" w:rsidRPr="004A7A61" w:rsidRDefault="003D4487" w:rsidP="00536E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(наименование должности)</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Количество лет, месяцев, дней замещения </w:t>
      </w:r>
      <w:r w:rsidR="004A7A61">
        <w:rPr>
          <w:rFonts w:ascii="Times New Roman" w:eastAsia="Times New Roman" w:hAnsi="Times New Roman" w:cs="Times New Roman"/>
          <w:sz w:val="28"/>
          <w:szCs w:val="28"/>
          <w:lang w:eastAsia="ru-RU"/>
        </w:rPr>
        <w:t>муниципальной должности _______</w:t>
      </w:r>
      <w:r w:rsidRPr="004A7A61">
        <w:rPr>
          <w:rFonts w:ascii="Times New Roman" w:eastAsia="Times New Roman" w:hAnsi="Times New Roman" w:cs="Times New Roman"/>
          <w:sz w:val="28"/>
          <w:szCs w:val="28"/>
          <w:lang w:eastAsia="ru-RU"/>
        </w:rPr>
        <w:t>.</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Стаж муниципальной службы составляет _________________ лет.</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Размер месячного должностного оклада для назначения пенсии за выслугу лет по ранее замещаемой должности составляет ________ руб.</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Кратность месячных должностных окладов по ранее замещаемой должности, исчисленная в соответствии с частью 1 статьи 1 Закона, ___________.</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Дата прекращения полномочий по муниципальной должности «__» ____________ 20__ г.</w:t>
      </w: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Основание освобождения от муниципальной должности __________</w:t>
      </w:r>
      <w:r w:rsidR="000344AD">
        <w:rPr>
          <w:rFonts w:ascii="Times New Roman" w:eastAsia="Times New Roman" w:hAnsi="Times New Roman" w:cs="Times New Roman"/>
          <w:sz w:val="28"/>
          <w:szCs w:val="28"/>
          <w:lang w:eastAsia="ru-RU"/>
        </w:rPr>
        <w:t>________</w:t>
      </w:r>
      <w:r w:rsidRPr="004A7A61">
        <w:rPr>
          <w:rFonts w:ascii="Courier New" w:eastAsia="Times New Roman" w:hAnsi="Courier New" w:cs="Courier New"/>
          <w:sz w:val="28"/>
          <w:szCs w:val="28"/>
          <w:lang w:eastAsia="ru-RU"/>
        </w:rPr>
        <w:t>.</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К представлению </w:t>
      </w:r>
      <w:proofErr w:type="gramStart"/>
      <w:r w:rsidRPr="004A7A61">
        <w:rPr>
          <w:rFonts w:ascii="Times New Roman" w:eastAsia="Times New Roman" w:hAnsi="Times New Roman" w:cs="Times New Roman"/>
          <w:sz w:val="28"/>
          <w:szCs w:val="28"/>
          <w:lang w:eastAsia="ru-RU"/>
        </w:rPr>
        <w:t>приложены</w:t>
      </w:r>
      <w:proofErr w:type="gramEnd"/>
      <w:r w:rsidRPr="004A7A61">
        <w:rPr>
          <w:rFonts w:ascii="Times New Roman" w:eastAsia="Times New Roman" w:hAnsi="Times New Roman" w:cs="Times New Roman"/>
          <w:sz w:val="28"/>
          <w:szCs w:val="28"/>
          <w:lang w:eastAsia="ru-RU"/>
        </w:rPr>
        <w:t>:</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1) заявление о назначении пенсии за выслугу лет;</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2) справка о размере месячного должностного оклада;</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3) справка по определению стажа муниципальной службы для назначения пенсии за выслугу лет;</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81" w:name="sub_4004"/>
      <w:r w:rsidRPr="004A7A61">
        <w:rPr>
          <w:rFonts w:ascii="Times New Roman" w:eastAsia="Times New Roman" w:hAnsi="Times New Roman" w:cs="Times New Roman"/>
          <w:sz w:val="28"/>
          <w:szCs w:val="28"/>
          <w:lang w:eastAsia="ru-RU"/>
        </w:rPr>
        <w:t>4) справка территориального органа Пенсионного фонда Российской Федерации, выплачивающего страховую пенсию, 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w:t>
      </w:r>
    </w:p>
    <w:bookmarkEnd w:id="81"/>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5) копия правового акта об освобождении от муниципальной должности;</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roofErr w:type="gramStart"/>
      <w:r w:rsidRPr="004A7A61">
        <w:rPr>
          <w:rFonts w:ascii="Times New Roman" w:eastAsia="Times New Roman" w:hAnsi="Times New Roman" w:cs="Times New Roman"/>
          <w:sz w:val="28"/>
          <w:szCs w:val="28"/>
          <w:lang w:eastAsia="ru-RU"/>
        </w:rPr>
        <w:t>6) копия трудовой книжки и (или) сведений о трудовой деятельности, оформленных в установленном законодательством порядке;</w:t>
      </w:r>
      <w:proofErr w:type="gramEnd"/>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bookmarkStart w:id="82" w:name="sub_4007"/>
      <w:r w:rsidRPr="004A7A61">
        <w:rPr>
          <w:rFonts w:ascii="Times New Roman" w:eastAsia="Times New Roman" w:hAnsi="Times New Roman" w:cs="Times New Roman"/>
          <w:sz w:val="28"/>
          <w:szCs w:val="28"/>
          <w:lang w:eastAsia="ru-RU"/>
        </w:rPr>
        <w:t>7) документы, подтверждающие стаж муниципальной службы, дающий право на назначение пенсии за выслугу лет, в том числе копия военного билета;</w:t>
      </w:r>
    </w:p>
    <w:p w:rsidR="004A7A61" w:rsidRDefault="004A7A61" w:rsidP="003D4487">
      <w:pPr>
        <w:spacing w:after="0" w:line="240" w:lineRule="auto"/>
        <w:jc w:val="both"/>
        <w:rPr>
          <w:rFonts w:ascii="Times New Roman" w:eastAsia="Times New Roman" w:hAnsi="Times New Roman" w:cs="Times New Roman"/>
          <w:sz w:val="28"/>
          <w:szCs w:val="28"/>
          <w:lang w:eastAsia="ru-RU"/>
        </w:rPr>
      </w:pPr>
      <w:bookmarkStart w:id="83" w:name="sub_4008"/>
      <w:bookmarkEnd w:id="82"/>
    </w:p>
    <w:p w:rsidR="004A7A61" w:rsidRDefault="004A7A61" w:rsidP="003D4487">
      <w:pPr>
        <w:spacing w:after="0" w:line="240" w:lineRule="auto"/>
        <w:jc w:val="both"/>
        <w:rPr>
          <w:rFonts w:ascii="Times New Roman" w:eastAsia="Times New Roman" w:hAnsi="Times New Roman" w:cs="Times New Roman"/>
          <w:sz w:val="28"/>
          <w:szCs w:val="28"/>
          <w:lang w:eastAsia="ru-RU"/>
        </w:rPr>
      </w:pPr>
    </w:p>
    <w:p w:rsidR="000344AD" w:rsidRDefault="000344AD" w:rsidP="003D4487">
      <w:pPr>
        <w:spacing w:after="0" w:line="240" w:lineRule="auto"/>
        <w:jc w:val="both"/>
        <w:rPr>
          <w:rFonts w:ascii="Times New Roman" w:eastAsia="Times New Roman" w:hAnsi="Times New Roman" w:cs="Times New Roman"/>
          <w:sz w:val="28"/>
          <w:szCs w:val="28"/>
          <w:lang w:eastAsia="ru-RU"/>
        </w:rPr>
      </w:pPr>
    </w:p>
    <w:p w:rsidR="000344AD" w:rsidRDefault="000344AD"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8)</w:t>
      </w:r>
      <w:r w:rsidRPr="004A7A61">
        <w:rPr>
          <w:rFonts w:ascii="Times New Roman" w:eastAsia="Times New Roman" w:hAnsi="Times New Roman" w:cs="Times New Roman"/>
          <w:b/>
          <w:sz w:val="28"/>
          <w:szCs w:val="28"/>
          <w:lang w:eastAsia="ru-RU"/>
        </w:rPr>
        <w:t xml:space="preserve"> </w:t>
      </w:r>
      <w:r w:rsidRPr="004A7A61">
        <w:rPr>
          <w:rFonts w:ascii="Times New Roman" w:eastAsia="Times New Roman" w:hAnsi="Times New Roman" w:cs="Times New Roman"/>
          <w:sz w:val="28"/>
          <w:szCs w:val="28"/>
          <w:lang w:eastAsia="ru-RU"/>
        </w:rPr>
        <w:t>копия документа, подтверждающего регистрацию в системе индивидуального (персонифицированного) учета;</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9) справка о наличии (отсутствии) судимости и (или) факта уголовного преследования либо о прекращении уголовного преследования. </w:t>
      </w: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bookmarkEnd w:id="83"/>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Глава сельского поселения </w:t>
      </w:r>
    </w:p>
    <w:p w:rsidR="003D4487" w:rsidRPr="004A7A61" w:rsidRDefault="00536E60"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«Тимшер</w:t>
      </w:r>
      <w:r w:rsidR="003D4487" w:rsidRPr="004A7A61">
        <w:rPr>
          <w:rFonts w:ascii="Times New Roman" w:eastAsia="Times New Roman" w:hAnsi="Times New Roman" w:cs="Times New Roman"/>
          <w:sz w:val="28"/>
          <w:szCs w:val="28"/>
          <w:lang w:eastAsia="ru-RU"/>
        </w:rPr>
        <w:t>»                    __________    ________________________</w:t>
      </w:r>
    </w:p>
    <w:p w:rsidR="003D4487" w:rsidRPr="004A7A61" w:rsidRDefault="00536E60"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 xml:space="preserve">(подпись)       </w:t>
      </w:r>
      <w:r w:rsidRPr="004A7A61">
        <w:rPr>
          <w:rFonts w:ascii="Times New Roman" w:eastAsia="Times New Roman" w:hAnsi="Times New Roman" w:cs="Times New Roman"/>
          <w:sz w:val="28"/>
          <w:szCs w:val="28"/>
          <w:lang w:eastAsia="ru-RU"/>
        </w:rPr>
        <w:t>(</w:t>
      </w:r>
      <w:r w:rsidR="003D4487" w:rsidRPr="004A7A61">
        <w:rPr>
          <w:rFonts w:ascii="Times New Roman" w:eastAsia="Times New Roman" w:hAnsi="Times New Roman" w:cs="Times New Roman"/>
          <w:sz w:val="28"/>
          <w:szCs w:val="28"/>
          <w:lang w:eastAsia="ru-RU"/>
        </w:rPr>
        <w:t>расшифровка подписи)</w:t>
      </w: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Штамп</w:t>
      </w: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Дата ______________</w:t>
      </w:r>
    </w:p>
    <w:p w:rsidR="003D4487" w:rsidRPr="004A7A61" w:rsidRDefault="003D4487" w:rsidP="003D4487">
      <w:pPr>
        <w:spacing w:after="0" w:line="240" w:lineRule="auto"/>
        <w:jc w:val="both"/>
        <w:rPr>
          <w:rFonts w:ascii="Times New Roman" w:eastAsia="Times New Roman" w:hAnsi="Times New Roman" w:cs="Times New Roman"/>
          <w:bCs/>
          <w:color w:val="26282F"/>
          <w:sz w:val="28"/>
          <w:szCs w:val="28"/>
          <w:lang w:eastAsia="ru-RU"/>
        </w:rPr>
      </w:pPr>
      <w:bookmarkStart w:id="84" w:name="sub_5000"/>
    </w:p>
    <w:p w:rsidR="00536E60" w:rsidRPr="004A7A61" w:rsidRDefault="00536E60" w:rsidP="003D4487">
      <w:pPr>
        <w:spacing w:after="0" w:line="240" w:lineRule="auto"/>
        <w:jc w:val="both"/>
        <w:rPr>
          <w:rFonts w:ascii="Times New Roman" w:eastAsia="Times New Roman" w:hAnsi="Times New Roman" w:cs="Times New Roman"/>
          <w:bCs/>
          <w:color w:val="26282F"/>
          <w:sz w:val="28"/>
          <w:szCs w:val="28"/>
          <w:lang w:eastAsia="ru-RU"/>
        </w:rPr>
      </w:pPr>
    </w:p>
    <w:p w:rsidR="00F03331" w:rsidRDefault="00F0333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4A7A61" w:rsidRPr="004A7A61" w:rsidRDefault="004A7A61" w:rsidP="003D4487">
      <w:pPr>
        <w:spacing w:after="0" w:line="240" w:lineRule="auto"/>
        <w:jc w:val="both"/>
        <w:rPr>
          <w:rFonts w:ascii="Times New Roman" w:eastAsia="Times New Roman" w:hAnsi="Times New Roman" w:cs="Times New Roman"/>
          <w:bCs/>
          <w:color w:val="26282F"/>
          <w:sz w:val="28"/>
          <w:szCs w:val="28"/>
          <w:lang w:eastAsia="ru-RU"/>
        </w:rPr>
      </w:pPr>
    </w:p>
    <w:p w:rsidR="00536E60" w:rsidRPr="004A7A61" w:rsidRDefault="00536E60" w:rsidP="003D4487">
      <w:pPr>
        <w:spacing w:after="0" w:line="240" w:lineRule="auto"/>
        <w:jc w:val="both"/>
        <w:rPr>
          <w:rFonts w:ascii="Times New Roman" w:eastAsia="Times New Roman" w:hAnsi="Times New Roman" w:cs="Times New Roman"/>
          <w:bCs/>
          <w:color w:val="26282F"/>
          <w:sz w:val="28"/>
          <w:szCs w:val="28"/>
          <w:lang w:eastAsia="ru-RU"/>
        </w:rPr>
      </w:pPr>
    </w:p>
    <w:p w:rsidR="000344AD" w:rsidRDefault="000344AD" w:rsidP="00536E60">
      <w:pPr>
        <w:spacing w:after="0" w:line="240" w:lineRule="auto"/>
        <w:jc w:val="right"/>
        <w:rPr>
          <w:rFonts w:ascii="Times New Roman" w:eastAsia="Times New Roman" w:hAnsi="Times New Roman" w:cs="Times New Roman"/>
          <w:bCs/>
          <w:color w:val="26282F"/>
          <w:sz w:val="28"/>
          <w:szCs w:val="28"/>
          <w:lang w:eastAsia="ru-RU"/>
        </w:rPr>
      </w:pPr>
    </w:p>
    <w:p w:rsidR="003D4487" w:rsidRPr="004A7A61" w:rsidRDefault="003D4487" w:rsidP="00536E60">
      <w:pPr>
        <w:spacing w:after="0" w:line="240" w:lineRule="auto"/>
        <w:jc w:val="right"/>
        <w:rPr>
          <w:rFonts w:ascii="Times New Roman" w:eastAsia="Times New Roman" w:hAnsi="Times New Roman" w:cs="Times New Roman"/>
          <w:bCs/>
          <w:color w:val="26282F"/>
          <w:sz w:val="28"/>
          <w:szCs w:val="28"/>
          <w:lang w:eastAsia="ru-RU"/>
        </w:rPr>
      </w:pPr>
      <w:r w:rsidRPr="004A7A61">
        <w:rPr>
          <w:rFonts w:ascii="Times New Roman" w:eastAsia="Times New Roman" w:hAnsi="Times New Roman" w:cs="Times New Roman"/>
          <w:bCs/>
          <w:color w:val="26282F"/>
          <w:sz w:val="28"/>
          <w:szCs w:val="28"/>
          <w:lang w:eastAsia="ru-RU"/>
        </w:rPr>
        <w:t>Приложение № 5</w:t>
      </w:r>
      <w:r w:rsidRPr="004A7A61">
        <w:rPr>
          <w:rFonts w:ascii="Times New Roman" w:eastAsia="Times New Roman" w:hAnsi="Times New Roman" w:cs="Times New Roman"/>
          <w:bCs/>
          <w:color w:val="26282F"/>
          <w:sz w:val="28"/>
          <w:szCs w:val="28"/>
          <w:lang w:eastAsia="ru-RU"/>
        </w:rPr>
        <w:br/>
        <w:t xml:space="preserve">к Порядку </w:t>
      </w:r>
    </w:p>
    <w:bookmarkEnd w:id="84"/>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4A7A61" w:rsidRDefault="003D4487" w:rsidP="00536E60">
      <w:pPr>
        <w:keepNext/>
        <w:spacing w:after="0" w:line="240" w:lineRule="auto"/>
        <w:ind w:right="-1"/>
        <w:jc w:val="center"/>
        <w:outlineLvl w:val="0"/>
        <w:rPr>
          <w:rFonts w:ascii="Times New Roman" w:eastAsia="Times New Roman" w:hAnsi="Times New Roman" w:cs="Times New Roman"/>
          <w:b/>
          <w:sz w:val="28"/>
          <w:szCs w:val="28"/>
          <w:lang w:eastAsia="ru-RU"/>
        </w:rPr>
      </w:pPr>
      <w:r w:rsidRPr="004A7A61">
        <w:rPr>
          <w:rFonts w:ascii="Times New Roman" w:eastAsia="Times New Roman" w:hAnsi="Times New Roman" w:cs="Times New Roman"/>
          <w:b/>
          <w:sz w:val="28"/>
          <w:szCs w:val="28"/>
          <w:lang w:eastAsia="ru-RU"/>
        </w:rPr>
        <w:t>Распоряжение</w:t>
      </w:r>
      <w:r w:rsidRPr="004A7A61">
        <w:rPr>
          <w:rFonts w:ascii="Times New Roman" w:eastAsia="Times New Roman" w:hAnsi="Times New Roman" w:cs="Times New Roman"/>
          <w:b/>
          <w:sz w:val="28"/>
          <w:szCs w:val="28"/>
          <w:lang w:eastAsia="ru-RU"/>
        </w:rPr>
        <w:br/>
        <w:t>о назначении пенсии за выслугу лет</w:t>
      </w:r>
    </w:p>
    <w:p w:rsidR="003D4487" w:rsidRPr="004A7A61" w:rsidRDefault="003D4487" w:rsidP="00536E60">
      <w:pPr>
        <w:keepNext/>
        <w:spacing w:after="0" w:line="240" w:lineRule="auto"/>
        <w:ind w:right="-1"/>
        <w:jc w:val="center"/>
        <w:outlineLvl w:val="0"/>
        <w:rPr>
          <w:rFonts w:ascii="Times New Roman" w:eastAsia="Times New Roman" w:hAnsi="Times New Roman" w:cs="Times New Roman"/>
          <w:b/>
          <w:sz w:val="28"/>
          <w:szCs w:val="28"/>
          <w:lang w:eastAsia="ru-RU"/>
        </w:rPr>
      </w:pPr>
      <w:r w:rsidRPr="004A7A61">
        <w:rPr>
          <w:rFonts w:ascii="Times New Roman" w:eastAsia="Times New Roman" w:hAnsi="Times New Roman" w:cs="Times New Roman"/>
          <w:b/>
          <w:sz w:val="28"/>
          <w:szCs w:val="28"/>
          <w:lang w:eastAsia="ru-RU"/>
        </w:rPr>
        <w:br/>
        <w:t xml:space="preserve">«___» ____________ ____ </w:t>
      </w:r>
      <w:proofErr w:type="gramStart"/>
      <w:r w:rsidRPr="004A7A61">
        <w:rPr>
          <w:rFonts w:ascii="Times New Roman" w:eastAsia="Times New Roman" w:hAnsi="Times New Roman" w:cs="Times New Roman"/>
          <w:b/>
          <w:sz w:val="28"/>
          <w:szCs w:val="28"/>
          <w:lang w:eastAsia="ru-RU"/>
        </w:rPr>
        <w:t>г</w:t>
      </w:r>
      <w:proofErr w:type="gramEnd"/>
      <w:r w:rsidRPr="004A7A61">
        <w:rPr>
          <w:rFonts w:ascii="Times New Roman" w:eastAsia="Times New Roman" w:hAnsi="Times New Roman" w:cs="Times New Roman"/>
          <w:b/>
          <w:sz w:val="28"/>
          <w:szCs w:val="28"/>
          <w:lang w:eastAsia="ru-RU"/>
        </w:rPr>
        <w:t>. № _______</w:t>
      </w: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назначить с ___ ________ 20__ года пенсию за выслугу лет____________________________________________</w:t>
      </w:r>
      <w:r w:rsidR="004A7A61">
        <w:rPr>
          <w:rFonts w:ascii="Times New Roman" w:eastAsia="Times New Roman" w:hAnsi="Times New Roman" w:cs="Times New Roman"/>
          <w:sz w:val="28"/>
          <w:szCs w:val="28"/>
          <w:lang w:eastAsia="ru-RU"/>
        </w:rPr>
        <w:t>_____________________</w:t>
      </w:r>
      <w:r w:rsidRPr="004A7A61">
        <w:rPr>
          <w:rFonts w:ascii="Times New Roman" w:eastAsia="Times New Roman" w:hAnsi="Times New Roman" w:cs="Times New Roman"/>
          <w:sz w:val="28"/>
          <w:szCs w:val="28"/>
          <w:lang w:eastAsia="ru-RU"/>
        </w:rPr>
        <w:t>,</w:t>
      </w:r>
    </w:p>
    <w:p w:rsidR="003D4487" w:rsidRPr="004A7A61" w:rsidRDefault="003D4487" w:rsidP="005A1D1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(фамилия, имя, отчество)</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замещавшем</w:t>
      </w:r>
      <w:proofErr w:type="gramStart"/>
      <w:r w:rsidRPr="004A7A61">
        <w:rPr>
          <w:rFonts w:ascii="Times New Roman" w:eastAsia="Times New Roman" w:hAnsi="Times New Roman" w:cs="Times New Roman"/>
          <w:sz w:val="28"/>
          <w:szCs w:val="28"/>
          <w:lang w:eastAsia="ru-RU"/>
        </w:rPr>
        <w:t>у(</w:t>
      </w:r>
      <w:proofErr w:type="gramEnd"/>
      <w:r w:rsidRPr="004A7A61">
        <w:rPr>
          <w:rFonts w:ascii="Times New Roman" w:eastAsia="Times New Roman" w:hAnsi="Times New Roman" w:cs="Times New Roman"/>
          <w:sz w:val="28"/>
          <w:szCs w:val="28"/>
          <w:lang w:eastAsia="ru-RU"/>
        </w:rPr>
        <w:t>ей) муниципальную должность____________________________________</w:t>
      </w:r>
      <w:r w:rsidR="004A7A61">
        <w:rPr>
          <w:rFonts w:ascii="Times New Roman" w:eastAsia="Times New Roman" w:hAnsi="Times New Roman" w:cs="Times New Roman"/>
          <w:sz w:val="28"/>
          <w:szCs w:val="28"/>
          <w:lang w:eastAsia="ru-RU"/>
        </w:rPr>
        <w:t>____________________</w:t>
      </w:r>
      <w:r w:rsidRPr="004A7A61">
        <w:rPr>
          <w:rFonts w:ascii="Times New Roman" w:eastAsia="Times New Roman" w:hAnsi="Times New Roman" w:cs="Times New Roman"/>
          <w:sz w:val="28"/>
          <w:szCs w:val="28"/>
          <w:lang w:eastAsia="ru-RU"/>
        </w:rPr>
        <w:t>.</w:t>
      </w:r>
    </w:p>
    <w:p w:rsidR="003D4487" w:rsidRPr="004A7A61" w:rsidRDefault="003D4487" w:rsidP="005A1D1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(наименование должности)</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в размере ______________ руб. _________ коп.</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Выплачивать пенсию за выслугу лет с учетом районного коэффициента в размере ________ руб. _____ коп., в том числе _________ руб. _______ коп</w:t>
      </w:r>
      <w:proofErr w:type="gramStart"/>
      <w:r w:rsidRPr="004A7A61">
        <w:rPr>
          <w:rFonts w:ascii="Times New Roman" w:eastAsia="Times New Roman" w:hAnsi="Times New Roman" w:cs="Times New Roman"/>
          <w:sz w:val="28"/>
          <w:szCs w:val="28"/>
          <w:lang w:eastAsia="ru-RU"/>
        </w:rPr>
        <w:t>.</w:t>
      </w:r>
      <w:proofErr w:type="gramEnd"/>
      <w:r w:rsidRPr="004A7A61">
        <w:rPr>
          <w:rFonts w:ascii="Times New Roman" w:eastAsia="Times New Roman" w:hAnsi="Times New Roman" w:cs="Times New Roman"/>
          <w:sz w:val="28"/>
          <w:szCs w:val="28"/>
          <w:lang w:eastAsia="ru-RU"/>
        </w:rPr>
        <w:t xml:space="preserve"> – </w:t>
      </w:r>
      <w:proofErr w:type="gramStart"/>
      <w:r w:rsidRPr="004A7A61">
        <w:rPr>
          <w:rFonts w:ascii="Times New Roman" w:eastAsia="Times New Roman" w:hAnsi="Times New Roman" w:cs="Times New Roman"/>
          <w:sz w:val="28"/>
          <w:szCs w:val="28"/>
          <w:lang w:eastAsia="ru-RU"/>
        </w:rPr>
        <w:t>р</w:t>
      </w:r>
      <w:proofErr w:type="gramEnd"/>
      <w:r w:rsidRPr="004A7A61">
        <w:rPr>
          <w:rFonts w:ascii="Times New Roman" w:eastAsia="Times New Roman" w:hAnsi="Times New Roman" w:cs="Times New Roman"/>
          <w:sz w:val="28"/>
          <w:szCs w:val="28"/>
          <w:lang w:eastAsia="ru-RU"/>
        </w:rPr>
        <w:t>айонный коэффициент.</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Глава сельского поселения </w:t>
      </w:r>
    </w:p>
    <w:p w:rsidR="003D4487" w:rsidRPr="004A7A61" w:rsidRDefault="00536E60"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«Тимшер</w:t>
      </w:r>
      <w:r w:rsidR="003D4487" w:rsidRPr="004A7A61">
        <w:rPr>
          <w:rFonts w:ascii="Times New Roman" w:eastAsia="Times New Roman" w:hAnsi="Times New Roman" w:cs="Times New Roman"/>
          <w:sz w:val="28"/>
          <w:szCs w:val="28"/>
          <w:lang w:eastAsia="ru-RU"/>
        </w:rPr>
        <w:t>»                  ___________     ________________________</w:t>
      </w:r>
    </w:p>
    <w:p w:rsidR="003D4487" w:rsidRPr="004A7A61" w:rsidRDefault="00536E60"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(подпись)        (расшифровка подписи)</w:t>
      </w: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Штамп</w:t>
      </w: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5A1D10" w:rsidRPr="004A7A61" w:rsidRDefault="005A1D10" w:rsidP="004A7A61">
      <w:pPr>
        <w:spacing w:after="0" w:line="240" w:lineRule="auto"/>
        <w:rPr>
          <w:rFonts w:ascii="Times New Roman" w:eastAsia="Times New Roman" w:hAnsi="Times New Roman" w:cs="Times New Roman"/>
          <w:bCs/>
          <w:color w:val="26282F"/>
          <w:sz w:val="28"/>
          <w:szCs w:val="28"/>
          <w:lang w:eastAsia="ru-RU"/>
        </w:rPr>
      </w:pPr>
      <w:bookmarkStart w:id="85" w:name="sub_6000"/>
    </w:p>
    <w:p w:rsidR="005A1D10" w:rsidRPr="004A7A61" w:rsidRDefault="005A1D10" w:rsidP="00536E60">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536E60">
      <w:pPr>
        <w:spacing w:after="0" w:line="240" w:lineRule="auto"/>
        <w:jc w:val="right"/>
        <w:rPr>
          <w:rFonts w:ascii="Times New Roman" w:eastAsia="Times New Roman" w:hAnsi="Times New Roman" w:cs="Times New Roman"/>
          <w:bCs/>
          <w:color w:val="26282F"/>
          <w:sz w:val="28"/>
          <w:szCs w:val="28"/>
          <w:lang w:eastAsia="ru-RU"/>
        </w:rPr>
      </w:pPr>
    </w:p>
    <w:p w:rsidR="000344AD" w:rsidRDefault="000344AD" w:rsidP="00536E60">
      <w:pPr>
        <w:spacing w:after="0" w:line="240" w:lineRule="auto"/>
        <w:jc w:val="right"/>
        <w:rPr>
          <w:rFonts w:ascii="Times New Roman" w:eastAsia="Times New Roman" w:hAnsi="Times New Roman" w:cs="Times New Roman"/>
          <w:bCs/>
          <w:color w:val="26282F"/>
          <w:sz w:val="28"/>
          <w:szCs w:val="28"/>
          <w:lang w:eastAsia="ru-RU"/>
        </w:rPr>
      </w:pPr>
    </w:p>
    <w:p w:rsidR="003D4487" w:rsidRPr="004A7A61" w:rsidRDefault="003D4487" w:rsidP="00536E60">
      <w:pPr>
        <w:spacing w:after="0" w:line="240" w:lineRule="auto"/>
        <w:jc w:val="right"/>
        <w:rPr>
          <w:rFonts w:ascii="Times New Roman" w:eastAsia="Times New Roman" w:hAnsi="Times New Roman" w:cs="Times New Roman"/>
          <w:bCs/>
          <w:color w:val="26282F"/>
          <w:sz w:val="28"/>
          <w:szCs w:val="28"/>
          <w:lang w:eastAsia="ru-RU"/>
        </w:rPr>
      </w:pPr>
      <w:r w:rsidRPr="004A7A61">
        <w:rPr>
          <w:rFonts w:ascii="Times New Roman" w:eastAsia="Times New Roman" w:hAnsi="Times New Roman" w:cs="Times New Roman"/>
          <w:bCs/>
          <w:color w:val="26282F"/>
          <w:sz w:val="28"/>
          <w:szCs w:val="28"/>
          <w:lang w:eastAsia="ru-RU"/>
        </w:rPr>
        <w:t>Приложение № 6</w:t>
      </w:r>
      <w:r w:rsidRPr="004A7A61">
        <w:rPr>
          <w:rFonts w:ascii="Times New Roman" w:eastAsia="Times New Roman" w:hAnsi="Times New Roman" w:cs="Times New Roman"/>
          <w:bCs/>
          <w:color w:val="26282F"/>
          <w:sz w:val="28"/>
          <w:szCs w:val="28"/>
          <w:lang w:eastAsia="ru-RU"/>
        </w:rPr>
        <w:br/>
        <w:t xml:space="preserve">к Порядку </w:t>
      </w:r>
      <w:bookmarkEnd w:id="85"/>
    </w:p>
    <w:p w:rsidR="003D4487" w:rsidRPr="004A7A61" w:rsidRDefault="003D4487" w:rsidP="003D4487">
      <w:pPr>
        <w:spacing w:after="0" w:line="240" w:lineRule="auto"/>
        <w:jc w:val="both"/>
        <w:rPr>
          <w:rFonts w:ascii="Arial" w:eastAsia="Times New Roman" w:hAnsi="Arial" w:cs="Arial"/>
          <w:b/>
          <w:bCs/>
          <w:color w:val="26282F"/>
          <w:sz w:val="28"/>
          <w:szCs w:val="28"/>
          <w:lang w:eastAsia="ru-RU"/>
        </w:rPr>
      </w:pPr>
    </w:p>
    <w:p w:rsidR="003D4487" w:rsidRPr="004A7A61" w:rsidRDefault="003D4487" w:rsidP="003D4487">
      <w:pPr>
        <w:spacing w:after="0" w:line="240" w:lineRule="auto"/>
        <w:jc w:val="both"/>
        <w:rPr>
          <w:rFonts w:ascii="Arial" w:eastAsia="Times New Roman" w:hAnsi="Arial" w:cs="Arial"/>
          <w:b/>
          <w:bCs/>
          <w:color w:val="26282F"/>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4A7A61" w:rsidRDefault="003D4487" w:rsidP="00536E60">
      <w:pPr>
        <w:keepNext/>
        <w:spacing w:after="0" w:line="240" w:lineRule="auto"/>
        <w:ind w:right="-1"/>
        <w:jc w:val="center"/>
        <w:outlineLvl w:val="0"/>
        <w:rPr>
          <w:rFonts w:ascii="Times New Roman" w:eastAsia="Times New Roman" w:hAnsi="Times New Roman" w:cs="Times New Roman"/>
          <w:b/>
          <w:sz w:val="28"/>
          <w:szCs w:val="28"/>
          <w:lang w:eastAsia="ru-RU"/>
        </w:rPr>
      </w:pPr>
      <w:r w:rsidRPr="004A7A61">
        <w:rPr>
          <w:rFonts w:ascii="Times New Roman" w:eastAsia="Times New Roman" w:hAnsi="Times New Roman" w:cs="Times New Roman"/>
          <w:b/>
          <w:sz w:val="28"/>
          <w:szCs w:val="28"/>
          <w:lang w:eastAsia="ru-RU"/>
        </w:rPr>
        <w:t>Распоряжение</w:t>
      </w:r>
      <w:r w:rsidRPr="004A7A61">
        <w:rPr>
          <w:rFonts w:ascii="Times New Roman" w:eastAsia="Times New Roman" w:hAnsi="Times New Roman" w:cs="Times New Roman"/>
          <w:b/>
          <w:sz w:val="28"/>
          <w:szCs w:val="28"/>
          <w:lang w:eastAsia="ru-RU"/>
        </w:rPr>
        <w:br/>
        <w:t>о приостановлении (возобновлении), прекращении (восстановлении)</w:t>
      </w:r>
    </w:p>
    <w:p w:rsidR="003D4487" w:rsidRPr="004A7A61" w:rsidRDefault="003D4487" w:rsidP="00536E60">
      <w:pPr>
        <w:keepNext/>
        <w:spacing w:after="0" w:line="240" w:lineRule="auto"/>
        <w:ind w:right="-1"/>
        <w:jc w:val="center"/>
        <w:outlineLvl w:val="0"/>
        <w:rPr>
          <w:rFonts w:ascii="Times New Roman" w:eastAsia="Times New Roman" w:hAnsi="Times New Roman" w:cs="Times New Roman"/>
          <w:b/>
          <w:sz w:val="28"/>
          <w:szCs w:val="28"/>
          <w:lang w:eastAsia="ru-RU"/>
        </w:rPr>
      </w:pPr>
      <w:r w:rsidRPr="004A7A61">
        <w:rPr>
          <w:rFonts w:ascii="Times New Roman" w:eastAsia="Times New Roman" w:hAnsi="Times New Roman" w:cs="Times New Roman"/>
          <w:b/>
          <w:sz w:val="28"/>
          <w:szCs w:val="28"/>
          <w:lang w:eastAsia="ru-RU"/>
        </w:rPr>
        <w:t>выплаты пенсии за выслугу лет</w:t>
      </w:r>
    </w:p>
    <w:p w:rsidR="003D4487" w:rsidRPr="004A7A61" w:rsidRDefault="003D4487" w:rsidP="00536E60">
      <w:pPr>
        <w:spacing w:after="0" w:line="240" w:lineRule="auto"/>
        <w:jc w:val="center"/>
        <w:rPr>
          <w:rFonts w:ascii="Times New Roman" w:eastAsia="Times New Roman" w:hAnsi="Times New Roman" w:cs="Times New Roman"/>
          <w:b/>
          <w:sz w:val="28"/>
          <w:szCs w:val="28"/>
          <w:lang w:eastAsia="ru-RU"/>
        </w:rPr>
      </w:pPr>
    </w:p>
    <w:p w:rsidR="003D4487" w:rsidRPr="004A7A61" w:rsidRDefault="003D4487" w:rsidP="00536E60">
      <w:pPr>
        <w:keepNext/>
        <w:spacing w:after="0" w:line="240" w:lineRule="auto"/>
        <w:ind w:right="-1"/>
        <w:jc w:val="center"/>
        <w:outlineLvl w:val="0"/>
        <w:rPr>
          <w:rFonts w:ascii="Times New Roman" w:eastAsia="Times New Roman" w:hAnsi="Times New Roman" w:cs="Times New Roman"/>
          <w:b/>
          <w:sz w:val="28"/>
          <w:szCs w:val="28"/>
          <w:lang w:eastAsia="ru-RU"/>
        </w:rPr>
      </w:pPr>
      <w:r w:rsidRPr="004A7A61">
        <w:rPr>
          <w:rFonts w:ascii="Times New Roman" w:eastAsia="Times New Roman" w:hAnsi="Times New Roman" w:cs="Times New Roman"/>
          <w:b/>
          <w:sz w:val="28"/>
          <w:szCs w:val="28"/>
          <w:lang w:eastAsia="ru-RU"/>
        </w:rPr>
        <w:t xml:space="preserve">«___» ____________ ____ </w:t>
      </w:r>
      <w:proofErr w:type="gramStart"/>
      <w:r w:rsidRPr="004A7A61">
        <w:rPr>
          <w:rFonts w:ascii="Times New Roman" w:eastAsia="Times New Roman" w:hAnsi="Times New Roman" w:cs="Times New Roman"/>
          <w:b/>
          <w:sz w:val="28"/>
          <w:szCs w:val="28"/>
          <w:lang w:eastAsia="ru-RU"/>
        </w:rPr>
        <w:t>г</w:t>
      </w:r>
      <w:proofErr w:type="gramEnd"/>
      <w:r w:rsidRPr="004A7A61">
        <w:rPr>
          <w:rFonts w:ascii="Times New Roman" w:eastAsia="Times New Roman" w:hAnsi="Times New Roman" w:cs="Times New Roman"/>
          <w:b/>
          <w:sz w:val="28"/>
          <w:szCs w:val="28"/>
          <w:lang w:eastAsia="ru-RU"/>
        </w:rPr>
        <w:t>. № _______</w:t>
      </w: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4A7A61" w:rsidRDefault="003D4487" w:rsidP="003D4487">
      <w:pPr>
        <w:widowControl w:val="0"/>
        <w:autoSpaceDE w:val="0"/>
        <w:autoSpaceDN w:val="0"/>
        <w:adjustRightInd w:val="0"/>
        <w:spacing w:after="0" w:line="240" w:lineRule="auto"/>
        <w:jc w:val="both"/>
        <w:rPr>
          <w:rFonts w:ascii="Courier New" w:eastAsia="Times New Roman" w:hAnsi="Courier New" w:cs="Courier New"/>
          <w:sz w:val="28"/>
          <w:szCs w:val="28"/>
          <w:lang w:eastAsia="ru-RU"/>
        </w:rPr>
      </w:pPr>
      <w:r w:rsidRPr="004A7A61">
        <w:rPr>
          <w:rFonts w:ascii="Courier New" w:eastAsia="Times New Roman" w:hAnsi="Courier New" w:cs="Courier New"/>
          <w:sz w:val="28"/>
          <w:szCs w:val="28"/>
          <w:lang w:eastAsia="ru-RU"/>
        </w:rPr>
        <w:t>___________________________________________</w:t>
      </w:r>
      <w:r w:rsidR="004A7A61">
        <w:rPr>
          <w:rFonts w:ascii="Courier New" w:eastAsia="Times New Roman" w:hAnsi="Courier New" w:cs="Courier New"/>
          <w:sz w:val="28"/>
          <w:szCs w:val="28"/>
          <w:lang w:eastAsia="ru-RU"/>
        </w:rPr>
        <w:t>_____________</w:t>
      </w:r>
      <w:r w:rsidRPr="004A7A61">
        <w:rPr>
          <w:rFonts w:ascii="Courier New" w:eastAsia="Times New Roman" w:hAnsi="Courier New" w:cs="Courier New"/>
          <w:sz w:val="28"/>
          <w:szCs w:val="28"/>
          <w:lang w:eastAsia="ru-RU"/>
        </w:rPr>
        <w:t>,</w:t>
      </w:r>
    </w:p>
    <w:p w:rsidR="003D4487" w:rsidRPr="004A7A61" w:rsidRDefault="003D4487" w:rsidP="005A1D1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(фамилия, имя, отчество)</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замещавшем</w:t>
      </w:r>
      <w:proofErr w:type="gramStart"/>
      <w:r w:rsidRPr="004A7A61">
        <w:rPr>
          <w:rFonts w:ascii="Times New Roman" w:eastAsia="Times New Roman" w:hAnsi="Times New Roman" w:cs="Times New Roman"/>
          <w:sz w:val="28"/>
          <w:szCs w:val="28"/>
          <w:lang w:eastAsia="ru-RU"/>
        </w:rPr>
        <w:t>у(</w:t>
      </w:r>
      <w:proofErr w:type="gramEnd"/>
      <w:r w:rsidRPr="004A7A61">
        <w:rPr>
          <w:rFonts w:ascii="Times New Roman" w:eastAsia="Times New Roman" w:hAnsi="Times New Roman" w:cs="Times New Roman"/>
          <w:sz w:val="28"/>
          <w:szCs w:val="28"/>
          <w:lang w:eastAsia="ru-RU"/>
        </w:rPr>
        <w:t>ей) муниципальную должность</w:t>
      </w: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___________________________________________</w:t>
      </w:r>
      <w:r w:rsidR="004A7A61">
        <w:rPr>
          <w:rFonts w:ascii="Times New Roman" w:eastAsia="Times New Roman" w:hAnsi="Times New Roman" w:cs="Times New Roman"/>
          <w:sz w:val="28"/>
          <w:szCs w:val="28"/>
          <w:lang w:eastAsia="ru-RU"/>
        </w:rPr>
        <w:t>_________________________</w:t>
      </w:r>
      <w:r w:rsidRPr="004A7A61">
        <w:rPr>
          <w:rFonts w:ascii="Times New Roman" w:eastAsia="Times New Roman" w:hAnsi="Times New Roman" w:cs="Times New Roman"/>
          <w:sz w:val="28"/>
          <w:szCs w:val="28"/>
          <w:lang w:eastAsia="ru-RU"/>
        </w:rPr>
        <w:t>.</w:t>
      </w:r>
    </w:p>
    <w:p w:rsidR="003D4487" w:rsidRPr="004A7A61" w:rsidRDefault="003D4487" w:rsidP="005A1D1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(наименование должности)</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1. Приостановить (прекратить) выплату пенсии за выслугу лет </w:t>
      </w:r>
      <w:proofErr w:type="gramStart"/>
      <w:r w:rsidRPr="004A7A61">
        <w:rPr>
          <w:rFonts w:ascii="Times New Roman" w:eastAsia="Times New Roman" w:hAnsi="Times New Roman" w:cs="Times New Roman"/>
          <w:sz w:val="28"/>
          <w:szCs w:val="28"/>
          <w:lang w:eastAsia="ru-RU"/>
        </w:rPr>
        <w:t>с</w:t>
      </w:r>
      <w:proofErr w:type="gramEnd"/>
      <w:r w:rsidRPr="004A7A61">
        <w:rPr>
          <w:rFonts w:ascii="Times New Roman" w:eastAsia="Times New Roman" w:hAnsi="Times New Roman" w:cs="Times New Roman"/>
          <w:sz w:val="28"/>
          <w:szCs w:val="28"/>
          <w:lang w:eastAsia="ru-RU"/>
        </w:rPr>
        <w:t xml:space="preserve"> ___________</w:t>
      </w: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__________________ в связи </w:t>
      </w:r>
      <w:proofErr w:type="gramStart"/>
      <w:r w:rsidRPr="004A7A61">
        <w:rPr>
          <w:rFonts w:ascii="Times New Roman" w:eastAsia="Times New Roman" w:hAnsi="Times New Roman" w:cs="Times New Roman"/>
          <w:sz w:val="28"/>
          <w:szCs w:val="28"/>
          <w:lang w:eastAsia="ru-RU"/>
        </w:rPr>
        <w:t>с</w:t>
      </w:r>
      <w:proofErr w:type="gramEnd"/>
      <w:r w:rsidRPr="004A7A61">
        <w:rPr>
          <w:rFonts w:ascii="Times New Roman" w:eastAsia="Times New Roman" w:hAnsi="Times New Roman" w:cs="Times New Roman"/>
          <w:sz w:val="28"/>
          <w:szCs w:val="28"/>
          <w:lang w:eastAsia="ru-RU"/>
        </w:rPr>
        <w:t xml:space="preserve"> ___________</w:t>
      </w:r>
      <w:r w:rsidR="004A7A61">
        <w:rPr>
          <w:rFonts w:ascii="Times New Roman" w:eastAsia="Times New Roman" w:hAnsi="Times New Roman" w:cs="Times New Roman"/>
          <w:sz w:val="28"/>
          <w:szCs w:val="28"/>
          <w:lang w:eastAsia="ru-RU"/>
        </w:rPr>
        <w:t>______________________________</w:t>
      </w:r>
      <w:r w:rsidRPr="004A7A61">
        <w:rPr>
          <w:rFonts w:ascii="Times New Roman" w:eastAsia="Times New Roman" w:hAnsi="Times New Roman" w:cs="Times New Roman"/>
          <w:sz w:val="28"/>
          <w:szCs w:val="28"/>
          <w:lang w:eastAsia="ru-RU"/>
        </w:rPr>
        <w:t>.</w:t>
      </w:r>
    </w:p>
    <w:p w:rsidR="003D4487" w:rsidRPr="004A7A61" w:rsidRDefault="005A1D10" w:rsidP="005A1D1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 xml:space="preserve">(день, месяц, год)                     </w:t>
      </w:r>
      <w:r w:rsidRPr="004A7A61">
        <w:rPr>
          <w:rFonts w:ascii="Times New Roman" w:eastAsia="Times New Roman" w:hAnsi="Times New Roman" w:cs="Times New Roman"/>
          <w:sz w:val="28"/>
          <w:szCs w:val="28"/>
          <w:lang w:eastAsia="ru-RU"/>
        </w:rPr>
        <w:t xml:space="preserve">                           </w:t>
      </w:r>
      <w:r w:rsidR="003D4487" w:rsidRPr="004A7A61">
        <w:rPr>
          <w:rFonts w:ascii="Times New Roman" w:eastAsia="Times New Roman" w:hAnsi="Times New Roman" w:cs="Times New Roman"/>
          <w:sz w:val="28"/>
          <w:szCs w:val="28"/>
          <w:lang w:eastAsia="ru-RU"/>
        </w:rPr>
        <w:t>(указать основание)</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2. Возобновить (восстановить) выплату пенсии за выслугу лет </w:t>
      </w:r>
      <w:proofErr w:type="gramStart"/>
      <w:r w:rsidRPr="004A7A61">
        <w:rPr>
          <w:rFonts w:ascii="Times New Roman" w:eastAsia="Times New Roman" w:hAnsi="Times New Roman" w:cs="Times New Roman"/>
          <w:sz w:val="28"/>
          <w:szCs w:val="28"/>
          <w:lang w:eastAsia="ru-RU"/>
        </w:rPr>
        <w:t>с</w:t>
      </w:r>
      <w:proofErr w:type="gramEnd"/>
      <w:r w:rsidRPr="004A7A61">
        <w:rPr>
          <w:rFonts w:ascii="Times New Roman" w:eastAsia="Times New Roman" w:hAnsi="Times New Roman" w:cs="Times New Roman"/>
          <w:sz w:val="28"/>
          <w:szCs w:val="28"/>
          <w:lang w:eastAsia="ru-RU"/>
        </w:rPr>
        <w:t xml:space="preserve"> ___________</w:t>
      </w: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__________________ в связи </w:t>
      </w:r>
      <w:proofErr w:type="gramStart"/>
      <w:r w:rsidRPr="004A7A61">
        <w:rPr>
          <w:rFonts w:ascii="Times New Roman" w:eastAsia="Times New Roman" w:hAnsi="Times New Roman" w:cs="Times New Roman"/>
          <w:sz w:val="28"/>
          <w:szCs w:val="28"/>
          <w:lang w:eastAsia="ru-RU"/>
        </w:rPr>
        <w:t>с</w:t>
      </w:r>
      <w:proofErr w:type="gramEnd"/>
      <w:r w:rsidRPr="004A7A61">
        <w:rPr>
          <w:rFonts w:ascii="Times New Roman" w:eastAsia="Times New Roman" w:hAnsi="Times New Roman" w:cs="Times New Roman"/>
          <w:sz w:val="28"/>
          <w:szCs w:val="28"/>
          <w:lang w:eastAsia="ru-RU"/>
        </w:rPr>
        <w:t xml:space="preserve"> ____________</w:t>
      </w:r>
      <w:r w:rsidR="004A7A61">
        <w:rPr>
          <w:rFonts w:ascii="Times New Roman" w:eastAsia="Times New Roman" w:hAnsi="Times New Roman" w:cs="Times New Roman"/>
          <w:sz w:val="28"/>
          <w:szCs w:val="28"/>
          <w:lang w:eastAsia="ru-RU"/>
        </w:rPr>
        <w:t>_____________________________</w:t>
      </w: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(день, месяц, год)                          (указать основание)</w:t>
      </w: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в размере _________________ руб. ___________ коп.</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b/>
          <w:sz w:val="28"/>
          <w:szCs w:val="28"/>
          <w:lang w:eastAsia="ru-RU"/>
        </w:rPr>
      </w:pP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Глава сельского поселения </w:t>
      </w:r>
    </w:p>
    <w:p w:rsidR="003D4487" w:rsidRPr="004A7A61" w:rsidRDefault="00536E60"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«Тимшер</w:t>
      </w:r>
      <w:r w:rsidR="003D4487" w:rsidRPr="004A7A61">
        <w:rPr>
          <w:rFonts w:ascii="Times New Roman" w:eastAsia="Times New Roman" w:hAnsi="Times New Roman" w:cs="Times New Roman"/>
          <w:sz w:val="28"/>
          <w:szCs w:val="28"/>
          <w:lang w:eastAsia="ru-RU"/>
        </w:rPr>
        <w:t>»                   ___________        ________________________</w:t>
      </w: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 xml:space="preserve">   </w:t>
      </w:r>
      <w:r w:rsidR="00536E60" w:rsidRPr="004A7A61">
        <w:rPr>
          <w:rFonts w:ascii="Times New Roman" w:eastAsia="Times New Roman" w:hAnsi="Times New Roman" w:cs="Times New Roman"/>
          <w:sz w:val="28"/>
          <w:szCs w:val="28"/>
          <w:lang w:eastAsia="ru-RU"/>
        </w:rPr>
        <w:t xml:space="preserve">                                     </w:t>
      </w:r>
      <w:r w:rsidRPr="004A7A61">
        <w:rPr>
          <w:rFonts w:ascii="Times New Roman" w:eastAsia="Times New Roman" w:hAnsi="Times New Roman" w:cs="Times New Roman"/>
          <w:sz w:val="28"/>
          <w:szCs w:val="28"/>
          <w:lang w:eastAsia="ru-RU"/>
        </w:rPr>
        <w:t>(подпись)           (расшифровка подписи)</w:t>
      </w:r>
    </w:p>
    <w:p w:rsidR="003D4487" w:rsidRPr="004A7A61" w:rsidRDefault="003D4487" w:rsidP="003D44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A61">
        <w:rPr>
          <w:rFonts w:ascii="Times New Roman" w:eastAsia="Times New Roman" w:hAnsi="Times New Roman" w:cs="Times New Roman"/>
          <w:sz w:val="28"/>
          <w:szCs w:val="28"/>
          <w:lang w:eastAsia="ru-RU"/>
        </w:rPr>
        <w:t>Штамп</w:t>
      </w: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p w:rsidR="003D4487" w:rsidRPr="004A7A61" w:rsidRDefault="003D4487" w:rsidP="003D4487">
      <w:pPr>
        <w:widowControl w:val="0"/>
        <w:autoSpaceDE w:val="0"/>
        <w:autoSpaceDN w:val="0"/>
        <w:adjustRightInd w:val="0"/>
        <w:spacing w:after="0" w:line="240" w:lineRule="auto"/>
        <w:ind w:firstLine="540"/>
        <w:jc w:val="both"/>
        <w:rPr>
          <w:rFonts w:ascii="Times New Roman" w:eastAsia="Times New Roman" w:hAnsi="Times New Roman" w:cs="Arial"/>
          <w:color w:val="22272F"/>
          <w:sz w:val="28"/>
          <w:szCs w:val="28"/>
          <w:lang w:eastAsia="ru-RU"/>
        </w:rPr>
      </w:pPr>
    </w:p>
    <w:p w:rsidR="003D4487" w:rsidRPr="004A7A61" w:rsidRDefault="003D4487" w:rsidP="003D4487">
      <w:pPr>
        <w:spacing w:after="0" w:line="240" w:lineRule="auto"/>
        <w:jc w:val="both"/>
        <w:rPr>
          <w:rFonts w:ascii="Times New Roman" w:eastAsia="Times New Roman" w:hAnsi="Times New Roman" w:cs="Times New Roman"/>
          <w:sz w:val="28"/>
          <w:szCs w:val="28"/>
          <w:lang w:eastAsia="ru-RU"/>
        </w:rPr>
      </w:pPr>
    </w:p>
    <w:sectPr w:rsidR="003D4487" w:rsidRPr="004A7A61" w:rsidSect="004A7A61">
      <w:pgSz w:w="11906" w:h="16838"/>
      <w:pgMar w:top="142"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F6AE0"/>
    <w:multiLevelType w:val="hybridMultilevel"/>
    <w:tmpl w:val="E2CA1582"/>
    <w:lvl w:ilvl="0" w:tplc="7DD4A072">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663"/>
    <w:rsid w:val="00022EBB"/>
    <w:rsid w:val="000344AD"/>
    <w:rsid w:val="003D4487"/>
    <w:rsid w:val="004A7A61"/>
    <w:rsid w:val="004C7D50"/>
    <w:rsid w:val="00536E60"/>
    <w:rsid w:val="005A1D10"/>
    <w:rsid w:val="00617347"/>
    <w:rsid w:val="00852663"/>
    <w:rsid w:val="0085753D"/>
    <w:rsid w:val="008D3849"/>
    <w:rsid w:val="0099048B"/>
    <w:rsid w:val="009B7213"/>
    <w:rsid w:val="00B5643A"/>
    <w:rsid w:val="00BF059A"/>
    <w:rsid w:val="00C82B51"/>
    <w:rsid w:val="00F03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2EBB"/>
    <w:pPr>
      <w:spacing w:after="0" w:line="240" w:lineRule="auto"/>
    </w:pPr>
  </w:style>
  <w:style w:type="paragraph" w:styleId="a4">
    <w:name w:val="Balloon Text"/>
    <w:basedOn w:val="a"/>
    <w:link w:val="a5"/>
    <w:uiPriority w:val="99"/>
    <w:semiHidden/>
    <w:unhideWhenUsed/>
    <w:rsid w:val="00F033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33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2EBB"/>
    <w:pPr>
      <w:spacing w:after="0" w:line="240" w:lineRule="auto"/>
    </w:pPr>
  </w:style>
  <w:style w:type="paragraph" w:styleId="a4">
    <w:name w:val="Balloon Text"/>
    <w:basedOn w:val="a"/>
    <w:link w:val="a5"/>
    <w:uiPriority w:val="99"/>
    <w:semiHidden/>
    <w:unhideWhenUsed/>
    <w:rsid w:val="00F033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3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73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25</Pages>
  <Words>8191</Words>
  <Characters>46693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10</cp:revision>
  <cp:lastPrinted>2021-12-01T12:13:00Z</cp:lastPrinted>
  <dcterms:created xsi:type="dcterms:W3CDTF">2021-11-24T12:02:00Z</dcterms:created>
  <dcterms:modified xsi:type="dcterms:W3CDTF">2021-12-08T14:24:00Z</dcterms:modified>
</cp:coreProperties>
</file>