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3A" w:rsidRPr="00DA373A" w:rsidRDefault="00DA373A" w:rsidP="00DA373A">
      <w:pPr>
        <w:jc w:val="right"/>
        <w:rPr>
          <w:sz w:val="28"/>
          <w:szCs w:val="28"/>
        </w:rPr>
      </w:pPr>
    </w:p>
    <w:p w:rsidR="00DA373A" w:rsidRPr="00DA373A" w:rsidRDefault="00DA373A" w:rsidP="00DA373A">
      <w:pPr>
        <w:keepNext/>
        <w:spacing w:before="240" w:after="60"/>
        <w:jc w:val="center"/>
        <w:outlineLvl w:val="1"/>
        <w:rPr>
          <w:b/>
          <w:bCs/>
          <w:iCs/>
          <w:sz w:val="26"/>
          <w:szCs w:val="26"/>
        </w:rPr>
      </w:pPr>
      <w:r w:rsidRPr="00DA373A">
        <w:rPr>
          <w:b/>
          <w:bCs/>
          <w:iCs/>
          <w:sz w:val="26"/>
          <w:szCs w:val="26"/>
        </w:rPr>
        <w:t xml:space="preserve">                                                              </w:t>
      </w:r>
      <w:r w:rsidR="00F242C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0;width:54pt;height:49.5pt;z-index:251659264;mso-position-horizontal:absolute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7" DrawAspect="Content" ObjectID="_1696686924" r:id="rId7"/>
        </w:pict>
      </w:r>
      <w:r w:rsidRPr="00DA373A">
        <w:rPr>
          <w:b/>
          <w:bCs/>
          <w:iCs/>
          <w:sz w:val="26"/>
          <w:szCs w:val="26"/>
        </w:rPr>
        <w:t xml:space="preserve">                                                 </w:t>
      </w:r>
      <w:r w:rsidRPr="00DA373A">
        <w:rPr>
          <w:b/>
          <w:bCs/>
          <w:iCs/>
          <w:sz w:val="26"/>
          <w:szCs w:val="26"/>
        </w:rPr>
        <w:br w:type="textWrapping" w:clear="all"/>
      </w:r>
    </w:p>
    <w:p w:rsidR="00DA373A" w:rsidRPr="00DA373A" w:rsidRDefault="00DA373A" w:rsidP="00DA373A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DA373A">
        <w:rPr>
          <w:b/>
          <w:bCs/>
          <w:iCs/>
          <w:sz w:val="28"/>
          <w:szCs w:val="28"/>
        </w:rPr>
        <w:t xml:space="preserve">"ТЫМСЕР" ОВМÖДЧÖМИНСА </w:t>
      </w:r>
      <w:proofErr w:type="gramStart"/>
      <w:r w:rsidRPr="00DA373A">
        <w:rPr>
          <w:b/>
          <w:bCs/>
          <w:iCs/>
          <w:sz w:val="28"/>
          <w:szCs w:val="28"/>
        </w:rPr>
        <w:t>СÖВЕТ</w:t>
      </w:r>
      <w:proofErr w:type="gramEnd"/>
    </w:p>
    <w:p w:rsidR="00DA373A" w:rsidRPr="00DA373A" w:rsidRDefault="00DA373A" w:rsidP="00DA373A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DA373A">
        <w:rPr>
          <w:b/>
          <w:bCs/>
          <w:iCs/>
          <w:sz w:val="28"/>
          <w:szCs w:val="28"/>
        </w:rPr>
        <w:t>СОВЕТ СЕЛЬСКОГО ПОСЕЛЕНИЯ "ТИМШЕР"</w:t>
      </w:r>
    </w:p>
    <w:p w:rsidR="00DA373A" w:rsidRPr="00DA373A" w:rsidRDefault="00DA373A" w:rsidP="00DA373A">
      <w:pPr>
        <w:spacing w:after="200" w:line="276" w:lineRule="auto"/>
        <w:ind w:left="-54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DA373A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               168075, Республика Коми, Усть-Куломский район  п.Тимшер, ул. Советская,9</w:t>
      </w:r>
      <w:r w:rsidRPr="00DA373A">
        <w:rPr>
          <w:rFonts w:ascii="Calibri" w:eastAsia="Calibri" w:hAnsi="Calibri"/>
          <w:sz w:val="22"/>
          <w:szCs w:val="22"/>
          <w:u w:val="single"/>
          <w:lang w:eastAsia="en-US"/>
        </w:rPr>
        <w:softHyphen/>
      </w:r>
      <w:r w:rsidRPr="00DA373A">
        <w:rPr>
          <w:rFonts w:ascii="Calibri" w:eastAsia="Calibri" w:hAnsi="Calibri"/>
          <w:sz w:val="22"/>
          <w:szCs w:val="22"/>
          <w:u w:val="single"/>
          <w:lang w:eastAsia="en-US"/>
        </w:rPr>
        <w:softHyphen/>
        <w:t>_________</w:t>
      </w:r>
    </w:p>
    <w:p w:rsidR="00DA373A" w:rsidRPr="00DA373A" w:rsidRDefault="00DA373A" w:rsidP="00DA373A">
      <w:pPr>
        <w:jc w:val="center"/>
        <w:rPr>
          <w:b/>
          <w:sz w:val="22"/>
          <w:szCs w:val="20"/>
        </w:rPr>
      </w:pPr>
      <w:r w:rsidRPr="00DA373A">
        <w:rPr>
          <w:b/>
          <w:sz w:val="22"/>
          <w:szCs w:val="20"/>
        </w:rPr>
        <w:t xml:space="preserve">К </w:t>
      </w:r>
      <w:proofErr w:type="gramStart"/>
      <w:r w:rsidRPr="00DA373A">
        <w:rPr>
          <w:b/>
          <w:sz w:val="22"/>
          <w:szCs w:val="20"/>
        </w:rPr>
        <w:t>Ы</w:t>
      </w:r>
      <w:proofErr w:type="gramEnd"/>
      <w:r w:rsidRPr="00DA373A">
        <w:rPr>
          <w:b/>
          <w:sz w:val="22"/>
          <w:szCs w:val="20"/>
        </w:rPr>
        <w:t xml:space="preserve"> В К Ō РТ Ō Д</w:t>
      </w:r>
    </w:p>
    <w:p w:rsidR="00DA373A" w:rsidRPr="00DA373A" w:rsidRDefault="00DA373A" w:rsidP="00DA373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 w:rsidRPr="00DA373A">
        <w:rPr>
          <w:rFonts w:eastAsia="Calibri"/>
          <w:b/>
          <w:sz w:val="22"/>
          <w:szCs w:val="22"/>
          <w:lang w:eastAsia="en-US"/>
        </w:rPr>
        <w:t>Р</w:t>
      </w:r>
      <w:proofErr w:type="gramEnd"/>
      <w:r w:rsidRPr="00DA373A">
        <w:rPr>
          <w:rFonts w:eastAsia="Calibri"/>
          <w:b/>
          <w:sz w:val="22"/>
          <w:szCs w:val="22"/>
          <w:lang w:eastAsia="en-US"/>
        </w:rPr>
        <w:t xml:space="preserve"> Е Ш Е Н И Е</w:t>
      </w:r>
    </w:p>
    <w:p w:rsidR="007C01BA" w:rsidRDefault="007C01BA" w:rsidP="00876942">
      <w:pPr>
        <w:jc w:val="both"/>
        <w:rPr>
          <w:b/>
          <w:sz w:val="28"/>
        </w:rPr>
      </w:pPr>
    </w:p>
    <w:p w:rsidR="007C01BA" w:rsidRDefault="007C01BA" w:rsidP="00876942">
      <w:pPr>
        <w:jc w:val="both"/>
        <w:rPr>
          <w:b/>
          <w:sz w:val="28"/>
        </w:rPr>
      </w:pPr>
    </w:p>
    <w:p w:rsidR="00876942" w:rsidRDefault="00AE6771" w:rsidP="00876942">
      <w:pPr>
        <w:jc w:val="both"/>
        <w:rPr>
          <w:sz w:val="28"/>
        </w:rPr>
      </w:pPr>
      <w:r>
        <w:rPr>
          <w:sz w:val="28"/>
        </w:rPr>
        <w:t xml:space="preserve"> 07 октября </w:t>
      </w:r>
      <w:r w:rsidR="00876942">
        <w:rPr>
          <w:sz w:val="28"/>
        </w:rPr>
        <w:t>2021 года                                                                           № 5-1-4</w:t>
      </w:r>
    </w:p>
    <w:p w:rsidR="00876942" w:rsidRPr="00D22D10" w:rsidRDefault="00876942" w:rsidP="00876942">
      <w:pPr>
        <w:jc w:val="both"/>
      </w:pPr>
    </w:p>
    <w:p w:rsidR="00AE6771" w:rsidRDefault="00AE6771" w:rsidP="00695350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szCs w:val="28"/>
        </w:rPr>
      </w:pPr>
    </w:p>
    <w:p w:rsidR="00876942" w:rsidRPr="00F242C2" w:rsidRDefault="00876942" w:rsidP="00695350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zCs w:val="28"/>
        </w:rPr>
      </w:pPr>
      <w:r w:rsidRPr="007C01BA">
        <w:rPr>
          <w:b/>
          <w:szCs w:val="28"/>
        </w:rPr>
        <w:t>О денежном содержании главы сельского поселения «Тимшер»</w:t>
      </w:r>
      <w:r w:rsidR="00F242C2" w:rsidRPr="00F242C2">
        <w:rPr>
          <w:b/>
          <w:szCs w:val="28"/>
        </w:rPr>
        <w:t xml:space="preserve"> </w:t>
      </w:r>
      <w:r w:rsidR="00F242C2">
        <w:rPr>
          <w:b/>
          <w:szCs w:val="28"/>
        </w:rPr>
        <w:t>и предоставлении отпуска</w:t>
      </w:r>
    </w:p>
    <w:p w:rsidR="00876942" w:rsidRPr="00876942" w:rsidRDefault="00876942" w:rsidP="00876942">
      <w:pPr>
        <w:jc w:val="both"/>
        <w:rPr>
          <w:sz w:val="28"/>
          <w:szCs w:val="28"/>
        </w:rPr>
      </w:pPr>
    </w:p>
    <w:p w:rsidR="00876942" w:rsidRPr="00876942" w:rsidRDefault="00876942" w:rsidP="00876942">
      <w:pPr>
        <w:jc w:val="both"/>
        <w:rPr>
          <w:sz w:val="28"/>
          <w:szCs w:val="28"/>
        </w:rPr>
      </w:pPr>
    </w:p>
    <w:p w:rsidR="00876942" w:rsidRPr="00876942" w:rsidRDefault="00876942" w:rsidP="00876942">
      <w:pPr>
        <w:jc w:val="both"/>
        <w:rPr>
          <w:spacing w:val="20"/>
          <w:sz w:val="28"/>
          <w:szCs w:val="28"/>
        </w:rPr>
      </w:pPr>
      <w:r w:rsidRPr="00876942">
        <w:rPr>
          <w:sz w:val="28"/>
          <w:szCs w:val="28"/>
        </w:rPr>
        <w:t xml:space="preserve">     В соответствии с частью 2 статьи 53 Федерального  закона от 06 октября 2003 года № 131-ФЗ «Об общих принципах организации местного самоуправления в Российской Федерации», решения Совета сельского поселения «</w:t>
      </w:r>
      <w:r>
        <w:rPr>
          <w:sz w:val="28"/>
          <w:szCs w:val="28"/>
        </w:rPr>
        <w:t>Тимшер</w:t>
      </w:r>
      <w:r w:rsidRPr="00876942">
        <w:rPr>
          <w:sz w:val="28"/>
          <w:szCs w:val="28"/>
        </w:rPr>
        <w:t>»  от</w:t>
      </w:r>
      <w:r w:rsidR="00D93384">
        <w:rPr>
          <w:sz w:val="28"/>
          <w:szCs w:val="28"/>
        </w:rPr>
        <w:t xml:space="preserve"> 28.05.2021</w:t>
      </w:r>
      <w:r>
        <w:rPr>
          <w:sz w:val="28"/>
          <w:szCs w:val="28"/>
        </w:rPr>
        <w:t>г.</w:t>
      </w:r>
      <w:r w:rsidRPr="00876942">
        <w:rPr>
          <w:sz w:val="28"/>
          <w:szCs w:val="28"/>
        </w:rPr>
        <w:t xml:space="preserve"> № </w:t>
      </w:r>
      <w:r w:rsidR="00D93384">
        <w:rPr>
          <w:sz w:val="28"/>
          <w:szCs w:val="28"/>
        </w:rPr>
        <w:t>4-62-168</w:t>
      </w:r>
      <w:r w:rsidRPr="00876942">
        <w:rPr>
          <w:sz w:val="28"/>
          <w:szCs w:val="28"/>
        </w:rPr>
        <w:t xml:space="preserve"> «Об утверждении положения об оплате труда главы сельского поселения «</w:t>
      </w:r>
      <w:r w:rsidR="00695350">
        <w:rPr>
          <w:sz w:val="28"/>
          <w:szCs w:val="28"/>
        </w:rPr>
        <w:t>Тимшер</w:t>
      </w:r>
      <w:r w:rsidRPr="00876942">
        <w:rPr>
          <w:sz w:val="28"/>
          <w:szCs w:val="28"/>
        </w:rPr>
        <w:t>»,    Совет сельского поселения «</w:t>
      </w:r>
      <w:r w:rsidR="00695350">
        <w:rPr>
          <w:sz w:val="28"/>
          <w:szCs w:val="28"/>
        </w:rPr>
        <w:t>Тимшер</w:t>
      </w:r>
      <w:r w:rsidRPr="00876942">
        <w:rPr>
          <w:sz w:val="28"/>
          <w:szCs w:val="28"/>
        </w:rPr>
        <w:t xml:space="preserve">» </w:t>
      </w:r>
      <w:proofErr w:type="gramStart"/>
      <w:r w:rsidRPr="00876942">
        <w:rPr>
          <w:spacing w:val="20"/>
          <w:sz w:val="28"/>
          <w:szCs w:val="28"/>
        </w:rPr>
        <w:t>р</w:t>
      </w:r>
      <w:proofErr w:type="gramEnd"/>
      <w:r w:rsidRPr="00876942">
        <w:rPr>
          <w:spacing w:val="20"/>
          <w:sz w:val="28"/>
          <w:szCs w:val="28"/>
        </w:rPr>
        <w:t xml:space="preserve"> е ш и л:</w:t>
      </w:r>
    </w:p>
    <w:p w:rsidR="00876942" w:rsidRPr="00876942" w:rsidRDefault="00876942" w:rsidP="00876942">
      <w:pPr>
        <w:jc w:val="both"/>
        <w:rPr>
          <w:sz w:val="28"/>
          <w:szCs w:val="28"/>
        </w:rPr>
      </w:pPr>
    </w:p>
    <w:p w:rsidR="00876942" w:rsidRPr="00876942" w:rsidRDefault="00D93384" w:rsidP="00876942">
      <w:pPr>
        <w:pStyle w:val="22"/>
        <w:spacing w:after="0" w:line="240" w:lineRule="auto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1. Установить с 27</w:t>
      </w:r>
      <w:r w:rsidR="00876942" w:rsidRPr="00876942">
        <w:rPr>
          <w:sz w:val="28"/>
          <w:szCs w:val="28"/>
        </w:rPr>
        <w:t xml:space="preserve"> октября 2021 года главе сельского поселения «</w:t>
      </w:r>
      <w:r w:rsidR="00695350">
        <w:rPr>
          <w:sz w:val="28"/>
          <w:szCs w:val="28"/>
        </w:rPr>
        <w:t>Тимшер</w:t>
      </w:r>
      <w:r w:rsidR="00876942" w:rsidRPr="00876942">
        <w:rPr>
          <w:sz w:val="28"/>
          <w:szCs w:val="28"/>
        </w:rPr>
        <w:t>» денежное содержание в составе:</w:t>
      </w:r>
    </w:p>
    <w:p w:rsidR="00D93384" w:rsidRDefault="00D93384" w:rsidP="00876942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 должностного оклада в размере 7101,00 рублей</w:t>
      </w:r>
    </w:p>
    <w:p w:rsidR="00876942" w:rsidRPr="00876942" w:rsidRDefault="00876942" w:rsidP="00876942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876942">
        <w:rPr>
          <w:sz w:val="28"/>
          <w:szCs w:val="28"/>
        </w:rPr>
        <w:t xml:space="preserve">     2)   дополнительных выплат:</w:t>
      </w:r>
    </w:p>
    <w:p w:rsidR="00876942" w:rsidRPr="00876942" w:rsidRDefault="00876942" w:rsidP="00876942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876942">
        <w:rPr>
          <w:sz w:val="28"/>
          <w:szCs w:val="28"/>
        </w:rPr>
        <w:t xml:space="preserve">     - ежемесячного денежного поощрения к до</w:t>
      </w:r>
      <w:r w:rsidR="00F242C2">
        <w:rPr>
          <w:sz w:val="28"/>
          <w:szCs w:val="28"/>
        </w:rPr>
        <w:t>лжностному окладу в размере 3,</w:t>
      </w:r>
      <w:r w:rsidR="00F242C2" w:rsidRPr="00F242C2">
        <w:rPr>
          <w:sz w:val="28"/>
          <w:szCs w:val="28"/>
        </w:rPr>
        <w:t>8</w:t>
      </w:r>
      <w:r w:rsidRPr="00876942">
        <w:rPr>
          <w:sz w:val="28"/>
          <w:szCs w:val="28"/>
        </w:rPr>
        <w:t xml:space="preserve"> должностных окладов;</w:t>
      </w:r>
    </w:p>
    <w:p w:rsidR="00876942" w:rsidRDefault="00D93384" w:rsidP="00876942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премии, выплачиваемой в соответствии с порядком о ее выплатах</w:t>
      </w:r>
      <w:r w:rsidR="00F242C2">
        <w:rPr>
          <w:sz w:val="28"/>
          <w:szCs w:val="28"/>
        </w:rPr>
        <w:t>.</w:t>
      </w:r>
    </w:p>
    <w:p w:rsidR="00F242C2" w:rsidRPr="00F242C2" w:rsidRDefault="00F242C2" w:rsidP="00F24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</w:t>
      </w:r>
      <w:r w:rsidRPr="00F242C2">
        <w:rPr>
          <w:sz w:val="28"/>
          <w:szCs w:val="28"/>
        </w:rPr>
        <w:t>тпуск Главы сельского поселения «Тимшер» состоит:</w:t>
      </w:r>
    </w:p>
    <w:p w:rsidR="00F242C2" w:rsidRPr="00F242C2" w:rsidRDefault="00F242C2" w:rsidP="00F24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42C2">
        <w:rPr>
          <w:sz w:val="28"/>
          <w:szCs w:val="28"/>
        </w:rPr>
        <w:t>- из ежегодного основного оплачиваемого отпуска про</w:t>
      </w:r>
      <w:r>
        <w:rPr>
          <w:sz w:val="28"/>
          <w:szCs w:val="28"/>
        </w:rPr>
        <w:t>должительностью 40</w:t>
      </w:r>
      <w:r w:rsidRPr="00F242C2">
        <w:rPr>
          <w:sz w:val="28"/>
          <w:szCs w:val="28"/>
        </w:rPr>
        <w:t xml:space="preserve"> календарных дней;</w:t>
      </w:r>
    </w:p>
    <w:p w:rsidR="00F242C2" w:rsidRPr="00F242C2" w:rsidRDefault="00F242C2" w:rsidP="00F242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F242C2">
        <w:rPr>
          <w:sz w:val="28"/>
          <w:szCs w:val="28"/>
        </w:rPr>
        <w:t>-  из ежегодного дополнительного оплачиваемого отпуска за работу в районе, приравненным к районам  Крайнего Севера, в количестве 16 календарных дней;</w:t>
      </w:r>
      <w:proofErr w:type="gramEnd"/>
    </w:p>
    <w:p w:rsidR="00F242C2" w:rsidRPr="00876942" w:rsidRDefault="00F242C2" w:rsidP="00F242C2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F242C2">
        <w:rPr>
          <w:sz w:val="28"/>
          <w:szCs w:val="28"/>
        </w:rPr>
        <w:t xml:space="preserve">- из ежегодного дополнительного оплачиваемого отпуска за ненормированный рабочий день  продолжительностью  </w:t>
      </w:r>
      <w:r>
        <w:rPr>
          <w:sz w:val="28"/>
          <w:szCs w:val="28"/>
        </w:rPr>
        <w:t>3</w:t>
      </w:r>
      <w:r w:rsidRPr="00F24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876942" w:rsidRPr="00876942" w:rsidRDefault="00876942" w:rsidP="00876942">
      <w:pPr>
        <w:shd w:val="clear" w:color="auto" w:fill="FFFFFF"/>
        <w:jc w:val="both"/>
        <w:rPr>
          <w:sz w:val="28"/>
          <w:szCs w:val="28"/>
        </w:rPr>
      </w:pPr>
      <w:r w:rsidRPr="00876942">
        <w:rPr>
          <w:sz w:val="28"/>
          <w:szCs w:val="28"/>
        </w:rPr>
        <w:t xml:space="preserve">     2. Установить к денежному содержанию главы сельского поселения «</w:t>
      </w:r>
      <w:r w:rsidR="00695350">
        <w:rPr>
          <w:sz w:val="28"/>
          <w:szCs w:val="28"/>
        </w:rPr>
        <w:t>Тимшер</w:t>
      </w:r>
      <w:r w:rsidRPr="00876942">
        <w:rPr>
          <w:sz w:val="28"/>
          <w:szCs w:val="28"/>
        </w:rPr>
        <w:t xml:space="preserve">»  районный коэффициент 20% и процентную надбавку </w:t>
      </w:r>
      <w:r w:rsidRPr="00876942">
        <w:rPr>
          <w:color w:val="000000"/>
          <w:spacing w:val="-5"/>
          <w:sz w:val="28"/>
          <w:szCs w:val="28"/>
        </w:rPr>
        <w:t>за работу, приравненной к районам Крайнего Севера 50 % в месяц</w:t>
      </w:r>
      <w:r w:rsidRPr="00876942">
        <w:rPr>
          <w:sz w:val="28"/>
          <w:szCs w:val="28"/>
        </w:rPr>
        <w:t xml:space="preserve">. </w:t>
      </w:r>
    </w:p>
    <w:p w:rsidR="00876942" w:rsidRPr="00876942" w:rsidRDefault="00876942" w:rsidP="00876942">
      <w:pPr>
        <w:pStyle w:val="22"/>
        <w:spacing w:after="0" w:line="240" w:lineRule="auto"/>
        <w:ind w:left="0"/>
        <w:jc w:val="both"/>
        <w:rPr>
          <w:sz w:val="28"/>
          <w:szCs w:val="28"/>
        </w:rPr>
      </w:pPr>
      <w:r w:rsidRPr="00876942">
        <w:rPr>
          <w:sz w:val="28"/>
          <w:szCs w:val="28"/>
        </w:rPr>
        <w:t xml:space="preserve">     3. Настоящее решение вступает в силу со дня его принятия. </w:t>
      </w:r>
    </w:p>
    <w:p w:rsidR="00B51CC2" w:rsidRDefault="00F242C2" w:rsidP="00F242C2">
      <w:pPr>
        <w:pStyle w:val="2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242C2" w:rsidRDefault="00F242C2" w:rsidP="00876942">
      <w:pPr>
        <w:jc w:val="both"/>
        <w:rPr>
          <w:sz w:val="28"/>
          <w:szCs w:val="28"/>
        </w:rPr>
      </w:pPr>
    </w:p>
    <w:p w:rsidR="000B48F7" w:rsidRPr="00876942" w:rsidRDefault="00876942" w:rsidP="00876942">
      <w:pPr>
        <w:jc w:val="both"/>
        <w:rPr>
          <w:sz w:val="28"/>
          <w:szCs w:val="28"/>
        </w:rPr>
      </w:pPr>
      <w:bookmarkStart w:id="0" w:name="_GoBack"/>
      <w:bookmarkEnd w:id="0"/>
      <w:r w:rsidRPr="00876942">
        <w:rPr>
          <w:sz w:val="28"/>
          <w:szCs w:val="28"/>
        </w:rPr>
        <w:t>Глава сельского поселения «</w:t>
      </w:r>
      <w:r w:rsidR="00695350">
        <w:rPr>
          <w:sz w:val="28"/>
          <w:szCs w:val="28"/>
        </w:rPr>
        <w:t>Тимшер</w:t>
      </w:r>
      <w:r w:rsidR="00B51CC2">
        <w:rPr>
          <w:sz w:val="28"/>
          <w:szCs w:val="28"/>
        </w:rPr>
        <w:t>»                                              В. А. Белова</w:t>
      </w:r>
    </w:p>
    <w:sectPr w:rsidR="000B48F7" w:rsidRPr="00876942" w:rsidSect="00F242C2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49"/>
    <w:rsid w:val="000B48F7"/>
    <w:rsid w:val="00366049"/>
    <w:rsid w:val="004B3A61"/>
    <w:rsid w:val="00535590"/>
    <w:rsid w:val="00695350"/>
    <w:rsid w:val="007C01BA"/>
    <w:rsid w:val="00876942"/>
    <w:rsid w:val="00AE6771"/>
    <w:rsid w:val="00B51CC2"/>
    <w:rsid w:val="00B52505"/>
    <w:rsid w:val="00D93384"/>
    <w:rsid w:val="00DA373A"/>
    <w:rsid w:val="00F2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42"/>
    <w:pPr>
      <w:keepNext/>
      <w:jc w:val="center"/>
      <w:outlineLvl w:val="0"/>
    </w:pPr>
    <w:rPr>
      <w:rFonts w:eastAsia="Arial Unicode MS"/>
      <w:b/>
      <w:sz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2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876942"/>
    <w:pPr>
      <w:numPr>
        <w:numId w:val="1"/>
      </w:numPr>
      <w:spacing w:before="1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942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8769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694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876942"/>
    <w:pPr>
      <w:numPr>
        <w:ilvl w:val="1"/>
        <w:numId w:val="1"/>
      </w:numPr>
      <w:jc w:val="both"/>
    </w:pPr>
    <w:rPr>
      <w:sz w:val="28"/>
      <w:szCs w:val="20"/>
    </w:rPr>
  </w:style>
  <w:style w:type="paragraph" w:styleId="30">
    <w:name w:val="List 3"/>
    <w:basedOn w:val="a"/>
    <w:rsid w:val="00876942"/>
    <w:pPr>
      <w:numPr>
        <w:ilvl w:val="2"/>
        <w:numId w:val="1"/>
      </w:numPr>
      <w:jc w:val="both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unhideWhenUsed/>
    <w:rsid w:val="0087694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76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B52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942"/>
    <w:pPr>
      <w:keepNext/>
      <w:jc w:val="center"/>
      <w:outlineLvl w:val="0"/>
    </w:pPr>
    <w:rPr>
      <w:rFonts w:eastAsia="Arial Unicode MS"/>
      <w:b/>
      <w:sz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B525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876942"/>
    <w:pPr>
      <w:numPr>
        <w:numId w:val="1"/>
      </w:numPr>
      <w:spacing w:before="1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9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942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character" w:customStyle="1" w:styleId="31">
    <w:name w:val="Заголовок 3 Знак"/>
    <w:basedOn w:val="a0"/>
    <w:link w:val="3"/>
    <w:rsid w:val="008769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7694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List 2"/>
    <w:basedOn w:val="a"/>
    <w:rsid w:val="00876942"/>
    <w:pPr>
      <w:numPr>
        <w:ilvl w:val="1"/>
        <w:numId w:val="1"/>
      </w:numPr>
      <w:jc w:val="both"/>
    </w:pPr>
    <w:rPr>
      <w:sz w:val="28"/>
      <w:szCs w:val="20"/>
    </w:rPr>
  </w:style>
  <w:style w:type="paragraph" w:styleId="30">
    <w:name w:val="List 3"/>
    <w:basedOn w:val="a"/>
    <w:rsid w:val="00876942"/>
    <w:pPr>
      <w:numPr>
        <w:ilvl w:val="2"/>
        <w:numId w:val="1"/>
      </w:numPr>
      <w:jc w:val="both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unhideWhenUsed/>
    <w:rsid w:val="0087694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769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B52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12</cp:revision>
  <cp:lastPrinted>2021-10-25T14:09:00Z</cp:lastPrinted>
  <dcterms:created xsi:type="dcterms:W3CDTF">2021-10-06T11:02:00Z</dcterms:created>
  <dcterms:modified xsi:type="dcterms:W3CDTF">2021-10-25T14:09:00Z</dcterms:modified>
</cp:coreProperties>
</file>