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1" w:rsidRDefault="000F3AAD" w:rsidP="009F4E41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6.75pt;width:54pt;height:49.5pt;z-index:251659264" fillcolor="window">
            <v:imagedata r:id="rId5" o:title=""/>
            <w10:wrap type="square" side="right"/>
          </v:shape>
          <o:OLEObject Type="Embed" ProgID="Word.Picture.8" ShapeID="_x0000_s1026" DrawAspect="Content" ObjectID="_1683985857" r:id="rId6"/>
        </w:pict>
      </w:r>
      <w:r w:rsidR="009F4E41">
        <w:rPr>
          <w:rFonts w:ascii="Times New Roman" w:hAnsi="Times New Roman"/>
          <w:b/>
          <w:bCs/>
          <w:iCs/>
        </w:rPr>
        <w:br w:type="textWrapping" w:clear="all"/>
      </w:r>
    </w:p>
    <w:p w:rsidR="009F4E41" w:rsidRDefault="009F4E41" w:rsidP="009F4E41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«ТЫМСЕР» ОВМÖДЧÖМИНСА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СÖВЕТ</w:t>
      </w:r>
      <w:proofErr w:type="gramEnd"/>
    </w:p>
    <w:p w:rsidR="009F4E41" w:rsidRDefault="009F4E41" w:rsidP="009F4E41">
      <w:pPr>
        <w:keepNext/>
        <w:spacing w:before="240" w:after="60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СОВЕТ СЕЛЬСКОГО ПОСЕЛЕНИЯ «ТИМШЕР»</w:t>
      </w:r>
    </w:p>
    <w:p w:rsidR="009F4E41" w:rsidRDefault="009F4E41" w:rsidP="009F4E41">
      <w:pPr>
        <w:ind w:lef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168075, Республика Коми, Усть-Куломский район  п.Тимшер, ул. Советская,9</w:t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</w:r>
    </w:p>
    <w:p w:rsidR="009F4E41" w:rsidRDefault="009F4E41" w:rsidP="009F4E41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 </w:t>
      </w:r>
      <w:proofErr w:type="gramStart"/>
      <w:r>
        <w:rPr>
          <w:rFonts w:ascii="Times New Roman" w:hAnsi="Times New Roman"/>
          <w:b/>
        </w:rPr>
        <w:t>Ы</w:t>
      </w:r>
      <w:proofErr w:type="gramEnd"/>
      <w:r>
        <w:rPr>
          <w:rFonts w:ascii="Times New Roman" w:hAnsi="Times New Roman"/>
          <w:b/>
        </w:rPr>
        <w:t xml:space="preserve"> В К Ō РТ Ō Д</w:t>
      </w:r>
    </w:p>
    <w:p w:rsidR="009F4E41" w:rsidRDefault="009F4E41" w:rsidP="009F4E41">
      <w:pPr>
        <w:pStyle w:val="a4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 xml:space="preserve"> Е Ш Е Н И Е</w:t>
      </w:r>
    </w:p>
    <w:p w:rsidR="009F4E41" w:rsidRDefault="009F4E41" w:rsidP="009F4E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9F4E41" w:rsidRDefault="009F4E41" w:rsidP="009F4E41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28 мая 2020 года                                                                              № 4-62-169 </w:t>
      </w:r>
    </w:p>
    <w:p w:rsidR="009F4E41" w:rsidRDefault="009F4E41" w:rsidP="009F4E41">
      <w:pPr>
        <w:rPr>
          <w:b/>
          <w:sz w:val="28"/>
          <w:highlight w:val="yellow"/>
        </w:rPr>
      </w:pPr>
    </w:p>
    <w:p w:rsidR="009F4E41" w:rsidRDefault="009F4E41" w:rsidP="009F4E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премировании гла</w:t>
      </w:r>
      <w:r w:rsidR="00C058C6">
        <w:rPr>
          <w:rFonts w:ascii="Times New Roman" w:eastAsia="Times New Roman" w:hAnsi="Times New Roman"/>
          <w:b/>
          <w:sz w:val="28"/>
          <w:szCs w:val="28"/>
          <w:lang w:eastAsia="ru-RU"/>
        </w:rPr>
        <w:t>вы сельского поселения «Тимшер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</w:p>
    <w:p w:rsidR="009F4E41" w:rsidRDefault="009F4E41" w:rsidP="009F4E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F4E41" w:rsidRDefault="009F4E41" w:rsidP="009F4E41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color w:val="000000"/>
        </w:rPr>
        <w:t xml:space="preserve">   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Правительства Республики Коми от 09.11.2012 № 480 «О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самоуправления поселений», пункта 6 Решения Совета се</w:t>
      </w:r>
      <w:r w:rsidR="00637CDF">
        <w:rPr>
          <w:rFonts w:ascii="Times New Roman" w:hAnsi="Times New Roman"/>
          <w:color w:val="000000"/>
          <w:sz w:val="28"/>
          <w:szCs w:val="28"/>
        </w:rPr>
        <w:t>льского поселения «Тимшер» от 28.05.2021 г. № 4-62-168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Об утверждении положения об оплате труда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главы сельского поселения «Тимшер»,  </w:t>
      </w:r>
    </w:p>
    <w:p w:rsidR="009F4E41" w:rsidRDefault="009F4E41" w:rsidP="009F4E41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Совет сельского поселения «Тимшер»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е ш и л:</w:t>
      </w:r>
    </w:p>
    <w:p w:rsidR="009F4E41" w:rsidRDefault="009F4E41" w:rsidP="009F4E4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Выплатить главе сельского поселения «Тимшер» Беловой Валентине Андреевне премию за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8118B3">
        <w:rPr>
          <w:rFonts w:ascii="Times New Roman" w:hAnsi="Times New Roman"/>
          <w:sz w:val="28"/>
          <w:szCs w:val="28"/>
        </w:rPr>
        <w:t xml:space="preserve"> квартал 2021</w:t>
      </w:r>
      <w:r>
        <w:rPr>
          <w:rFonts w:ascii="Times New Roman" w:hAnsi="Times New Roman"/>
          <w:sz w:val="28"/>
          <w:szCs w:val="28"/>
        </w:rPr>
        <w:t xml:space="preserve"> года в размере </w:t>
      </w:r>
      <w:bookmarkStart w:id="0" w:name="_GoBack"/>
      <w:bookmarkEnd w:id="0"/>
      <w:r w:rsidR="000F3AAD" w:rsidRPr="000F3AAD">
        <w:rPr>
          <w:rFonts w:ascii="Times New Roman" w:hAnsi="Times New Roman"/>
          <w:sz w:val="28"/>
          <w:szCs w:val="28"/>
        </w:rPr>
        <w:t>7531 рублей 3</w:t>
      </w:r>
      <w:r w:rsidRPr="000F3AAD">
        <w:rPr>
          <w:rFonts w:ascii="Times New Roman" w:hAnsi="Times New Roman"/>
          <w:sz w:val="28"/>
          <w:szCs w:val="28"/>
        </w:rPr>
        <w:t>6 копеек</w:t>
      </w:r>
      <w:r>
        <w:rPr>
          <w:rFonts w:ascii="Times New Roman" w:hAnsi="Times New Roman"/>
          <w:sz w:val="28"/>
          <w:szCs w:val="28"/>
        </w:rPr>
        <w:t xml:space="preserve"> и  к сумме применить районный коэффициент и процентную надбавку за стаж работы в районах Крайнего Севера и приравненных к ним местностям.</w:t>
      </w:r>
    </w:p>
    <w:p w:rsidR="009F4E41" w:rsidRDefault="009F4E41" w:rsidP="009F4E4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Настоящее решение вступает в силу со дня его обнародования на информационном стенде администрации сельского поселения «Тимшер».</w:t>
      </w:r>
    </w:p>
    <w:p w:rsidR="009F4E41" w:rsidRDefault="009F4E41" w:rsidP="009F4E41">
      <w:pPr>
        <w:pStyle w:val="a3"/>
        <w:jc w:val="both"/>
        <w:rPr>
          <w:color w:val="000000"/>
          <w:sz w:val="28"/>
          <w:szCs w:val="28"/>
        </w:rPr>
      </w:pPr>
    </w:p>
    <w:p w:rsidR="009F4E41" w:rsidRDefault="009F4E41" w:rsidP="009F4E41">
      <w:pPr>
        <w:pStyle w:val="a3"/>
        <w:jc w:val="both"/>
        <w:rPr>
          <w:color w:val="000000"/>
          <w:sz w:val="28"/>
          <w:szCs w:val="28"/>
        </w:rPr>
      </w:pPr>
    </w:p>
    <w:p w:rsidR="009F4E41" w:rsidRDefault="009F4E41" w:rsidP="009F4E41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«Тимшер»                                               В.А.Белова</w:t>
      </w:r>
    </w:p>
    <w:p w:rsidR="00643997" w:rsidRDefault="00643997"/>
    <w:sectPr w:rsidR="0064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97"/>
    <w:rsid w:val="000F3AAD"/>
    <w:rsid w:val="006148CE"/>
    <w:rsid w:val="00637CDF"/>
    <w:rsid w:val="00643997"/>
    <w:rsid w:val="008118B3"/>
    <w:rsid w:val="009F4E41"/>
    <w:rsid w:val="00C058C6"/>
    <w:rsid w:val="00D76697"/>
    <w:rsid w:val="00E3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E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4E4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E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F4E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2021-05-31T14:04:00Z</cp:lastPrinted>
  <dcterms:created xsi:type="dcterms:W3CDTF">2021-05-31T08:27:00Z</dcterms:created>
  <dcterms:modified xsi:type="dcterms:W3CDTF">2021-05-31T14:05:00Z</dcterms:modified>
</cp:coreProperties>
</file>