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48" w:rsidRPr="00610648" w:rsidRDefault="00610648" w:rsidP="00610648">
      <w:pPr>
        <w:spacing w:after="0" w:line="240" w:lineRule="auto"/>
        <w:jc w:val="center"/>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 xml:space="preserve">                   </w:t>
      </w:r>
      <w:r w:rsidRPr="00610648">
        <w:rPr>
          <w:rFonts w:ascii="Times New Roman" w:eastAsia="Times New Roman" w:hAnsi="Times New Roman" w:cs="Times New Roman"/>
          <w:b/>
          <w:noProof/>
          <w:sz w:val="28"/>
          <w:szCs w:val="28"/>
          <w:lang w:eastAsia="ru-RU"/>
        </w:rPr>
        <w:drawing>
          <wp:inline distT="0" distB="0" distL="0" distR="0" wp14:anchorId="739AA394" wp14:editId="0E825550">
            <wp:extent cx="6953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r w:rsidRPr="00610648">
        <w:rPr>
          <w:rFonts w:ascii="Times New Roman" w:eastAsia="Times New Roman" w:hAnsi="Times New Roman" w:cs="Times New Roman"/>
          <w:b/>
          <w:sz w:val="28"/>
          <w:szCs w:val="28"/>
          <w:lang w:eastAsia="ru-RU"/>
        </w:rPr>
        <w:t xml:space="preserve">                       </w:t>
      </w:r>
      <w:r w:rsidRPr="00610648">
        <w:rPr>
          <w:rFonts w:ascii="Times New Roman" w:eastAsia="Times New Roman" w:hAnsi="Times New Roman" w:cs="Times New Roman"/>
          <w:b/>
          <w:sz w:val="28"/>
          <w:szCs w:val="28"/>
          <w:lang w:eastAsia="ru-RU"/>
        </w:rPr>
        <w:tab/>
        <w:t xml:space="preserve">    </w:t>
      </w:r>
    </w:p>
    <w:p w:rsidR="00610648" w:rsidRPr="00610648" w:rsidRDefault="00610648" w:rsidP="00610648">
      <w:pPr>
        <w:spacing w:after="0" w:line="240" w:lineRule="auto"/>
        <w:jc w:val="center"/>
        <w:rPr>
          <w:rFonts w:ascii="Times New Roman" w:eastAsia="Times New Roman" w:hAnsi="Times New Roman" w:cs="Times New Roman"/>
          <w:b/>
          <w:sz w:val="28"/>
          <w:szCs w:val="28"/>
          <w:lang w:eastAsia="ru-RU"/>
        </w:rPr>
      </w:pPr>
    </w:p>
    <w:p w:rsidR="00610648" w:rsidRPr="00610648" w:rsidRDefault="00610648" w:rsidP="00610648">
      <w:pPr>
        <w:keepNext/>
        <w:spacing w:before="240" w:after="0" w:line="240" w:lineRule="auto"/>
        <w:jc w:val="center"/>
        <w:outlineLvl w:val="1"/>
        <w:rPr>
          <w:rFonts w:ascii="Times New Roman" w:eastAsia="Times New Roman" w:hAnsi="Times New Roman" w:cs="Times New Roman"/>
          <w:b/>
          <w:bCs/>
          <w:iCs/>
          <w:sz w:val="26"/>
          <w:szCs w:val="26"/>
          <w:lang w:eastAsia="ru-RU"/>
        </w:rPr>
      </w:pPr>
      <w:r w:rsidRPr="00610648">
        <w:rPr>
          <w:rFonts w:ascii="Times New Roman" w:eastAsia="Times New Roman" w:hAnsi="Times New Roman" w:cs="Times New Roman"/>
          <w:b/>
          <w:bCs/>
          <w:iCs/>
          <w:sz w:val="26"/>
          <w:szCs w:val="26"/>
          <w:lang w:eastAsia="ru-RU"/>
        </w:rPr>
        <w:t xml:space="preserve">ТЫМСЕР» ОВМÖДЧÖМИНСА </w:t>
      </w:r>
      <w:proofErr w:type="gramStart"/>
      <w:r w:rsidRPr="00610648">
        <w:rPr>
          <w:rFonts w:ascii="Times New Roman" w:eastAsia="Times New Roman" w:hAnsi="Times New Roman" w:cs="Times New Roman"/>
          <w:b/>
          <w:bCs/>
          <w:iCs/>
          <w:sz w:val="26"/>
          <w:szCs w:val="26"/>
          <w:lang w:eastAsia="ru-RU"/>
        </w:rPr>
        <w:t>СÖВЕТ</w:t>
      </w:r>
      <w:proofErr w:type="gramEnd"/>
    </w:p>
    <w:p w:rsidR="00610648" w:rsidRPr="00610648" w:rsidRDefault="00610648" w:rsidP="00610648">
      <w:pPr>
        <w:keepNext/>
        <w:spacing w:before="240" w:after="0" w:line="240" w:lineRule="auto"/>
        <w:jc w:val="center"/>
        <w:outlineLvl w:val="1"/>
        <w:rPr>
          <w:rFonts w:ascii="Times New Roman" w:eastAsia="Times New Roman" w:hAnsi="Times New Roman" w:cs="Times New Roman"/>
          <w:b/>
          <w:bCs/>
          <w:iCs/>
          <w:sz w:val="26"/>
          <w:szCs w:val="26"/>
          <w:lang w:eastAsia="ru-RU"/>
        </w:rPr>
      </w:pPr>
      <w:r w:rsidRPr="00610648">
        <w:rPr>
          <w:rFonts w:ascii="Times New Roman" w:eastAsia="Times New Roman" w:hAnsi="Times New Roman" w:cs="Times New Roman"/>
          <w:b/>
          <w:bCs/>
          <w:iCs/>
          <w:sz w:val="26"/>
          <w:szCs w:val="26"/>
          <w:lang w:eastAsia="ru-RU"/>
        </w:rPr>
        <w:t>СОВЕТ СЕЛЬСКОГО ПОСЕЛЕНИЯ «ТИМШЕР»</w:t>
      </w:r>
    </w:p>
    <w:p w:rsidR="00610648" w:rsidRPr="00610648" w:rsidRDefault="00610648" w:rsidP="00610648">
      <w:pPr>
        <w:spacing w:after="0" w:line="240" w:lineRule="auto"/>
        <w:ind w:left="-540"/>
        <w:jc w:val="center"/>
        <w:rPr>
          <w:rFonts w:ascii="Times New Roman" w:eastAsia="Times New Roman" w:hAnsi="Times New Roman" w:cs="Times New Roman"/>
          <w:sz w:val="26"/>
          <w:szCs w:val="26"/>
          <w:lang w:eastAsia="ru-RU"/>
        </w:rPr>
      </w:pPr>
      <w:r w:rsidRPr="00610648">
        <w:rPr>
          <w:rFonts w:ascii="Times New Roman" w:eastAsia="Times New Roman" w:hAnsi="Times New Roman" w:cs="Times New Roman"/>
          <w:sz w:val="26"/>
          <w:szCs w:val="26"/>
          <w:u w:val="single"/>
          <w:lang w:eastAsia="ru-RU"/>
        </w:rPr>
        <w:t xml:space="preserve">   168075, Республика Коми, Усть-Куломский район  п.Тимшер, ул. Советская,9</w:t>
      </w:r>
      <w:r w:rsidRPr="00610648">
        <w:rPr>
          <w:rFonts w:ascii="Times New Roman" w:eastAsia="Times New Roman" w:hAnsi="Times New Roman" w:cs="Times New Roman"/>
          <w:sz w:val="26"/>
          <w:szCs w:val="26"/>
          <w:u w:val="single"/>
          <w:lang w:eastAsia="ru-RU"/>
        </w:rPr>
        <w:softHyphen/>
      </w:r>
      <w:r w:rsidRPr="00610648">
        <w:rPr>
          <w:rFonts w:ascii="Times New Roman" w:eastAsia="Times New Roman" w:hAnsi="Times New Roman" w:cs="Times New Roman"/>
          <w:sz w:val="26"/>
          <w:szCs w:val="26"/>
          <w:u w:val="single"/>
          <w:lang w:eastAsia="ru-RU"/>
        </w:rPr>
        <w:softHyphen/>
      </w:r>
      <w:r w:rsidRPr="00610648">
        <w:rPr>
          <w:rFonts w:ascii="Times New Roman" w:eastAsia="Times New Roman" w:hAnsi="Times New Roman" w:cs="Times New Roman"/>
          <w:sz w:val="26"/>
          <w:szCs w:val="26"/>
          <w:lang w:eastAsia="ru-RU"/>
        </w:rPr>
        <w:tab/>
      </w:r>
    </w:p>
    <w:p w:rsidR="00610648" w:rsidRPr="00610648" w:rsidRDefault="00610648" w:rsidP="00610648">
      <w:pPr>
        <w:spacing w:after="0" w:line="240" w:lineRule="auto"/>
        <w:ind w:left="-540"/>
        <w:jc w:val="center"/>
        <w:rPr>
          <w:rFonts w:ascii="Times New Roman" w:eastAsia="Times New Roman" w:hAnsi="Times New Roman" w:cs="Times New Roman"/>
          <w:sz w:val="26"/>
          <w:szCs w:val="26"/>
          <w:lang w:eastAsia="ru-RU"/>
        </w:rPr>
      </w:pPr>
    </w:p>
    <w:p w:rsidR="00610648" w:rsidRPr="00610648" w:rsidRDefault="00610648" w:rsidP="00610648">
      <w:pPr>
        <w:spacing w:after="0" w:line="240" w:lineRule="auto"/>
        <w:ind w:left="-540"/>
        <w:jc w:val="center"/>
        <w:rPr>
          <w:rFonts w:ascii="Times New Roman" w:eastAsia="Times New Roman" w:hAnsi="Times New Roman" w:cs="Times New Roman"/>
          <w:b/>
          <w:sz w:val="26"/>
          <w:szCs w:val="26"/>
          <w:lang w:eastAsia="ru-RU"/>
        </w:rPr>
      </w:pPr>
      <w:r w:rsidRPr="00610648">
        <w:rPr>
          <w:rFonts w:ascii="Times New Roman" w:eastAsia="Times New Roman" w:hAnsi="Times New Roman" w:cs="Times New Roman"/>
          <w:b/>
          <w:sz w:val="26"/>
          <w:szCs w:val="26"/>
          <w:lang w:eastAsia="ru-RU"/>
        </w:rPr>
        <w:t xml:space="preserve">        </w:t>
      </w:r>
    </w:p>
    <w:p w:rsidR="00610648" w:rsidRPr="00610648" w:rsidRDefault="00610648" w:rsidP="00610648">
      <w:pPr>
        <w:spacing w:after="0" w:line="240" w:lineRule="auto"/>
        <w:ind w:left="-540"/>
        <w:jc w:val="center"/>
        <w:rPr>
          <w:rFonts w:ascii="Times New Roman" w:eastAsia="Times New Roman" w:hAnsi="Times New Roman" w:cs="Times New Roman"/>
          <w:sz w:val="26"/>
          <w:szCs w:val="26"/>
          <w:u w:val="single"/>
          <w:lang w:eastAsia="ru-RU"/>
        </w:rPr>
      </w:pPr>
      <w:r w:rsidRPr="00610648">
        <w:rPr>
          <w:rFonts w:ascii="Times New Roman" w:eastAsia="Times New Roman" w:hAnsi="Times New Roman" w:cs="Times New Roman"/>
          <w:b/>
          <w:sz w:val="26"/>
          <w:szCs w:val="26"/>
          <w:lang w:eastAsia="ru-RU"/>
        </w:rPr>
        <w:t xml:space="preserve">        К </w:t>
      </w:r>
      <w:proofErr w:type="gramStart"/>
      <w:r w:rsidRPr="00610648">
        <w:rPr>
          <w:rFonts w:ascii="Times New Roman" w:eastAsia="Times New Roman" w:hAnsi="Times New Roman" w:cs="Times New Roman"/>
          <w:b/>
          <w:sz w:val="26"/>
          <w:szCs w:val="26"/>
          <w:lang w:eastAsia="ru-RU"/>
        </w:rPr>
        <w:t>Ы</w:t>
      </w:r>
      <w:proofErr w:type="gramEnd"/>
      <w:r w:rsidRPr="00610648">
        <w:rPr>
          <w:rFonts w:ascii="Times New Roman" w:eastAsia="Times New Roman" w:hAnsi="Times New Roman" w:cs="Times New Roman"/>
          <w:b/>
          <w:sz w:val="26"/>
          <w:szCs w:val="26"/>
          <w:lang w:eastAsia="ru-RU"/>
        </w:rPr>
        <w:t xml:space="preserve"> В К Ö Р Т Ö Д</w:t>
      </w:r>
    </w:p>
    <w:p w:rsidR="00610648" w:rsidRPr="00610648" w:rsidRDefault="00610648" w:rsidP="00610648">
      <w:pPr>
        <w:spacing w:after="0" w:line="240" w:lineRule="auto"/>
        <w:jc w:val="center"/>
        <w:rPr>
          <w:rFonts w:ascii="Times New Roman" w:eastAsia="Times New Roman" w:hAnsi="Times New Roman" w:cs="Times New Roman"/>
          <w:b/>
          <w:sz w:val="28"/>
          <w:szCs w:val="28"/>
          <w:lang w:eastAsia="ru-RU"/>
        </w:rPr>
      </w:pPr>
      <w:proofErr w:type="gramStart"/>
      <w:r w:rsidRPr="00610648">
        <w:rPr>
          <w:rFonts w:ascii="Times New Roman" w:eastAsia="Times New Roman" w:hAnsi="Times New Roman" w:cs="Times New Roman"/>
          <w:b/>
          <w:sz w:val="26"/>
          <w:szCs w:val="26"/>
          <w:lang w:eastAsia="ru-RU"/>
        </w:rPr>
        <w:t>Р</w:t>
      </w:r>
      <w:proofErr w:type="gramEnd"/>
      <w:r w:rsidRPr="00610648">
        <w:rPr>
          <w:rFonts w:ascii="Times New Roman" w:eastAsia="Times New Roman" w:hAnsi="Times New Roman" w:cs="Times New Roman"/>
          <w:b/>
          <w:sz w:val="26"/>
          <w:szCs w:val="26"/>
          <w:lang w:eastAsia="ru-RU"/>
        </w:rPr>
        <w:t xml:space="preserve"> Е Ш Е Н И Е</w:t>
      </w:r>
    </w:p>
    <w:p w:rsidR="00610648" w:rsidRPr="00610648" w:rsidRDefault="00610648" w:rsidP="00610648">
      <w:pPr>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w:t>
      </w:r>
    </w:p>
    <w:p w:rsidR="00610648" w:rsidRPr="00610648" w:rsidRDefault="00610648" w:rsidP="006106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февраля  2021</w:t>
      </w:r>
      <w:r w:rsidRPr="00610648">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 4-59-163</w:t>
      </w:r>
    </w:p>
    <w:p w:rsidR="00610648" w:rsidRPr="00610648" w:rsidRDefault="00610648" w:rsidP="00610648">
      <w:pPr>
        <w:spacing w:after="0" w:line="240" w:lineRule="auto"/>
        <w:jc w:val="center"/>
        <w:rPr>
          <w:rFonts w:ascii="Times New Roman" w:eastAsia="Times New Roman" w:hAnsi="Times New Roman" w:cs="Times New Roman"/>
          <w:b/>
          <w:sz w:val="28"/>
          <w:szCs w:val="28"/>
          <w:lang w:eastAsia="ru-RU"/>
        </w:rPr>
      </w:pPr>
    </w:p>
    <w:p w:rsidR="00610648" w:rsidRDefault="00610648" w:rsidP="00610648">
      <w:pPr>
        <w:spacing w:after="0" w:line="240" w:lineRule="auto"/>
        <w:jc w:val="center"/>
        <w:rPr>
          <w:rFonts w:ascii="Times New Roman" w:eastAsia="Times New Roman" w:hAnsi="Times New Roman" w:cs="Times New Roman"/>
          <w:b/>
          <w:sz w:val="28"/>
          <w:szCs w:val="28"/>
          <w:lang w:eastAsia="ru-RU"/>
        </w:rPr>
      </w:pPr>
    </w:p>
    <w:p w:rsidR="00610648" w:rsidRPr="00610648" w:rsidRDefault="00610648" w:rsidP="00610648">
      <w:pPr>
        <w:spacing w:after="0" w:line="240" w:lineRule="auto"/>
        <w:jc w:val="center"/>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 xml:space="preserve">Об утверждении положения об оплате труда главы сельского поселения « Тимшер » </w:t>
      </w:r>
    </w:p>
    <w:p w:rsidR="00610648" w:rsidRPr="00610648" w:rsidRDefault="00610648" w:rsidP="0061064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proofErr w:type="gramStart"/>
      <w:r w:rsidRPr="00610648">
        <w:rPr>
          <w:rFonts w:ascii="Times New Roman" w:eastAsia="Times New Roman" w:hAnsi="Times New Roman" w:cs="Times New Roman"/>
          <w:sz w:val="28"/>
          <w:szCs w:val="28"/>
          <w:lang w:eastAsia="ru-RU"/>
        </w:rPr>
        <w:t xml:space="preserve">В соответствии с Федеральным </w:t>
      </w:r>
      <w:hyperlink r:id="rId6" w:history="1">
        <w:r w:rsidRPr="00610648">
          <w:rPr>
            <w:rFonts w:ascii="Times New Roman" w:eastAsia="Times New Roman" w:hAnsi="Times New Roman" w:cs="Times New Roman"/>
            <w:sz w:val="28"/>
            <w:szCs w:val="28"/>
            <w:lang w:eastAsia="ru-RU"/>
          </w:rPr>
          <w:t>законом</w:t>
        </w:r>
      </w:hyperlink>
      <w:r w:rsidRPr="00610648">
        <w:rPr>
          <w:rFonts w:ascii="Times New Roman" w:eastAsia="Times New Roman" w:hAnsi="Times New Roman" w:cs="Times New Roman"/>
          <w:sz w:val="28"/>
          <w:szCs w:val="28"/>
          <w:lang w:eastAsia="ru-RU"/>
        </w:rPr>
        <w:t xml:space="preserve"> от 06 октября 2003 г. № 131-ФЗ «Об общих принципах организации местного самоуправления в Российской Федерации», </w:t>
      </w:r>
      <w:hyperlink r:id="rId7" w:history="1">
        <w:r w:rsidRPr="00610648">
          <w:rPr>
            <w:rFonts w:ascii="Times New Roman" w:eastAsia="Times New Roman" w:hAnsi="Times New Roman" w:cs="Times New Roman"/>
            <w:color w:val="0000FF"/>
            <w:sz w:val="28"/>
            <w:szCs w:val="28"/>
            <w:u w:val="single"/>
            <w:lang w:eastAsia="ru-RU"/>
          </w:rPr>
          <w:t>Законом</w:t>
        </w:r>
      </w:hyperlink>
      <w:r w:rsidRPr="00610648">
        <w:rPr>
          <w:rFonts w:ascii="Times New Roman" w:eastAsia="Times New Roman" w:hAnsi="Times New Roman" w:cs="Times New Roman"/>
          <w:sz w:val="28"/>
          <w:szCs w:val="28"/>
          <w:lang w:eastAsia="ru-RU"/>
        </w:rPr>
        <w:t xml:space="preserve"> Республики Коми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8" w:history="1">
        <w:r w:rsidRPr="00610648">
          <w:rPr>
            <w:rFonts w:ascii="Times New Roman" w:eastAsia="Times New Roman" w:hAnsi="Times New Roman" w:cs="Times New Roman"/>
            <w:color w:val="0000FF"/>
            <w:sz w:val="28"/>
            <w:szCs w:val="28"/>
            <w:u w:val="single"/>
            <w:lang w:eastAsia="ru-RU"/>
          </w:rPr>
          <w:t>постановлением</w:t>
        </w:r>
      </w:hyperlink>
      <w:r w:rsidRPr="00610648">
        <w:rPr>
          <w:rFonts w:ascii="Times New Roman" w:eastAsia="Times New Roman" w:hAnsi="Times New Roman" w:cs="Times New Roman"/>
          <w:sz w:val="28"/>
          <w:szCs w:val="28"/>
          <w:lang w:eastAsia="ru-RU"/>
        </w:rPr>
        <w:t xml:space="preserve"> Правительства Республики Коми от  9 ноября 2012 г</w:t>
      </w:r>
      <w:proofErr w:type="gramEnd"/>
      <w:r w:rsidRPr="00610648">
        <w:rPr>
          <w:rFonts w:ascii="Times New Roman" w:eastAsia="Times New Roman" w:hAnsi="Times New Roman" w:cs="Times New Roman"/>
          <w:sz w:val="28"/>
          <w:szCs w:val="28"/>
          <w:lang w:eastAsia="ru-RU"/>
        </w:rPr>
        <w:t xml:space="preserve">. №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w:t>
      </w:r>
    </w:p>
    <w:p w:rsidR="00610648" w:rsidRPr="00610648" w:rsidRDefault="00610648" w:rsidP="0061064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610648">
        <w:rPr>
          <w:rFonts w:ascii="Times New Roman" w:eastAsia="Times New Roman" w:hAnsi="Times New Roman" w:cs="Times New Roman"/>
          <w:sz w:val="28"/>
          <w:szCs w:val="28"/>
          <w:lang w:val="x-none" w:eastAsia="x-none"/>
        </w:rPr>
        <w:t>Совет сельского поселения «</w:t>
      </w:r>
      <w:r w:rsidRPr="00610648">
        <w:rPr>
          <w:rFonts w:ascii="Times New Roman" w:eastAsia="Times New Roman" w:hAnsi="Times New Roman" w:cs="Times New Roman"/>
          <w:sz w:val="28"/>
          <w:szCs w:val="28"/>
          <w:lang w:eastAsia="x-none"/>
        </w:rPr>
        <w:t>Тимшер</w:t>
      </w:r>
      <w:r w:rsidRPr="00610648">
        <w:rPr>
          <w:rFonts w:ascii="Times New Roman" w:eastAsia="Times New Roman" w:hAnsi="Times New Roman" w:cs="Times New Roman"/>
          <w:sz w:val="28"/>
          <w:szCs w:val="28"/>
          <w:lang w:val="x-none" w:eastAsia="x-none"/>
        </w:rPr>
        <w:t xml:space="preserve">» </w:t>
      </w:r>
      <w:r w:rsidRPr="00610648">
        <w:rPr>
          <w:rFonts w:ascii="Times New Roman" w:eastAsia="Times New Roman" w:hAnsi="Times New Roman" w:cs="Times New Roman"/>
          <w:b/>
          <w:sz w:val="28"/>
          <w:szCs w:val="28"/>
          <w:lang w:val="x-none" w:eastAsia="x-none"/>
        </w:rPr>
        <w:t>РЕШИЛ</w:t>
      </w:r>
      <w:r w:rsidRPr="00610648">
        <w:rPr>
          <w:rFonts w:ascii="Times New Roman" w:eastAsia="Times New Roman" w:hAnsi="Times New Roman" w:cs="Times New Roman"/>
          <w:sz w:val="28"/>
          <w:szCs w:val="28"/>
          <w:lang w:val="x-none" w:eastAsia="x-none"/>
        </w:rPr>
        <w:t>:</w:t>
      </w:r>
    </w:p>
    <w:p w:rsidR="00610648" w:rsidRPr="00610648" w:rsidRDefault="00610648" w:rsidP="006106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1. Утвердить </w:t>
      </w:r>
      <w:hyperlink r:id="rId9" w:anchor="P50" w:history="1">
        <w:r w:rsidRPr="00610648">
          <w:rPr>
            <w:rFonts w:ascii="Times New Roman" w:eastAsia="Times New Roman" w:hAnsi="Times New Roman" w:cs="Times New Roman"/>
            <w:sz w:val="28"/>
            <w:szCs w:val="28"/>
            <w:lang w:eastAsia="ru-RU"/>
          </w:rPr>
          <w:t>Положение</w:t>
        </w:r>
      </w:hyperlink>
      <w:r w:rsidRPr="00610648">
        <w:rPr>
          <w:rFonts w:ascii="Times New Roman" w:eastAsia="Times New Roman" w:hAnsi="Times New Roman" w:cs="Times New Roman"/>
          <w:sz w:val="28"/>
          <w:szCs w:val="28"/>
          <w:lang w:eastAsia="ru-RU"/>
        </w:rPr>
        <w:t xml:space="preserve"> об оплате труда главы  сельского поселения «Тимшер» согласно приложению.</w:t>
      </w:r>
    </w:p>
    <w:p w:rsidR="00610648" w:rsidRPr="00610648" w:rsidRDefault="00610648" w:rsidP="00610648">
      <w:pPr>
        <w:spacing w:after="0" w:line="240" w:lineRule="auto"/>
        <w:ind w:firstLine="567"/>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Решение Совета СП «Тимшер»  от 27 декабря 2019 г. № 4-43</w:t>
      </w:r>
      <w:r w:rsidRPr="006106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125  « Об утверждении Положения о</w:t>
      </w:r>
      <w:r w:rsidRPr="00610648">
        <w:rPr>
          <w:rFonts w:ascii="Times New Roman" w:eastAsia="Times New Roman" w:hAnsi="Times New Roman" w:cs="Times New Roman"/>
          <w:sz w:val="28"/>
          <w:szCs w:val="28"/>
          <w:lang w:eastAsia="ru-RU"/>
        </w:rPr>
        <w:t>б оплате труда главы сельского поселения «Тимшер» признать утратившим силу.</w:t>
      </w:r>
    </w:p>
    <w:p w:rsidR="00610648" w:rsidRPr="00610648" w:rsidRDefault="00610648" w:rsidP="00610648">
      <w:pPr>
        <w:spacing w:after="0" w:line="240" w:lineRule="auto"/>
        <w:ind w:firstLine="567"/>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3. Настоящее решение вступает в силу со дня его обнародования на информационном стенде администрации сельского поселения «Тимшер», но не ранее с 1</w:t>
      </w:r>
      <w:r w:rsidR="00BB11DE">
        <w:rPr>
          <w:rFonts w:ascii="Times New Roman" w:eastAsia="Times New Roman" w:hAnsi="Times New Roman" w:cs="Times New Roman"/>
          <w:sz w:val="28"/>
          <w:szCs w:val="28"/>
          <w:lang w:eastAsia="ru-RU"/>
        </w:rPr>
        <w:t>7 февраля 2021</w:t>
      </w:r>
      <w:bookmarkStart w:id="0" w:name="_GoBack"/>
      <w:bookmarkEnd w:id="0"/>
      <w:r w:rsidRPr="00610648">
        <w:rPr>
          <w:rFonts w:ascii="Times New Roman" w:eastAsia="Times New Roman" w:hAnsi="Times New Roman" w:cs="Times New Roman"/>
          <w:sz w:val="28"/>
          <w:szCs w:val="28"/>
          <w:lang w:eastAsia="ru-RU"/>
        </w:rPr>
        <w:t xml:space="preserve"> года.</w:t>
      </w:r>
    </w:p>
    <w:p w:rsidR="00610648" w:rsidRPr="00610648" w:rsidRDefault="00610648"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610648" w:rsidRPr="00610648" w:rsidRDefault="00610648"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610648" w:rsidRPr="00610648" w:rsidRDefault="00610648" w:rsidP="00610648">
      <w:pPr>
        <w:shd w:val="clear" w:color="auto" w:fill="FFFFFF"/>
        <w:spacing w:after="0" w:line="240" w:lineRule="auto"/>
        <w:ind w:right="-40"/>
        <w:jc w:val="both"/>
        <w:rPr>
          <w:rFonts w:ascii="Times New Roman" w:eastAsia="Times New Roman" w:hAnsi="Times New Roman" w:cs="Times New Roman"/>
          <w:sz w:val="28"/>
          <w:szCs w:val="28"/>
          <w:lang w:eastAsia="ru-RU"/>
        </w:rPr>
      </w:pPr>
    </w:p>
    <w:p w:rsidR="00610648" w:rsidRPr="00610648" w:rsidRDefault="00610648" w:rsidP="00610648">
      <w:pPr>
        <w:shd w:val="clear" w:color="auto" w:fill="FFFFFF"/>
        <w:spacing w:after="0" w:line="240" w:lineRule="auto"/>
        <w:ind w:right="-40"/>
        <w:jc w:val="both"/>
        <w:rPr>
          <w:rFonts w:ascii="Times New Roman" w:eastAsia="Times New Roman" w:hAnsi="Times New Roman" w:cs="Times New Roman"/>
          <w:color w:val="000000"/>
          <w:sz w:val="28"/>
          <w:szCs w:val="28"/>
          <w:lang w:eastAsia="ru-RU"/>
        </w:rPr>
      </w:pPr>
      <w:r w:rsidRPr="00610648">
        <w:rPr>
          <w:rFonts w:ascii="Times New Roman" w:eastAsia="Times New Roman" w:hAnsi="Times New Roman" w:cs="Times New Roman"/>
          <w:sz w:val="28"/>
          <w:szCs w:val="28"/>
          <w:lang w:eastAsia="ru-RU"/>
        </w:rPr>
        <w:t xml:space="preserve">Глава сельского поселения  «Тимшер»                                                В.А.Белова        </w:t>
      </w:r>
    </w:p>
    <w:p w:rsidR="00610648" w:rsidRPr="00610648" w:rsidRDefault="00610648" w:rsidP="00610648">
      <w:pPr>
        <w:spacing w:after="0" w:line="240" w:lineRule="auto"/>
        <w:jc w:val="right"/>
        <w:rPr>
          <w:rFonts w:ascii="Times New Roman" w:eastAsia="Times New Roman" w:hAnsi="Times New Roman" w:cs="Times New Roman"/>
          <w:sz w:val="24"/>
          <w:szCs w:val="24"/>
          <w:lang w:eastAsia="ru-RU"/>
        </w:rPr>
      </w:pPr>
      <w:r w:rsidRPr="00610648">
        <w:rPr>
          <w:rFonts w:ascii="Times New Roman" w:eastAsia="Times New Roman" w:hAnsi="Times New Roman" w:cs="Times New Roman"/>
          <w:sz w:val="24"/>
          <w:szCs w:val="24"/>
          <w:lang w:eastAsia="ru-RU"/>
        </w:rPr>
        <w:br w:type="page"/>
      </w:r>
      <w:r w:rsidRPr="00610648">
        <w:rPr>
          <w:rFonts w:ascii="Times New Roman" w:eastAsia="Times New Roman" w:hAnsi="Times New Roman" w:cs="Times New Roman"/>
          <w:sz w:val="24"/>
          <w:szCs w:val="24"/>
          <w:lang w:eastAsia="ru-RU"/>
        </w:rPr>
        <w:lastRenderedPageBreak/>
        <w:t xml:space="preserve">                                                                                                                             Утверждено</w:t>
      </w:r>
    </w:p>
    <w:p w:rsidR="00610648" w:rsidRPr="00610648" w:rsidRDefault="00610648" w:rsidP="00610648">
      <w:pPr>
        <w:widowControl w:val="0"/>
        <w:tabs>
          <w:tab w:val="left" w:pos="7125"/>
          <w:tab w:val="right" w:pos="9355"/>
        </w:tabs>
        <w:spacing w:after="0" w:line="240" w:lineRule="auto"/>
        <w:jc w:val="right"/>
        <w:outlineLvl w:val="1"/>
        <w:rPr>
          <w:rFonts w:ascii="Times New Roman" w:eastAsia="Times New Roman" w:hAnsi="Times New Roman" w:cs="Times New Roman"/>
          <w:sz w:val="24"/>
          <w:szCs w:val="24"/>
          <w:lang w:eastAsia="ru-RU"/>
        </w:rPr>
      </w:pPr>
      <w:r w:rsidRPr="00610648">
        <w:rPr>
          <w:rFonts w:ascii="Times New Roman" w:eastAsia="Times New Roman" w:hAnsi="Times New Roman" w:cs="Times New Roman"/>
          <w:sz w:val="24"/>
          <w:szCs w:val="24"/>
          <w:lang w:eastAsia="ru-RU"/>
        </w:rPr>
        <w:t xml:space="preserve">                                                                                                           решением Совета</w:t>
      </w:r>
    </w:p>
    <w:p w:rsidR="00610648" w:rsidRPr="00610648" w:rsidRDefault="00610648" w:rsidP="00610648">
      <w:pPr>
        <w:widowControl w:val="0"/>
        <w:tabs>
          <w:tab w:val="left" w:pos="7125"/>
          <w:tab w:val="right" w:pos="9355"/>
        </w:tabs>
        <w:spacing w:after="0" w:line="240" w:lineRule="auto"/>
        <w:jc w:val="right"/>
        <w:outlineLvl w:val="1"/>
        <w:rPr>
          <w:rFonts w:ascii="Times New Roman" w:eastAsia="Times New Roman" w:hAnsi="Times New Roman" w:cs="Times New Roman"/>
          <w:sz w:val="24"/>
          <w:szCs w:val="24"/>
          <w:lang w:eastAsia="ru-RU"/>
        </w:rPr>
      </w:pPr>
      <w:r w:rsidRPr="00610648">
        <w:rPr>
          <w:rFonts w:ascii="Times New Roman" w:eastAsia="Times New Roman" w:hAnsi="Times New Roman" w:cs="Times New Roman"/>
          <w:sz w:val="24"/>
          <w:szCs w:val="24"/>
          <w:lang w:eastAsia="ru-RU"/>
        </w:rPr>
        <w:t xml:space="preserve"> СП «Тимшер»</w:t>
      </w:r>
    </w:p>
    <w:p w:rsidR="00610648" w:rsidRPr="00610648" w:rsidRDefault="00610648" w:rsidP="00610648">
      <w:pPr>
        <w:widowControl w:val="0"/>
        <w:tabs>
          <w:tab w:val="left" w:pos="7087"/>
        </w:tabs>
        <w:spacing w:after="0" w:line="240" w:lineRule="auto"/>
        <w:jc w:val="right"/>
        <w:rPr>
          <w:rFonts w:ascii="Times New Roman" w:eastAsia="Times New Roman" w:hAnsi="Times New Roman" w:cs="Times New Roman"/>
          <w:sz w:val="24"/>
          <w:szCs w:val="24"/>
          <w:lang w:eastAsia="ru-RU"/>
        </w:rPr>
      </w:pPr>
      <w:r w:rsidRPr="006106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17 февраля № 4-59-163</w:t>
      </w:r>
    </w:p>
    <w:p w:rsidR="00610648" w:rsidRPr="00610648" w:rsidRDefault="00610648" w:rsidP="00610648">
      <w:pPr>
        <w:spacing w:after="0" w:line="240" w:lineRule="auto"/>
        <w:rPr>
          <w:rFonts w:ascii="Times New Roman" w:eastAsia="Times New Roman" w:hAnsi="Times New Roman" w:cs="Times New Roman"/>
          <w:sz w:val="24"/>
          <w:szCs w:val="24"/>
          <w:lang w:eastAsia="ru-RU"/>
        </w:rPr>
      </w:pPr>
    </w:p>
    <w:p w:rsidR="00610648" w:rsidRPr="00610648" w:rsidRDefault="00610648" w:rsidP="00610648">
      <w:pPr>
        <w:widowControl w:val="0"/>
        <w:tabs>
          <w:tab w:val="left" w:pos="7125"/>
          <w:tab w:val="right" w:pos="9355"/>
        </w:tabs>
        <w:spacing w:after="0" w:line="240" w:lineRule="auto"/>
        <w:jc w:val="right"/>
        <w:outlineLvl w:val="1"/>
        <w:rPr>
          <w:rFonts w:ascii="Times New Roman" w:eastAsia="Times New Roman" w:hAnsi="Times New Roman" w:cs="Times New Roman"/>
          <w:sz w:val="24"/>
          <w:szCs w:val="24"/>
          <w:lang w:eastAsia="ru-RU"/>
        </w:rPr>
      </w:pPr>
      <w:r w:rsidRPr="00610648">
        <w:rPr>
          <w:rFonts w:ascii="Times New Roman" w:eastAsia="Times New Roman" w:hAnsi="Times New Roman" w:cs="Times New Roman"/>
          <w:sz w:val="24"/>
          <w:szCs w:val="24"/>
          <w:lang w:eastAsia="ru-RU"/>
        </w:rPr>
        <w:t xml:space="preserve"> (приложение</w:t>
      </w:r>
      <w:proofErr w:type="gramStart"/>
      <w:r w:rsidRPr="00610648">
        <w:rPr>
          <w:rFonts w:ascii="Times New Roman" w:eastAsia="Times New Roman" w:hAnsi="Times New Roman" w:cs="Times New Roman"/>
          <w:sz w:val="24"/>
          <w:szCs w:val="24"/>
          <w:lang w:eastAsia="ru-RU"/>
        </w:rPr>
        <w:t xml:space="preserve"> )</w:t>
      </w:r>
      <w:proofErr w:type="gramEnd"/>
    </w:p>
    <w:p w:rsidR="00610648" w:rsidRPr="00610648" w:rsidRDefault="00610648" w:rsidP="00610648">
      <w:pPr>
        <w:widowControl w:val="0"/>
        <w:spacing w:after="0" w:line="240" w:lineRule="auto"/>
        <w:jc w:val="center"/>
        <w:rPr>
          <w:rFonts w:ascii="Times New Roman" w:eastAsia="Times New Roman" w:hAnsi="Times New Roman" w:cs="Times New Roman"/>
          <w:sz w:val="24"/>
          <w:szCs w:val="24"/>
          <w:lang w:eastAsia="ru-RU"/>
        </w:rPr>
      </w:pPr>
    </w:p>
    <w:p w:rsidR="00610648" w:rsidRPr="00610648" w:rsidRDefault="00610648" w:rsidP="00610648">
      <w:pPr>
        <w:widowControl w:val="0"/>
        <w:spacing w:after="0" w:line="240" w:lineRule="auto"/>
        <w:jc w:val="center"/>
        <w:rPr>
          <w:rFonts w:ascii="Times New Roman" w:eastAsia="Times New Roman" w:hAnsi="Times New Roman" w:cs="Times New Roman"/>
          <w:b/>
          <w:bCs/>
          <w:sz w:val="24"/>
          <w:szCs w:val="24"/>
          <w:lang w:eastAsia="ru-RU"/>
        </w:rPr>
      </w:pPr>
      <w:bookmarkStart w:id="1" w:name="Par791"/>
      <w:bookmarkEnd w:id="1"/>
      <w:r w:rsidRPr="00610648">
        <w:rPr>
          <w:rFonts w:ascii="Times New Roman" w:eastAsia="Times New Roman" w:hAnsi="Times New Roman" w:cs="Times New Roman"/>
          <w:b/>
          <w:bCs/>
          <w:sz w:val="24"/>
          <w:szCs w:val="24"/>
          <w:lang w:eastAsia="ru-RU"/>
        </w:rPr>
        <w:t>ПОЛОЖЕНИЕ</w:t>
      </w:r>
    </w:p>
    <w:p w:rsidR="00610648" w:rsidRPr="00610648" w:rsidRDefault="00610648" w:rsidP="00610648">
      <w:pPr>
        <w:widowControl w:val="0"/>
        <w:spacing w:after="0" w:line="240" w:lineRule="auto"/>
        <w:jc w:val="center"/>
        <w:rPr>
          <w:rFonts w:ascii="Times New Roman" w:eastAsia="Times New Roman" w:hAnsi="Times New Roman" w:cs="Times New Roman"/>
          <w:b/>
          <w:bCs/>
          <w:sz w:val="28"/>
          <w:szCs w:val="28"/>
          <w:lang w:eastAsia="ru-RU"/>
        </w:rPr>
      </w:pPr>
      <w:r w:rsidRPr="00610648">
        <w:rPr>
          <w:rFonts w:ascii="Times New Roman" w:eastAsia="Times New Roman" w:hAnsi="Times New Roman" w:cs="Times New Roman"/>
          <w:b/>
          <w:sz w:val="28"/>
          <w:szCs w:val="28"/>
          <w:lang w:eastAsia="ru-RU"/>
        </w:rPr>
        <w:t>об оплате труда главы сельского поселения « Тимшер»</w:t>
      </w:r>
    </w:p>
    <w:p w:rsidR="00610648" w:rsidRPr="00610648" w:rsidRDefault="00610648" w:rsidP="00610648">
      <w:pPr>
        <w:widowControl w:val="0"/>
        <w:tabs>
          <w:tab w:val="left" w:pos="6662"/>
        </w:tabs>
        <w:spacing w:after="0" w:line="240" w:lineRule="auto"/>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ab/>
      </w:r>
    </w:p>
    <w:p w:rsidR="00610648" w:rsidRPr="00610648" w:rsidRDefault="00610648" w:rsidP="00610648">
      <w:pPr>
        <w:widowControl w:val="0"/>
        <w:spacing w:after="0" w:line="240" w:lineRule="auto"/>
        <w:jc w:val="center"/>
        <w:outlineLvl w:val="2"/>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sz w:val="28"/>
          <w:szCs w:val="28"/>
          <w:lang w:eastAsia="ru-RU"/>
        </w:rPr>
        <w:t xml:space="preserve"> </w:t>
      </w:r>
      <w:r w:rsidRPr="00610648">
        <w:rPr>
          <w:rFonts w:ascii="Times New Roman" w:eastAsia="Times New Roman" w:hAnsi="Times New Roman" w:cs="Times New Roman"/>
          <w:b/>
          <w:sz w:val="28"/>
          <w:szCs w:val="28"/>
          <w:lang w:eastAsia="ru-RU"/>
        </w:rPr>
        <w:t>1. Общие положения</w:t>
      </w: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1.1. </w:t>
      </w:r>
      <w:proofErr w:type="gramStart"/>
      <w:r w:rsidRPr="00610648">
        <w:rPr>
          <w:rFonts w:ascii="Times New Roman" w:eastAsia="Times New Roman" w:hAnsi="Times New Roman" w:cs="Times New Roman"/>
          <w:sz w:val="28"/>
          <w:szCs w:val="28"/>
          <w:lang w:eastAsia="ru-RU"/>
        </w:rPr>
        <w:t xml:space="preserve">Настоящее Положение, разработанное в соответствии с Федеральным </w:t>
      </w:r>
      <w:hyperlink r:id="rId10" w:history="1">
        <w:r w:rsidRPr="00610648">
          <w:rPr>
            <w:rFonts w:ascii="Times New Roman" w:eastAsia="Times New Roman" w:hAnsi="Times New Roman" w:cs="Times New Roman"/>
            <w:color w:val="0000FF"/>
            <w:sz w:val="28"/>
            <w:szCs w:val="28"/>
            <w:lang w:eastAsia="ru-RU"/>
          </w:rPr>
          <w:t>законом</w:t>
        </w:r>
      </w:hyperlink>
      <w:r w:rsidRPr="00610648">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w:t>
      </w:r>
      <w:hyperlink r:id="rId11" w:history="1">
        <w:r w:rsidRPr="00610648">
          <w:rPr>
            <w:rFonts w:ascii="Times New Roman" w:eastAsia="Times New Roman" w:hAnsi="Times New Roman" w:cs="Times New Roman"/>
            <w:color w:val="0000FF"/>
            <w:sz w:val="28"/>
            <w:szCs w:val="28"/>
            <w:u w:val="single"/>
            <w:lang w:eastAsia="ru-RU"/>
          </w:rPr>
          <w:t>Законом</w:t>
        </w:r>
      </w:hyperlink>
      <w:r w:rsidRPr="00610648">
        <w:rPr>
          <w:rFonts w:ascii="Times New Roman" w:eastAsia="Times New Roman" w:hAnsi="Times New Roman" w:cs="Times New Roman"/>
          <w:sz w:val="28"/>
          <w:szCs w:val="28"/>
          <w:lang w:eastAsia="ru-RU"/>
        </w:rPr>
        <w:t xml:space="preserve"> Республики Коми от 20.12.2010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12" w:history="1">
        <w:r w:rsidRPr="00610648">
          <w:rPr>
            <w:rFonts w:ascii="Times New Roman" w:eastAsia="Times New Roman" w:hAnsi="Times New Roman" w:cs="Times New Roman"/>
            <w:color w:val="0000FF"/>
            <w:sz w:val="28"/>
            <w:szCs w:val="28"/>
            <w:u w:val="single"/>
            <w:lang w:eastAsia="ru-RU"/>
          </w:rPr>
          <w:t>постановлением</w:t>
        </w:r>
      </w:hyperlink>
      <w:r w:rsidRPr="00610648">
        <w:rPr>
          <w:rFonts w:ascii="Times New Roman" w:eastAsia="Times New Roman" w:hAnsi="Times New Roman" w:cs="Times New Roman"/>
          <w:sz w:val="28"/>
          <w:szCs w:val="28"/>
          <w:lang w:eastAsia="ru-RU"/>
        </w:rPr>
        <w:t xml:space="preserve"> Правительства Республики Коми от  9 ноября 2012 г. N</w:t>
      </w:r>
      <w:proofErr w:type="gramEnd"/>
      <w:r w:rsidRPr="00610648">
        <w:rPr>
          <w:rFonts w:ascii="Times New Roman" w:eastAsia="Times New Roman" w:hAnsi="Times New Roman" w:cs="Times New Roman"/>
          <w:sz w:val="28"/>
          <w:szCs w:val="28"/>
          <w:lang w:eastAsia="ru-RU"/>
        </w:rPr>
        <w:t xml:space="preserve">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устанавливает размеры и условия оплаты труда главы сельского поселения «Тимшер» (далее-глава сельского поселения).</w:t>
      </w:r>
    </w:p>
    <w:p w:rsidR="00610648" w:rsidRPr="00610648" w:rsidRDefault="00610648" w:rsidP="00610648">
      <w:pPr>
        <w:widowControl w:val="0"/>
        <w:spacing w:after="0" w:line="240" w:lineRule="auto"/>
        <w:jc w:val="both"/>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jc w:val="center"/>
        <w:outlineLvl w:val="2"/>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 xml:space="preserve"> 2. Денежное содержание</w:t>
      </w:r>
    </w:p>
    <w:p w:rsidR="00610648" w:rsidRPr="00610648" w:rsidRDefault="00610648" w:rsidP="00610648">
      <w:pPr>
        <w:widowControl w:val="0"/>
        <w:spacing w:after="0" w:line="240" w:lineRule="auto"/>
        <w:jc w:val="center"/>
        <w:outlineLvl w:val="2"/>
        <w:rPr>
          <w:rFonts w:ascii="Times New Roman" w:eastAsia="Times New Roman" w:hAnsi="Times New Roman" w:cs="Times New Roman"/>
          <w:b/>
          <w:sz w:val="28"/>
          <w:szCs w:val="28"/>
          <w:lang w:eastAsia="ru-RU"/>
        </w:rPr>
      </w:pPr>
    </w:p>
    <w:p w:rsidR="00610648" w:rsidRPr="00610648" w:rsidRDefault="00610648" w:rsidP="00610648">
      <w:pPr>
        <w:widowControl w:val="0"/>
        <w:spacing w:after="0" w:line="240" w:lineRule="auto"/>
        <w:jc w:val="both"/>
        <w:outlineLvl w:val="2"/>
        <w:rPr>
          <w:rFonts w:ascii="Times New Roman" w:eastAsia="Times New Roman" w:hAnsi="Times New Roman" w:cs="Times New Roman"/>
          <w:sz w:val="28"/>
          <w:szCs w:val="28"/>
          <w:lang w:eastAsia="ru-RU"/>
        </w:rPr>
      </w:pPr>
      <w:r w:rsidRPr="00610648">
        <w:rPr>
          <w:rFonts w:ascii="Times New Roman" w:eastAsia="Times New Roman" w:hAnsi="Times New Roman" w:cs="Times New Roman"/>
          <w:b/>
          <w:sz w:val="28"/>
          <w:szCs w:val="28"/>
          <w:lang w:eastAsia="ru-RU"/>
        </w:rPr>
        <w:tab/>
      </w:r>
      <w:r w:rsidRPr="00610648">
        <w:rPr>
          <w:rFonts w:ascii="Times New Roman" w:eastAsia="Times New Roman" w:hAnsi="Times New Roman" w:cs="Times New Roman"/>
          <w:sz w:val="28"/>
          <w:szCs w:val="28"/>
          <w:lang w:eastAsia="ru-RU"/>
        </w:rPr>
        <w:t>2.1.   1. Оплата труда</w:t>
      </w:r>
      <w:r w:rsidRPr="00610648">
        <w:rPr>
          <w:rFonts w:ascii="Times New Roman" w:eastAsia="Times New Roman" w:hAnsi="Times New Roman" w:cs="Times New Roman"/>
          <w:sz w:val="24"/>
          <w:szCs w:val="24"/>
          <w:lang w:eastAsia="ru-RU"/>
        </w:rPr>
        <w:t xml:space="preserve"> </w:t>
      </w:r>
      <w:r w:rsidRPr="00610648">
        <w:rPr>
          <w:rFonts w:ascii="Times New Roman" w:eastAsia="Times New Roman" w:hAnsi="Times New Roman" w:cs="Times New Roman"/>
          <w:sz w:val="28"/>
          <w:szCs w:val="28"/>
          <w:lang w:eastAsia="ru-RU"/>
        </w:rPr>
        <w:t>главы сельского поселения   состоит из ежемесячного денежного содержания.</w:t>
      </w:r>
    </w:p>
    <w:p w:rsidR="00610648" w:rsidRPr="00610648" w:rsidRDefault="00610648" w:rsidP="00610648">
      <w:pPr>
        <w:widowControl w:val="0"/>
        <w:spacing w:after="0" w:line="240" w:lineRule="auto"/>
        <w:jc w:val="both"/>
        <w:outlineLvl w:val="2"/>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sz w:val="28"/>
          <w:szCs w:val="28"/>
          <w:lang w:eastAsia="ru-RU"/>
        </w:rPr>
        <w:t xml:space="preserve">         2.2.     В состав денежного содержания включаются:</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1) должностной оклад;</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2) ежемесячные и иные дополнительные выплаты, в том числе:</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а) ежемесячное денежное поощрение;</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б) ежемесячная процентная надбавка к должностному окладу за работу со сведениями, составляющими государственную тайну, в размерах и порядке, определенных законодательством Российской Федерации;</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в) премия.</w:t>
      </w:r>
    </w:p>
    <w:p w:rsidR="00610648" w:rsidRPr="00610648" w:rsidRDefault="00610648" w:rsidP="00610648">
      <w:pPr>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2.3. Размер должностного оклада, ежемесячные и иные дополнительные   выплаты главы сельского поселения устанавливаются решением Совета сельского поселения «Тимшер»  (далее – Совет сельского поселения).</w:t>
      </w:r>
      <w:r w:rsidRPr="00610648">
        <w:rPr>
          <w:rFonts w:ascii="Arial" w:eastAsia="Times New Roman" w:hAnsi="Arial" w:cs="Arial"/>
          <w:color w:val="2D2D2D"/>
          <w:spacing w:val="2"/>
          <w:sz w:val="21"/>
          <w:szCs w:val="21"/>
          <w:lang w:eastAsia="ru-RU"/>
        </w:rPr>
        <w:br/>
      </w:r>
      <w:r w:rsidRPr="00610648">
        <w:rPr>
          <w:rFonts w:ascii="Times New Roman" w:eastAsia="Times New Roman" w:hAnsi="Times New Roman" w:cs="Times New Roman"/>
          <w:color w:val="2D2D2D"/>
          <w:spacing w:val="2"/>
          <w:sz w:val="28"/>
          <w:szCs w:val="28"/>
          <w:shd w:val="clear" w:color="auto" w:fill="FFFFFF"/>
          <w:lang w:eastAsia="ru-RU"/>
        </w:rPr>
        <w:t xml:space="preserve">        2.4. </w:t>
      </w:r>
      <w:r w:rsidRPr="00610648">
        <w:rPr>
          <w:rFonts w:ascii="Times New Roman" w:eastAsia="Times New Roman" w:hAnsi="Times New Roman" w:cs="Times New Roman"/>
          <w:sz w:val="28"/>
          <w:szCs w:val="28"/>
          <w:lang w:eastAsia="ru-RU"/>
        </w:rPr>
        <w:t>Должностной оклад главы сельского поселения   устанавливается в размере согласно приложению 1</w:t>
      </w:r>
      <w:r w:rsidRPr="00610648">
        <w:rPr>
          <w:rFonts w:ascii="Times New Roman" w:eastAsia="Times New Roman" w:hAnsi="Times New Roman" w:cs="Times New Roman"/>
          <w:sz w:val="24"/>
          <w:szCs w:val="24"/>
          <w:lang w:eastAsia="ru-RU"/>
        </w:rPr>
        <w:t xml:space="preserve"> </w:t>
      </w:r>
      <w:r w:rsidRPr="00610648">
        <w:rPr>
          <w:rFonts w:ascii="Times New Roman" w:eastAsia="Times New Roman" w:hAnsi="Times New Roman" w:cs="Times New Roman"/>
          <w:sz w:val="28"/>
          <w:szCs w:val="28"/>
          <w:lang w:eastAsia="ru-RU"/>
        </w:rPr>
        <w:t xml:space="preserve">настоящего Положения      в зависимости от численности постоянного населения, проживающего на территории сельского поселения «Тимшер» (далее - сельское поселение), на последнюю </w:t>
      </w:r>
      <w:r w:rsidRPr="00610648">
        <w:rPr>
          <w:rFonts w:ascii="Times New Roman" w:eastAsia="Times New Roman" w:hAnsi="Times New Roman" w:cs="Times New Roman"/>
          <w:sz w:val="28"/>
          <w:szCs w:val="28"/>
          <w:lang w:eastAsia="ru-RU"/>
        </w:rPr>
        <w:lastRenderedPageBreak/>
        <w:t>отчетную дату по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сельского поселения к другой группе по оплате труда, должностной оклад устанавливается в ином размере с начала финансового года, следующего за годом, в котором произошло соответствующее изменение.</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10648">
        <w:rPr>
          <w:rFonts w:ascii="Times New Roman" w:eastAsia="Times New Roman" w:hAnsi="Times New Roman" w:cs="Times New Roman"/>
          <w:sz w:val="28"/>
          <w:szCs w:val="28"/>
          <w:lang w:eastAsia="ru-RU"/>
        </w:rPr>
        <w:t>В случае уменьшения численности населения сельского поселения до уровня ниже границ, установленных для группы сельского поселения, размер должностного  оклада главы сельского поселения сохраняется до окончания срока исполнения его полномочий при условии, что соблюдается норматив формирования расходов на оплату труда</w:t>
      </w:r>
      <w:r w:rsidRPr="00610648">
        <w:rPr>
          <w:rFonts w:ascii="Times New Roman" w:eastAsia="Times New Roman" w:hAnsi="Times New Roman" w:cs="Times New Roman"/>
          <w:sz w:val="24"/>
          <w:szCs w:val="24"/>
          <w:lang w:eastAsia="ru-RU"/>
        </w:rPr>
        <w:t xml:space="preserve"> </w:t>
      </w:r>
      <w:r w:rsidRPr="00610648">
        <w:rPr>
          <w:rFonts w:ascii="Times New Roman" w:eastAsia="Times New Roman" w:hAnsi="Times New Roman" w:cs="Times New Roman"/>
          <w:sz w:val="28"/>
          <w:szCs w:val="28"/>
          <w:lang w:eastAsia="ru-RU"/>
        </w:rPr>
        <w:t>главы сельского поселения, установленного постановлением Правительства Республики Коми</w:t>
      </w:r>
      <w:r w:rsidRPr="00610648">
        <w:rPr>
          <w:rFonts w:ascii="Times New Roman" w:eastAsia="Times New Roman" w:hAnsi="Times New Roman" w:cs="Times New Roman"/>
          <w:sz w:val="24"/>
          <w:szCs w:val="24"/>
          <w:lang w:eastAsia="ru-RU"/>
        </w:rPr>
        <w:t xml:space="preserve"> </w:t>
      </w:r>
      <w:r w:rsidRPr="00610648">
        <w:rPr>
          <w:rFonts w:ascii="Times New Roman" w:eastAsia="Times New Roman" w:hAnsi="Times New Roman" w:cs="Times New Roman"/>
          <w:sz w:val="28"/>
          <w:szCs w:val="28"/>
          <w:lang w:eastAsia="ru-RU"/>
        </w:rPr>
        <w:t>от  9 ноября 2012 г. N 480 «О нормативах формирования в Республике Коми</w:t>
      </w:r>
      <w:proofErr w:type="gramEnd"/>
      <w:r w:rsidRPr="00610648">
        <w:rPr>
          <w:rFonts w:ascii="Times New Roman" w:eastAsia="Times New Roman" w:hAnsi="Times New Roman" w:cs="Times New Roman"/>
          <w:sz w:val="28"/>
          <w:szCs w:val="28"/>
          <w:lang w:eastAsia="ru-RU"/>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p>
    <w:p w:rsidR="00610648" w:rsidRPr="00610648" w:rsidRDefault="00610648" w:rsidP="00610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2.5. Размеры должностных окладов, установленные настоящим решением Совета сельского поселения (приложение 1 к настоящему Положению), подлежат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610648" w:rsidRPr="00610648" w:rsidRDefault="00610648" w:rsidP="00610648">
      <w:pPr>
        <w:widowControl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2.6. При увеличении (индексации) размера должностного оклада главы сельского поселения  его размер подлежит округлению до целого рубля в сторону увеличения.</w:t>
      </w:r>
    </w:p>
    <w:p w:rsidR="00610648" w:rsidRPr="00610648" w:rsidRDefault="00610648" w:rsidP="00610648">
      <w:pPr>
        <w:widowControl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2.7. Выплата денежного содержания главы сельского поселения осуществляется два раза в месяц:</w:t>
      </w:r>
    </w:p>
    <w:p w:rsidR="00610648" w:rsidRPr="00610648" w:rsidRDefault="00610648" w:rsidP="00610648">
      <w:pPr>
        <w:widowControl w:val="0"/>
        <w:spacing w:after="0" w:line="240" w:lineRule="auto"/>
        <w:ind w:firstLine="709"/>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u w:val="single"/>
          <w:lang w:eastAsia="ru-RU"/>
        </w:rPr>
        <w:t xml:space="preserve">  24 числа  </w:t>
      </w:r>
      <w:r w:rsidRPr="00610648">
        <w:rPr>
          <w:rFonts w:ascii="Times New Roman" w:eastAsia="Times New Roman" w:hAnsi="Times New Roman" w:cs="Times New Roman"/>
          <w:sz w:val="28"/>
          <w:szCs w:val="28"/>
          <w:lang w:eastAsia="ru-RU"/>
        </w:rPr>
        <w:t>текущего месяца выплачивается аванс;</w:t>
      </w:r>
    </w:p>
    <w:p w:rsidR="00610648" w:rsidRPr="00610648" w:rsidRDefault="00610648" w:rsidP="00610648">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610648">
        <w:rPr>
          <w:rFonts w:ascii="Times New Roman" w:eastAsia="Times New Roman" w:hAnsi="Times New Roman" w:cs="Times New Roman"/>
          <w:sz w:val="28"/>
          <w:szCs w:val="28"/>
          <w:u w:val="single"/>
          <w:lang w:eastAsia="ru-RU"/>
        </w:rPr>
        <w:t xml:space="preserve">  09 числа  </w:t>
      </w:r>
      <w:r w:rsidRPr="00610648">
        <w:rPr>
          <w:rFonts w:ascii="Times New Roman" w:eastAsia="Times New Roman" w:hAnsi="Times New Roman" w:cs="Times New Roman"/>
          <w:sz w:val="28"/>
          <w:szCs w:val="28"/>
          <w:lang w:eastAsia="ru-RU"/>
        </w:rPr>
        <w:t xml:space="preserve">месяца, следующего за </w:t>
      </w:r>
      <w:proofErr w:type="gramStart"/>
      <w:r w:rsidRPr="00610648">
        <w:rPr>
          <w:rFonts w:ascii="Times New Roman" w:eastAsia="Times New Roman" w:hAnsi="Times New Roman" w:cs="Times New Roman"/>
          <w:sz w:val="28"/>
          <w:szCs w:val="28"/>
          <w:lang w:eastAsia="ru-RU"/>
        </w:rPr>
        <w:t>отработанным</w:t>
      </w:r>
      <w:proofErr w:type="gramEnd"/>
      <w:r w:rsidRPr="00610648">
        <w:rPr>
          <w:rFonts w:ascii="Times New Roman" w:eastAsia="Times New Roman" w:hAnsi="Times New Roman" w:cs="Times New Roman"/>
          <w:sz w:val="28"/>
          <w:szCs w:val="28"/>
          <w:lang w:eastAsia="ru-RU"/>
        </w:rPr>
        <w:t>, производится окончательный расчет.</w:t>
      </w: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jc w:val="center"/>
        <w:outlineLvl w:val="2"/>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 xml:space="preserve"> 3. Фонд оплаты труда </w:t>
      </w: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bookmarkStart w:id="2" w:name="Par827"/>
      <w:bookmarkEnd w:id="2"/>
      <w:r w:rsidRPr="00610648">
        <w:rPr>
          <w:rFonts w:ascii="Times New Roman" w:eastAsia="Times New Roman" w:hAnsi="Times New Roman" w:cs="Times New Roman"/>
          <w:sz w:val="28"/>
          <w:szCs w:val="28"/>
          <w:lang w:eastAsia="ru-RU"/>
        </w:rPr>
        <w:t>3.1. При формировании фонда оплаты труда сверх суммы средств, направляемых для выплаты должностного оклада главы сельского поселения, предусматриваются средства на выплату (в расчете на финансовый год):</w:t>
      </w: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1) ежемесячного денежного поощрения в размере, установленном согласно приложению 2 настоящего Положения;</w:t>
      </w: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2) ежемесячной процентной надбавки к должностному окладу за работу со сведениями, составляющими государственную тайну,</w:t>
      </w:r>
      <w:r w:rsidRPr="00610648">
        <w:rPr>
          <w:rFonts w:ascii="Arial" w:eastAsia="Times New Roman" w:hAnsi="Arial" w:cs="Arial"/>
          <w:sz w:val="20"/>
          <w:szCs w:val="20"/>
          <w:lang w:eastAsia="ru-RU"/>
        </w:rPr>
        <w:t xml:space="preserve"> - </w:t>
      </w:r>
      <w:r w:rsidRPr="00610648">
        <w:rPr>
          <w:rFonts w:ascii="Times New Roman" w:eastAsia="Times New Roman" w:hAnsi="Times New Roman" w:cs="Times New Roman"/>
          <w:sz w:val="28"/>
          <w:szCs w:val="28"/>
          <w:lang w:eastAsia="ru-RU"/>
        </w:rPr>
        <w:t>в размере не более полутора должностных окладов;</w:t>
      </w:r>
    </w:p>
    <w:p w:rsidR="00610648" w:rsidRPr="00610648"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3) премии - в размере не более </w:t>
      </w:r>
      <w:r>
        <w:rPr>
          <w:rFonts w:ascii="Times New Roman" w:eastAsia="Times New Roman" w:hAnsi="Times New Roman" w:cs="Times New Roman"/>
          <w:sz w:val="28"/>
          <w:szCs w:val="28"/>
          <w:lang w:eastAsia="ru-RU"/>
        </w:rPr>
        <w:t>шести</w:t>
      </w:r>
      <w:r w:rsidRPr="00610648">
        <w:rPr>
          <w:rFonts w:ascii="Times New Roman" w:eastAsia="Times New Roman" w:hAnsi="Times New Roman" w:cs="Times New Roman"/>
          <w:sz w:val="28"/>
          <w:szCs w:val="28"/>
          <w:lang w:eastAsia="ru-RU"/>
        </w:rPr>
        <w:t xml:space="preserve"> должностных окладов с учетом ежемесячной процентной надбавки за работу со сведениями, составляющими государственную тайну.</w:t>
      </w:r>
    </w:p>
    <w:p w:rsidR="00610648" w:rsidRPr="00610648"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3.2. Фонд оплаты труда формируется также за счет средств:</w:t>
      </w:r>
    </w:p>
    <w:p w:rsidR="00610648" w:rsidRPr="00610648"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lastRenderedPageBreak/>
        <w:t>1) на выплату районного коэффициента, процентной надбавки к денежному содержанию за стаж работы в районах Крайнего Севера и приравненных к ним местностях;</w:t>
      </w:r>
    </w:p>
    <w:p w:rsidR="00610648" w:rsidRPr="00610648"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2) на иные выплаты, предусмотренные федеральными законами и иными нормативными правовыми актами.</w:t>
      </w: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4. Порядок установления и выплаты ежемесячного денежного поощрения</w:t>
      </w: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4.1. </w:t>
      </w:r>
      <w:r w:rsidRPr="00610648">
        <w:rPr>
          <w:rFonts w:ascii="Times New Roman" w:eastAsia="Times New Roman" w:hAnsi="Times New Roman" w:cs="Times New Roman"/>
          <w:bCs/>
          <w:sz w:val="28"/>
          <w:szCs w:val="28"/>
          <w:lang w:eastAsia="ru-RU"/>
        </w:rPr>
        <w:t xml:space="preserve">Ежемесячное денежное поощрение является гарантированной выплатой, независящей от результатов работы, </w:t>
      </w:r>
      <w:r w:rsidRPr="00610648">
        <w:rPr>
          <w:rFonts w:ascii="Times New Roman" w:eastAsia="Times New Roman" w:hAnsi="Times New Roman" w:cs="Times New Roman"/>
          <w:sz w:val="28"/>
          <w:szCs w:val="28"/>
          <w:lang w:eastAsia="ru-RU"/>
        </w:rPr>
        <w:t xml:space="preserve">устанавливается в размере </w:t>
      </w:r>
      <w:r w:rsidRPr="00610648">
        <w:rPr>
          <w:rFonts w:ascii="Times New Roman" w:eastAsia="Times New Roman" w:hAnsi="Times New Roman" w:cs="Times New Roman"/>
          <w:bCs/>
          <w:sz w:val="28"/>
          <w:szCs w:val="28"/>
          <w:lang w:eastAsia="ru-RU"/>
        </w:rPr>
        <w:t>согласно приложению  2</w:t>
      </w:r>
      <w:r w:rsidRPr="00610648">
        <w:rPr>
          <w:rFonts w:ascii="Times New Roman" w:eastAsia="Times New Roman" w:hAnsi="Times New Roman" w:cs="Times New Roman"/>
          <w:sz w:val="28"/>
          <w:szCs w:val="28"/>
          <w:lang w:eastAsia="ru-RU"/>
        </w:rPr>
        <w:t xml:space="preserve"> </w:t>
      </w:r>
      <w:r w:rsidRPr="00610648">
        <w:rPr>
          <w:rFonts w:ascii="Times New Roman" w:eastAsia="Times New Roman" w:hAnsi="Times New Roman" w:cs="Times New Roman"/>
          <w:bCs/>
          <w:sz w:val="28"/>
          <w:szCs w:val="28"/>
          <w:lang w:eastAsia="ru-RU"/>
        </w:rPr>
        <w:t>настоящего Положения.</w:t>
      </w:r>
      <w:r w:rsidRPr="00610648">
        <w:rPr>
          <w:rFonts w:ascii="Times New Roman" w:eastAsia="Times New Roman" w:hAnsi="Times New Roman" w:cs="Times New Roman"/>
          <w:sz w:val="28"/>
          <w:szCs w:val="28"/>
          <w:lang w:eastAsia="ru-RU"/>
        </w:rPr>
        <w:t xml:space="preserve"> Размер ежемесячного денежного поощрения устанавливается в зависимости от численности постоянного населения, проживающего на территории сельского поселения, на последнюю отчетную дату по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сельского поселения к другой группе по оплате труда, ежемесячное денежное поощрение устанавливается  в ином размере с начала финансового года, следующего за годом, в котором произошло соответствующее изменение.</w:t>
      </w: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w:t>
      </w:r>
      <w:proofErr w:type="gramStart"/>
      <w:r w:rsidRPr="00610648">
        <w:rPr>
          <w:rFonts w:ascii="Times New Roman" w:eastAsia="Times New Roman" w:hAnsi="Times New Roman" w:cs="Times New Roman"/>
          <w:sz w:val="28"/>
          <w:szCs w:val="28"/>
          <w:lang w:eastAsia="ru-RU"/>
        </w:rPr>
        <w:t>В случае уменьшения численности населения сельского поселения до уровня ниже границ, установленных для группы сельского поселения, размер ежемесячного денежного поощрения главы сельского поселения сохраняется до окончания срока исполнения его полномочий при условии, что соблюдается норматив формирования расходов на оплату труда главы сельского поселения, установленный постановлением Правительства Республики Коми от  9 ноября 2012 г. N 480 «О нормативах формирования в Республике</w:t>
      </w:r>
      <w:proofErr w:type="gramEnd"/>
      <w:r w:rsidRPr="00610648">
        <w:rPr>
          <w:rFonts w:ascii="Times New Roman" w:eastAsia="Times New Roman" w:hAnsi="Times New Roman" w:cs="Times New Roman"/>
          <w:sz w:val="28"/>
          <w:szCs w:val="28"/>
          <w:lang w:eastAsia="ru-RU"/>
        </w:rPr>
        <w:t xml:space="preserve">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w:t>
      </w: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4.2. 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w:t>
      </w:r>
    </w:p>
    <w:p w:rsidR="00610648" w:rsidRPr="00610648" w:rsidRDefault="00610648" w:rsidP="006106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ab/>
      </w:r>
    </w:p>
    <w:p w:rsidR="00610648" w:rsidRPr="00610648" w:rsidRDefault="00610648" w:rsidP="0061064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610648" w:rsidRPr="00610648" w:rsidRDefault="00610648" w:rsidP="00610648">
      <w:pPr>
        <w:autoSpaceDE w:val="0"/>
        <w:autoSpaceDN w:val="0"/>
        <w:adjustRightInd w:val="0"/>
        <w:spacing w:after="0" w:line="240" w:lineRule="auto"/>
        <w:ind w:firstLine="540"/>
        <w:jc w:val="both"/>
        <w:rPr>
          <w:rFonts w:ascii="Times New Roman" w:eastAsia="Calibri" w:hAnsi="Times New Roman" w:cs="Times New Roman"/>
          <w:b/>
          <w:sz w:val="28"/>
          <w:szCs w:val="28"/>
        </w:rPr>
      </w:pPr>
    </w:p>
    <w:p w:rsidR="00610648" w:rsidRPr="00610648" w:rsidRDefault="00610648" w:rsidP="00610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0648">
        <w:rPr>
          <w:rFonts w:ascii="Times New Roman" w:eastAsia="Calibri" w:hAnsi="Times New Roman" w:cs="Times New Roman"/>
          <w:sz w:val="28"/>
          <w:szCs w:val="28"/>
        </w:rPr>
        <w:t xml:space="preserve">5.1. </w:t>
      </w:r>
      <w:proofErr w:type="gramStart"/>
      <w:r w:rsidRPr="00610648">
        <w:rPr>
          <w:rFonts w:ascii="Times New Roman" w:eastAsia="Calibri"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и выплачивается в соответствии с Правилами выплаты процентных надбавок к должностному окладу (тарифной ставке),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 573.</w:t>
      </w:r>
      <w:proofErr w:type="gramEnd"/>
    </w:p>
    <w:p w:rsidR="00610648" w:rsidRPr="00610648" w:rsidRDefault="00610648" w:rsidP="00610648">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lastRenderedPageBreak/>
        <w:t>5.2. Надбавка выплачивается ежемесячно (со дня оформления допуска к государственной тайне) за фактически отработанное время в расчетном месяце одновременно с денежным содержанием за истекший период.</w:t>
      </w:r>
    </w:p>
    <w:p w:rsidR="00610648" w:rsidRPr="00610648" w:rsidRDefault="00610648" w:rsidP="0061064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jc w:val="center"/>
        <w:outlineLvl w:val="2"/>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 xml:space="preserve">6. Порядок выплаты премии </w:t>
      </w:r>
    </w:p>
    <w:p w:rsidR="00610648" w:rsidRPr="00610648" w:rsidRDefault="00610648" w:rsidP="00610648">
      <w:pPr>
        <w:widowControl w:val="0"/>
        <w:spacing w:after="0" w:line="240" w:lineRule="auto"/>
        <w:outlineLvl w:val="2"/>
        <w:rPr>
          <w:rFonts w:ascii="Times New Roman" w:eastAsia="Times New Roman" w:hAnsi="Times New Roman" w:cs="Times New Roman"/>
          <w:b/>
          <w:sz w:val="28"/>
          <w:szCs w:val="28"/>
          <w:lang w:eastAsia="ru-RU"/>
        </w:rPr>
      </w:pP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 xml:space="preserve">        6.1.Премирование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сельского поселения.</w:t>
      </w:r>
    </w:p>
    <w:p w:rsidR="00610648" w:rsidRPr="00610648" w:rsidRDefault="00610648" w:rsidP="0061064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 xml:space="preserve">         6.2. Премирование</w:t>
      </w:r>
      <w:r w:rsidRPr="00610648">
        <w:rPr>
          <w:rFonts w:ascii="Times New Roman" w:eastAsia="Times New Roman" w:hAnsi="Times New Roman" w:cs="Times New Roman"/>
          <w:sz w:val="28"/>
          <w:szCs w:val="28"/>
          <w:lang w:eastAsia="ru-RU"/>
        </w:rPr>
        <w:t xml:space="preserve"> главы сельского поселения </w:t>
      </w:r>
      <w:r w:rsidRPr="00610648">
        <w:rPr>
          <w:rFonts w:ascii="Times New Roman" w:eastAsia="Times New Roman" w:hAnsi="Times New Roman" w:cs="Times New Roman"/>
          <w:bCs/>
          <w:sz w:val="28"/>
          <w:szCs w:val="28"/>
          <w:lang w:eastAsia="ru-RU"/>
        </w:rPr>
        <w:t>осуществляется решением Совета сельского поселения по результатам работы за  квартал. Размер премии устанавливается исходя из фактически отработанного времени в отчетном периоде.</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bookmarkStart w:id="3" w:name="Par1"/>
      <w:bookmarkEnd w:id="3"/>
      <w:r w:rsidRPr="00610648">
        <w:rPr>
          <w:rFonts w:ascii="Times New Roman" w:eastAsia="Times New Roman" w:hAnsi="Times New Roman" w:cs="Times New Roman"/>
          <w:bCs/>
          <w:sz w:val="28"/>
          <w:szCs w:val="28"/>
          <w:lang w:eastAsia="ru-RU"/>
        </w:rPr>
        <w:t>6.3. По итогам первого, второго и третьего кварталов глава сельского поселения в срок до 10 числа месяца, следующего за отчетным кварталом, представляет Совету сельского поселения отчет по результатам деятельности  для принятия решения о премировании.</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bookmarkStart w:id="4" w:name="Par2"/>
      <w:bookmarkEnd w:id="4"/>
      <w:r w:rsidRPr="00610648">
        <w:rPr>
          <w:rFonts w:ascii="Times New Roman" w:eastAsia="Times New Roman" w:hAnsi="Times New Roman" w:cs="Times New Roman"/>
          <w:bCs/>
          <w:sz w:val="28"/>
          <w:szCs w:val="28"/>
          <w:lang w:eastAsia="ru-RU"/>
        </w:rPr>
        <w:t>6.4. По итогам четвертого квартала глава сельского поселения в срок до 20 декабря текущего года представляет Совету сельского поселения отчет по результатам деятельности  для принятия решения о премировании.</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6.5. При принятии решения о  премировании главы сельского поселения учитывается:</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1) исполнение полномочий по решению вопросов местного значения сельского поселения;</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2)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обращения граждан;</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 xml:space="preserve">3) качественное и в срок представление ответов и материалов по запросам организаций и предприятий; </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4) отсутствие обоснованных жалоб и заявлений, связанных с трудовой деятельностью.</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6.6. Лишение или уменьшение размера премии осуществляется Советом сельского поселения  по следующим основаниям:</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1) невыполнение условий премирования, установленных настоящим Положением;</w:t>
      </w:r>
    </w:p>
    <w:p w:rsidR="00610648" w:rsidRPr="00610648" w:rsidRDefault="00610648" w:rsidP="00610648">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610648">
        <w:rPr>
          <w:rFonts w:ascii="Times New Roman" w:eastAsia="Times New Roman" w:hAnsi="Times New Roman" w:cs="Times New Roman"/>
          <w:bCs/>
          <w:sz w:val="28"/>
          <w:szCs w:val="28"/>
          <w:lang w:eastAsia="ru-RU"/>
        </w:rPr>
        <w:t xml:space="preserve">       2) неисполнения без уважительных причин, возложенных полномочий.</w:t>
      </w:r>
    </w:p>
    <w:p w:rsidR="00610648" w:rsidRPr="00610648" w:rsidRDefault="00610648" w:rsidP="0061064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bCs/>
          <w:sz w:val="28"/>
          <w:szCs w:val="28"/>
          <w:lang w:eastAsia="ru-RU"/>
        </w:rPr>
        <w:t>6.7. Решение о премировании главы сельского поселения, в том числе о размере премии, принимается Советом</w:t>
      </w:r>
      <w:r w:rsidRPr="00610648">
        <w:rPr>
          <w:rFonts w:ascii="Times New Roman" w:eastAsia="Times New Roman" w:hAnsi="Times New Roman" w:cs="Times New Roman"/>
          <w:sz w:val="28"/>
          <w:szCs w:val="28"/>
          <w:lang w:eastAsia="ru-RU"/>
        </w:rPr>
        <w:t xml:space="preserve"> </w:t>
      </w:r>
      <w:r w:rsidRPr="00610648">
        <w:rPr>
          <w:rFonts w:ascii="Times New Roman" w:eastAsia="Times New Roman" w:hAnsi="Times New Roman" w:cs="Times New Roman"/>
          <w:bCs/>
          <w:sz w:val="28"/>
          <w:szCs w:val="28"/>
          <w:lang w:eastAsia="ru-RU"/>
        </w:rPr>
        <w:t xml:space="preserve">сельского поселения в течение 7 дней со дня получения информации, указанной соответственно в </w:t>
      </w:r>
      <w:hyperlink r:id="rId13" w:anchor="Par1" w:history="1">
        <w:r w:rsidRPr="00610648">
          <w:rPr>
            <w:rFonts w:ascii="Times New Roman" w:eastAsia="Times New Roman" w:hAnsi="Times New Roman" w:cs="Times New Roman"/>
            <w:bCs/>
            <w:color w:val="0000FF"/>
            <w:sz w:val="28"/>
            <w:szCs w:val="28"/>
            <w:lang w:eastAsia="ru-RU"/>
          </w:rPr>
          <w:t>пунктах 6.3</w:t>
        </w:r>
      </w:hyperlink>
      <w:r w:rsidRPr="00610648">
        <w:rPr>
          <w:rFonts w:ascii="Times New Roman" w:eastAsia="Times New Roman" w:hAnsi="Times New Roman" w:cs="Times New Roman"/>
          <w:bCs/>
          <w:sz w:val="28"/>
          <w:szCs w:val="28"/>
          <w:lang w:eastAsia="ru-RU"/>
        </w:rPr>
        <w:t xml:space="preserve"> и 6.4 настоящего раздела и выплачивается в течение трех дней со дня принятия решения.</w:t>
      </w:r>
    </w:p>
    <w:p w:rsidR="00610648" w:rsidRPr="00610648" w:rsidRDefault="00610648" w:rsidP="00610648">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610648">
        <w:rPr>
          <w:rFonts w:ascii="Times New Roman" w:eastAsia="Calibri" w:hAnsi="Times New Roman" w:cs="Times New Roman"/>
          <w:color w:val="000000"/>
          <w:sz w:val="28"/>
          <w:szCs w:val="28"/>
        </w:rPr>
        <w:t xml:space="preserve">6.8.При наличии экономии фонда оплаты труда, сформированному за счет средств по фонду оплаты труда главы сельского поселения, фонду оплаты труда муниципальных служащих и немуниципальных служащих администрации сельского поселения, по решению Совета сельского </w:t>
      </w:r>
      <w:r w:rsidRPr="00610648">
        <w:rPr>
          <w:rFonts w:ascii="Times New Roman" w:eastAsia="Calibri" w:hAnsi="Times New Roman" w:cs="Times New Roman"/>
          <w:color w:val="000000"/>
          <w:sz w:val="28"/>
          <w:szCs w:val="28"/>
        </w:rPr>
        <w:lastRenderedPageBreak/>
        <w:t>поселения выплачивается полугодовая и (или) годовая премия  главе сельского поселения в порядке, установленном настоящим Положением.</w:t>
      </w:r>
    </w:p>
    <w:p w:rsidR="00610648" w:rsidRPr="00610648" w:rsidRDefault="00610648" w:rsidP="00610648">
      <w:pPr>
        <w:widowControl w:val="0"/>
        <w:spacing w:after="0" w:line="240" w:lineRule="auto"/>
        <w:ind w:firstLine="540"/>
        <w:jc w:val="both"/>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spacing w:after="0" w:line="240" w:lineRule="auto"/>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br w:type="page"/>
      </w: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lastRenderedPageBreak/>
        <w:t xml:space="preserve">                                                                                                   Приложение 1</w:t>
      </w:r>
    </w:p>
    <w:p w:rsidR="00610648" w:rsidRPr="00610648" w:rsidRDefault="00610648" w:rsidP="00610648">
      <w:pPr>
        <w:widowControl w:val="0"/>
        <w:tabs>
          <w:tab w:val="left" w:pos="7125"/>
          <w:tab w:val="right" w:pos="9355"/>
        </w:tabs>
        <w:spacing w:after="0" w:line="240" w:lineRule="auto"/>
        <w:jc w:val="right"/>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к Положению</w:t>
      </w:r>
    </w:p>
    <w:p w:rsidR="00610648" w:rsidRPr="00610648" w:rsidRDefault="00610648" w:rsidP="006106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10648" w:rsidRPr="00610648" w:rsidRDefault="00610648" w:rsidP="00610648">
      <w:pPr>
        <w:widowControl w:val="0"/>
        <w:tabs>
          <w:tab w:val="left" w:pos="7951"/>
        </w:tabs>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610648" w:rsidRPr="00610648" w:rsidRDefault="00610648" w:rsidP="00610648">
      <w:pPr>
        <w:widowControl w:val="0"/>
        <w:spacing w:after="0" w:line="240" w:lineRule="auto"/>
        <w:jc w:val="center"/>
        <w:rPr>
          <w:rFonts w:ascii="Times New Roman" w:eastAsia="Times New Roman" w:hAnsi="Times New Roman" w:cs="Times New Roman"/>
          <w:b/>
          <w:bCs/>
          <w:sz w:val="28"/>
          <w:szCs w:val="28"/>
          <w:lang w:eastAsia="ru-RU"/>
        </w:rPr>
      </w:pPr>
      <w:r w:rsidRPr="00610648">
        <w:rPr>
          <w:rFonts w:ascii="Times New Roman" w:eastAsia="Times New Roman" w:hAnsi="Times New Roman" w:cs="Times New Roman"/>
          <w:b/>
          <w:sz w:val="28"/>
          <w:szCs w:val="28"/>
          <w:lang w:eastAsia="ru-RU"/>
        </w:rPr>
        <w:t>Размер должностного оклада главы сельского поселения «Тимшер»</w:t>
      </w:r>
    </w:p>
    <w:p w:rsidR="00610648" w:rsidRPr="00610648" w:rsidRDefault="00610648" w:rsidP="00610648">
      <w:pPr>
        <w:widowControl w:val="0"/>
        <w:spacing w:after="0" w:line="240" w:lineRule="auto"/>
        <w:jc w:val="center"/>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jc w:val="center"/>
        <w:rPr>
          <w:rFonts w:ascii="Times New Roman" w:eastAsia="Calibri" w:hAnsi="Times New Roman" w:cs="Times New Roman"/>
          <w:sz w:val="28"/>
          <w:szCs w:val="28"/>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2835"/>
      </w:tblGrid>
      <w:tr w:rsidR="00610648" w:rsidRPr="00610648" w:rsidTr="00610648">
        <w:tc>
          <w:tcPr>
            <w:tcW w:w="5670"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Размер должностного оклада в месяц (в рублях)</w:t>
            </w:r>
          </w:p>
        </w:tc>
      </w:tr>
      <w:tr w:rsidR="00610648" w:rsidRPr="00610648" w:rsidTr="00610648">
        <w:tc>
          <w:tcPr>
            <w:tcW w:w="5670" w:type="dxa"/>
            <w:tcBorders>
              <w:top w:val="single" w:sz="4" w:space="0" w:color="auto"/>
              <w:left w:val="single" w:sz="4" w:space="0" w:color="auto"/>
              <w:bottom w:val="single" w:sz="4" w:space="0" w:color="auto"/>
              <w:right w:val="single" w:sz="4" w:space="0" w:color="auto"/>
            </w:tcBorders>
          </w:tcPr>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от 1 тыс.</w:t>
            </w: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человек до 2 тыс.</w:t>
            </w: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человек</w:t>
            </w:r>
          </w:p>
        </w:tc>
      </w:tr>
      <w:tr w:rsidR="00610648" w:rsidRPr="00610648" w:rsidTr="00610648">
        <w:tc>
          <w:tcPr>
            <w:tcW w:w="5670"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Глава сельского поселения «Тимшер»</w:t>
            </w:r>
          </w:p>
        </w:tc>
        <w:tc>
          <w:tcPr>
            <w:tcW w:w="2835"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6894</w:t>
            </w:r>
          </w:p>
        </w:tc>
      </w:tr>
    </w:tbl>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610648" w:rsidRPr="00610648" w:rsidRDefault="00610648" w:rsidP="00610648">
      <w:pPr>
        <w:spacing w:after="0" w:line="240" w:lineRule="auto"/>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br w:type="page"/>
      </w:r>
    </w:p>
    <w:p w:rsidR="00610648" w:rsidRPr="00610648" w:rsidRDefault="00610648" w:rsidP="0061064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lastRenderedPageBreak/>
        <w:t>Приложение 2</w:t>
      </w:r>
    </w:p>
    <w:p w:rsidR="00610648" w:rsidRPr="00610648" w:rsidRDefault="00610648" w:rsidP="006106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к Положению </w:t>
      </w: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spacing w:after="0" w:line="240" w:lineRule="auto"/>
        <w:jc w:val="center"/>
        <w:rPr>
          <w:rFonts w:ascii="Times New Roman" w:eastAsia="Times New Roman" w:hAnsi="Times New Roman" w:cs="Times New Roman"/>
          <w:b/>
          <w:sz w:val="28"/>
          <w:szCs w:val="28"/>
          <w:lang w:eastAsia="ru-RU"/>
        </w:rPr>
      </w:pPr>
      <w:r w:rsidRPr="00610648">
        <w:rPr>
          <w:rFonts w:ascii="Times New Roman" w:eastAsia="Times New Roman" w:hAnsi="Times New Roman" w:cs="Times New Roman"/>
          <w:b/>
          <w:sz w:val="28"/>
          <w:szCs w:val="28"/>
          <w:lang w:eastAsia="ru-RU"/>
        </w:rPr>
        <w:t xml:space="preserve">Размер </w:t>
      </w:r>
    </w:p>
    <w:p w:rsidR="00610648" w:rsidRPr="00610648" w:rsidRDefault="00610648" w:rsidP="00610648">
      <w:pPr>
        <w:widowControl w:val="0"/>
        <w:spacing w:after="0" w:line="240" w:lineRule="auto"/>
        <w:jc w:val="center"/>
        <w:rPr>
          <w:rFonts w:ascii="Times New Roman" w:eastAsia="Times New Roman" w:hAnsi="Times New Roman" w:cs="Times New Roman"/>
          <w:b/>
          <w:bCs/>
          <w:sz w:val="28"/>
          <w:szCs w:val="28"/>
          <w:lang w:eastAsia="ru-RU"/>
        </w:rPr>
      </w:pPr>
      <w:r w:rsidRPr="00610648">
        <w:rPr>
          <w:rFonts w:ascii="Times New Roman" w:eastAsia="Times New Roman" w:hAnsi="Times New Roman" w:cs="Times New Roman"/>
          <w:b/>
          <w:sz w:val="28"/>
          <w:szCs w:val="28"/>
          <w:lang w:eastAsia="ru-RU"/>
        </w:rPr>
        <w:t>ежемесячного денежного поощрения главы сельского поселения «Тимшер»</w:t>
      </w: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p w:rsidR="00610648" w:rsidRPr="00610648" w:rsidRDefault="00610648" w:rsidP="00610648">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2551"/>
      </w:tblGrid>
      <w:tr w:rsidR="00610648" w:rsidRPr="00610648" w:rsidTr="00610648">
        <w:tc>
          <w:tcPr>
            <w:tcW w:w="5670"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Количество должностных окладов в расчете на месяц</w:t>
            </w:r>
          </w:p>
        </w:tc>
      </w:tr>
      <w:tr w:rsidR="00610648" w:rsidRPr="00610648" w:rsidTr="00610648">
        <w:tc>
          <w:tcPr>
            <w:tcW w:w="5670" w:type="dxa"/>
            <w:tcBorders>
              <w:top w:val="single" w:sz="4" w:space="0" w:color="auto"/>
              <w:left w:val="single" w:sz="4" w:space="0" w:color="auto"/>
              <w:bottom w:val="single" w:sz="4" w:space="0" w:color="auto"/>
              <w:right w:val="single" w:sz="4" w:space="0" w:color="auto"/>
            </w:tcBorders>
          </w:tcPr>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 </w:t>
            </w: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от 1 тыс.</w:t>
            </w: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человек до 2 тыс.</w:t>
            </w:r>
          </w:p>
          <w:p w:rsidR="00610648" w:rsidRPr="00610648" w:rsidRDefault="00610648" w:rsidP="0061064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человек</w:t>
            </w:r>
          </w:p>
        </w:tc>
      </w:tr>
      <w:tr w:rsidR="00610648" w:rsidRPr="00610648" w:rsidTr="00610648">
        <w:tc>
          <w:tcPr>
            <w:tcW w:w="5670"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 xml:space="preserve">Глава сельского поселения </w:t>
            </w:r>
            <w:r w:rsidRPr="00610648">
              <w:rPr>
                <w:rFonts w:ascii="Times New Roman" w:eastAsia="Times New Roman" w:hAnsi="Times New Roman" w:cs="Times New Roman"/>
                <w:b/>
                <w:sz w:val="28"/>
                <w:szCs w:val="28"/>
                <w:lang w:eastAsia="ru-RU"/>
              </w:rPr>
              <w:t>«</w:t>
            </w:r>
            <w:r w:rsidRPr="00610648">
              <w:rPr>
                <w:rFonts w:ascii="Times New Roman" w:eastAsia="Times New Roman" w:hAnsi="Times New Roman" w:cs="Times New Roman"/>
                <w:sz w:val="28"/>
                <w:szCs w:val="28"/>
                <w:lang w:eastAsia="ru-RU"/>
              </w:rPr>
              <w:t>Тимшер</w:t>
            </w:r>
            <w:r w:rsidRPr="00610648">
              <w:rPr>
                <w:rFonts w:ascii="Times New Roman" w:eastAsia="Times New Roman" w:hAnsi="Times New Roman" w:cs="Times New Roman"/>
                <w:b/>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610648" w:rsidRPr="00610648" w:rsidRDefault="00610648" w:rsidP="0061064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0648">
              <w:rPr>
                <w:rFonts w:ascii="Times New Roman" w:eastAsia="Times New Roman" w:hAnsi="Times New Roman" w:cs="Times New Roman"/>
                <w:sz w:val="28"/>
                <w:szCs w:val="28"/>
                <w:lang w:eastAsia="ru-RU"/>
              </w:rPr>
              <w:t>3,8</w:t>
            </w:r>
          </w:p>
        </w:tc>
      </w:tr>
    </w:tbl>
    <w:p w:rsidR="0030094E" w:rsidRDefault="0030094E"/>
    <w:sectPr w:rsidR="0030094E" w:rsidSect="0061064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06"/>
    <w:rsid w:val="0030094E"/>
    <w:rsid w:val="00610648"/>
    <w:rsid w:val="00866C06"/>
    <w:rsid w:val="00BB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D69790F5AEBC5C0AF9B11F9FF7FCD6C0C626C82937BA6711E4AC22CB0B795REO8I" TargetMode="External"/><Relationship Id="rId13" Type="http://schemas.openxmlformats.org/officeDocument/2006/relationships/hyperlink" Target="file:///Z:\&#1040;&#1044;&#1052;&#1048;&#1053;&#1048;&#1057;&#1058;&#1056;&#1040;&#1062;&#1048;&#1071;\&#1042;&#1057;&#1045;%20&#1055;&#1054;%20&#1057;&#1054;&#1042;&#1045;&#1058;&#1059;\2019%20&#1075;&#1086;&#1076;\&#1089;&#1077;&#1089;&#1089;&#1080;&#1103;%2043\4-43-125%20&#1056;&#1077;&#1096;&#1077;&#1085;&#1080;&#1077;%20&#1086;&#1087;&#1083;&#1072;&#1090;&#1072;%20&#1076;&#1077;&#1085;&#1077;&#1078;&#1085;&#1086;&#1075;&#1086;%20&#1089;&#1086;&#1076;&#1077;&#1088;&#1078;&#1072;&#1085;&#1080;&#1103;%20&#1075;&#1083;&#1072;&#1074;&#1099;.doc" TargetMode="External"/><Relationship Id="rId3" Type="http://schemas.openxmlformats.org/officeDocument/2006/relationships/settings" Target="settings.xml"/><Relationship Id="rId7" Type="http://schemas.openxmlformats.org/officeDocument/2006/relationships/hyperlink" Target="consultantplus://offline/ref=578D69790F5AEBC5C0AF9B11F9FF7FCD6C0C626C829473AC781E4AC22CB0B795REO8I" TargetMode="External"/><Relationship Id="rId12" Type="http://schemas.openxmlformats.org/officeDocument/2006/relationships/hyperlink" Target="consultantplus://offline/ref=578D69790F5AEBC5C0AF9B11F9FF7FCD6C0C626C82937BA6711E4AC22CB0B795REO8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A240C29DE9E0037237B2AACC221DF6CBAFA2B37E3669C0B26D8059B4C4B12B52AA7FCA0E8F8616DiC42R" TargetMode="External"/><Relationship Id="rId11" Type="http://schemas.openxmlformats.org/officeDocument/2006/relationships/hyperlink" Target="consultantplus://offline/ref=578D69790F5AEBC5C0AF9B11F9FF7FCD6C0C626C829473AC781E4AC22CB0B795REO8I"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consultantplus://offline/ref=1A240C29DE9E0037237B2AACC221DF6CBAFA2B37E3669C0B26D8059B4C4B12B52AA7FCA0E8F8616DiC42R" TargetMode="External"/><Relationship Id="rId4" Type="http://schemas.openxmlformats.org/officeDocument/2006/relationships/webSettings" Target="webSettings.xml"/><Relationship Id="rId9" Type="http://schemas.openxmlformats.org/officeDocument/2006/relationships/hyperlink" Target="file:///Z:\&#1040;&#1044;&#1052;&#1048;&#1053;&#1048;&#1057;&#1058;&#1056;&#1040;&#1062;&#1048;&#1071;\&#1042;&#1057;&#1045;%20&#1055;&#1054;%20&#1057;&#1054;&#1042;&#1045;&#1058;&#1059;\2019%20&#1075;&#1086;&#1076;\&#1089;&#1077;&#1089;&#1089;&#1080;&#1103;%2043\4-43-125%20&#1056;&#1077;&#1096;&#1077;&#1085;&#1080;&#1077;%20&#1086;&#1087;&#1083;&#1072;&#1090;&#1072;%20&#1076;&#1077;&#1085;&#1077;&#1078;&#1085;&#1086;&#1075;&#1086;%20&#1089;&#1086;&#1076;&#1077;&#1088;&#1078;&#1072;&#1085;&#1080;&#1103;%20&#1075;&#1083;&#1072;&#1074;&#1099;.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cp:lastPrinted>2021-02-19T07:39:00Z</cp:lastPrinted>
  <dcterms:created xsi:type="dcterms:W3CDTF">2021-02-19T07:26:00Z</dcterms:created>
  <dcterms:modified xsi:type="dcterms:W3CDTF">2021-02-19T07:39:00Z</dcterms:modified>
</cp:coreProperties>
</file>