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33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FD27A1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D27A1">
        <w:rPr>
          <w:rFonts w:ascii="Times New Roman" w:hAnsi="Times New Roman" w:cs="Times New Roman"/>
          <w:sz w:val="28"/>
        </w:rPr>
        <w:t>Об оснащении территории общего пользования первичными средствами тушения пожаров и противопожарным инвентарем</w:t>
      </w:r>
    </w:p>
    <w:bookmarkEnd w:id="0"/>
    <w:p w:rsidR="007C3D37" w:rsidRPr="00AD49FB" w:rsidRDefault="007C3D37" w:rsidP="007C3D37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AD49FB">
        <w:rPr>
          <w:b/>
          <w:sz w:val="28"/>
          <w:szCs w:val="28"/>
        </w:rPr>
        <w:tab/>
      </w:r>
    </w:p>
    <w:p w:rsidR="007C3D37" w:rsidRPr="00AD49FB" w:rsidRDefault="007C3D37" w:rsidP="007C3D37">
      <w:pPr>
        <w:pStyle w:val="2"/>
        <w:spacing w:after="0" w:line="240" w:lineRule="auto"/>
        <w:ind w:firstLine="709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>В соответствии с Федеральным законом от 21 декабря 1994 года № 69-ФЗ «О пожарной безопасности»,</w:t>
      </w:r>
      <w:r>
        <w:rPr>
          <w:spacing w:val="-2"/>
          <w:position w:val="-2"/>
          <w:sz w:val="28"/>
          <w:szCs w:val="28"/>
        </w:rPr>
        <w:t xml:space="preserve"> </w:t>
      </w:r>
      <w:r w:rsidRPr="00EF5359">
        <w:rPr>
          <w:sz w:val="28"/>
          <w:szCs w:val="28"/>
        </w:rPr>
        <w:t>Федеральным законом от 22.07.2008 N 123-ФЗ "Технический регламент о требованиях пожарной безопасности",</w:t>
      </w:r>
      <w:r w:rsidRPr="00AD49FB">
        <w:rPr>
          <w:spacing w:val="-2"/>
          <w:position w:val="-2"/>
          <w:sz w:val="28"/>
          <w:szCs w:val="28"/>
        </w:rPr>
        <w:t xml:space="preserve"> Федеральным законом от  6 октября  2003 года № 131-ФЗ «Об общих принципах организации местного самоуправления в Российской Федерации», Федеральным законом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принятия мер по защите объектов и жилых домов граждан от пожаров на территории сельского </w:t>
      </w:r>
      <w:r>
        <w:rPr>
          <w:spacing w:val="-2"/>
          <w:position w:val="-2"/>
          <w:sz w:val="28"/>
          <w:szCs w:val="28"/>
        </w:rPr>
        <w:t>поселения «Тимшер</w:t>
      </w:r>
      <w:r>
        <w:rPr>
          <w:spacing w:val="-2"/>
          <w:position w:val="-2"/>
          <w:sz w:val="28"/>
          <w:szCs w:val="28"/>
        </w:rPr>
        <w:t>»</w:t>
      </w:r>
      <w:r w:rsidRPr="00AD49FB">
        <w:rPr>
          <w:spacing w:val="-2"/>
          <w:position w:val="-2"/>
          <w:sz w:val="28"/>
          <w:szCs w:val="28"/>
        </w:rPr>
        <w:t xml:space="preserve">, </w:t>
      </w:r>
      <w:r>
        <w:rPr>
          <w:spacing w:val="-2"/>
          <w:position w:val="-2"/>
          <w:sz w:val="28"/>
          <w:szCs w:val="28"/>
        </w:rPr>
        <w:t>администрация сельского по</w:t>
      </w:r>
      <w:r>
        <w:rPr>
          <w:spacing w:val="-2"/>
          <w:position w:val="-2"/>
          <w:sz w:val="28"/>
          <w:szCs w:val="28"/>
        </w:rPr>
        <w:t>селения «Тимшер</w:t>
      </w:r>
      <w:r>
        <w:rPr>
          <w:spacing w:val="-2"/>
          <w:position w:val="-2"/>
          <w:sz w:val="28"/>
          <w:szCs w:val="28"/>
        </w:rPr>
        <w:t>» постановляет</w:t>
      </w:r>
      <w:r w:rsidRPr="00AD49FB">
        <w:rPr>
          <w:spacing w:val="-2"/>
          <w:position w:val="-2"/>
          <w:sz w:val="28"/>
          <w:szCs w:val="28"/>
        </w:rPr>
        <w:t>:</w:t>
      </w:r>
    </w:p>
    <w:p w:rsidR="007C3D37" w:rsidRPr="00AD49FB" w:rsidRDefault="007C3D37" w:rsidP="007C3D37">
      <w:pPr>
        <w:pStyle w:val="2"/>
        <w:spacing w:after="0" w:line="240" w:lineRule="auto"/>
        <w:ind w:firstLine="708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1. Утвердить места размещения первичных средств пожаротушения и противопожарного инвентаря на территориях общего пользования сельского поселения </w:t>
      </w:r>
      <w:r>
        <w:rPr>
          <w:spacing w:val="-2"/>
          <w:position w:val="-2"/>
          <w:sz w:val="28"/>
          <w:szCs w:val="28"/>
        </w:rPr>
        <w:t>«Тимшер</w:t>
      </w:r>
      <w:r>
        <w:rPr>
          <w:spacing w:val="-2"/>
          <w:position w:val="-2"/>
          <w:sz w:val="28"/>
          <w:szCs w:val="28"/>
        </w:rPr>
        <w:t>» (ФАП, магазины</w:t>
      </w:r>
      <w:r w:rsidRPr="00AD49FB">
        <w:rPr>
          <w:spacing w:val="-2"/>
          <w:position w:val="-2"/>
          <w:sz w:val="28"/>
          <w:szCs w:val="28"/>
        </w:rPr>
        <w:t>, многоквартирные жилые дома,</w:t>
      </w:r>
      <w:r>
        <w:rPr>
          <w:spacing w:val="-2"/>
          <w:position w:val="-2"/>
          <w:sz w:val="28"/>
          <w:szCs w:val="28"/>
        </w:rPr>
        <w:t xml:space="preserve"> лечебные учреждения, </w:t>
      </w:r>
      <w:r w:rsidRPr="00AD49FB">
        <w:rPr>
          <w:spacing w:val="-2"/>
          <w:position w:val="-2"/>
          <w:sz w:val="28"/>
          <w:szCs w:val="28"/>
        </w:rPr>
        <w:t>места проведения массовых мероприятий).</w:t>
      </w:r>
    </w:p>
    <w:p w:rsidR="007C3D37" w:rsidRPr="00AD49FB" w:rsidRDefault="007C3D37" w:rsidP="007C3D37">
      <w:pPr>
        <w:pStyle w:val="ConsPlusNormal"/>
        <w:widowControl/>
        <w:ind w:firstLine="708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2. Руководителям предприятий, организаций и учреждений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независимо от форм собственности, 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2.1. 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2.2. На пожарных щитах указ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ать номера вызовов добровольной пожа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рной дружины (95-7-18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), администрации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сельского поселения «Тимшер</w:t>
      </w:r>
      <w:r w:rsidRPr="00FD27A1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(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95-5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-84), главы сельского поселения (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89225944219, 89129681554</w:t>
      </w:r>
      <w:r>
        <w:rPr>
          <w:rFonts w:ascii="Times New Roman" w:hAnsi="Times New Roman" w:cs="Times New Roman"/>
          <w:spacing w:val="-2"/>
          <w:position w:val="-2"/>
          <w:sz w:val="28"/>
          <w:szCs w:val="28"/>
        </w:rPr>
        <w:t>)</w:t>
      </w: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.</w:t>
      </w:r>
    </w:p>
    <w:p w:rsidR="007C3D37" w:rsidRPr="00AD49FB" w:rsidRDefault="007C3D37" w:rsidP="007C3D37">
      <w:pPr>
        <w:widowControl w:val="0"/>
        <w:shd w:val="clear" w:color="auto" w:fill="FFFFFF"/>
        <w:tabs>
          <w:tab w:val="left" w:pos="830"/>
          <w:tab w:val="left" w:pos="1824"/>
        </w:tabs>
        <w:autoSpaceDE w:val="0"/>
        <w:autoSpaceDN w:val="0"/>
        <w:adjustRightInd w:val="0"/>
        <w:spacing w:before="5" w:after="0" w:line="240" w:lineRule="auto"/>
        <w:ind w:firstLine="720"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2.3. Обеспечить доступность первичных средств пожаротушения и противопожарного инвентаря.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2.4.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2.5. Не допускать использование первичных средств тушения пожаров и противопожарного инвентаря не по назначению.</w:t>
      </w:r>
    </w:p>
    <w:p w:rsidR="007C3D37" w:rsidRPr="00AD49FB" w:rsidRDefault="007C3D37" w:rsidP="007C3D37">
      <w:pPr>
        <w:pStyle w:val="3"/>
        <w:spacing w:after="0"/>
        <w:ind w:left="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          3. </w:t>
      </w:r>
      <w:r>
        <w:rPr>
          <w:spacing w:val="-2"/>
          <w:position w:val="-2"/>
          <w:sz w:val="28"/>
          <w:szCs w:val="28"/>
        </w:rPr>
        <w:t>Р</w:t>
      </w:r>
      <w:r w:rsidRPr="00AD49FB">
        <w:rPr>
          <w:spacing w:val="-2"/>
          <w:position w:val="-2"/>
          <w:sz w:val="28"/>
          <w:szCs w:val="28"/>
        </w:rPr>
        <w:t>уководителям предприятий, организаций и учреждений:</w:t>
      </w:r>
    </w:p>
    <w:p w:rsidR="007C3D37" w:rsidRPr="00AD49FB" w:rsidRDefault="007C3D37" w:rsidP="007C3D37">
      <w:pPr>
        <w:pStyle w:val="ConsPlusNormal"/>
        <w:widowControl/>
        <w:jc w:val="both"/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</w:pPr>
      <w:r w:rsidRPr="00AD49FB">
        <w:rPr>
          <w:rFonts w:ascii="Times New Roman" w:hAnsi="Times New Roman" w:cs="Times New Roman"/>
          <w:spacing w:val="-2"/>
          <w:position w:val="-2"/>
          <w:sz w:val="28"/>
          <w:szCs w:val="28"/>
        </w:rPr>
        <w:t>3.1. Определить ли</w:t>
      </w:r>
      <w:r w:rsidRPr="00AD49FB">
        <w:rPr>
          <w:rFonts w:ascii="Times New Roman" w:hAnsi="Times New Roman" w:cs="Times New Roman"/>
          <w:color w:val="000000"/>
          <w:spacing w:val="-2"/>
          <w:position w:val="-2"/>
          <w:sz w:val="28"/>
          <w:szCs w:val="28"/>
        </w:rPr>
        <w:t>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7C3D37" w:rsidRPr="00AD49FB" w:rsidRDefault="007C3D37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4. Опубликовать данное постановление</w:t>
      </w:r>
      <w:r w:rsidRPr="00AD49FB">
        <w:rPr>
          <w:spacing w:val="-2"/>
          <w:position w:val="-2"/>
          <w:sz w:val="28"/>
          <w:szCs w:val="28"/>
        </w:rPr>
        <w:t xml:space="preserve"> в </w:t>
      </w:r>
      <w:r>
        <w:rPr>
          <w:spacing w:val="-2"/>
          <w:position w:val="-2"/>
          <w:sz w:val="28"/>
          <w:szCs w:val="28"/>
        </w:rPr>
        <w:t xml:space="preserve">Информационном вестнике Совета и администрации </w:t>
      </w:r>
      <w:r w:rsidR="0038426C">
        <w:rPr>
          <w:spacing w:val="-2"/>
          <w:position w:val="-2"/>
          <w:sz w:val="28"/>
          <w:szCs w:val="28"/>
        </w:rPr>
        <w:t>сельского поселения «Тимшер</w:t>
      </w:r>
      <w:r w:rsidRPr="00FD27A1">
        <w:rPr>
          <w:spacing w:val="-2"/>
          <w:position w:val="-2"/>
          <w:sz w:val="28"/>
          <w:szCs w:val="28"/>
        </w:rPr>
        <w:t>»</w:t>
      </w:r>
      <w:r w:rsidRPr="00AD49FB">
        <w:rPr>
          <w:spacing w:val="-2"/>
          <w:position w:val="-2"/>
          <w:sz w:val="28"/>
          <w:szCs w:val="28"/>
        </w:rPr>
        <w:t>.</w:t>
      </w:r>
    </w:p>
    <w:p w:rsidR="007C3D37" w:rsidRDefault="007C3D37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 w:rsidRPr="00AD49FB">
        <w:rPr>
          <w:spacing w:val="-2"/>
          <w:position w:val="-2"/>
          <w:sz w:val="28"/>
          <w:szCs w:val="28"/>
        </w:rPr>
        <w:t xml:space="preserve">5. </w:t>
      </w:r>
      <w:r>
        <w:rPr>
          <w:sz w:val="28"/>
          <w:szCs w:val="28"/>
        </w:rPr>
        <w:t>Главному бухгалтеру администрации по формированию и исполнению бюджета (</w:t>
      </w:r>
      <w:r w:rsidR="0038426C">
        <w:rPr>
          <w:sz w:val="28"/>
          <w:szCs w:val="28"/>
        </w:rPr>
        <w:t>Потаповой Н.В</w:t>
      </w:r>
      <w:r>
        <w:rPr>
          <w:sz w:val="28"/>
          <w:szCs w:val="28"/>
        </w:rPr>
        <w:t>.)</w:t>
      </w:r>
      <w:r w:rsidRPr="00171CBF">
        <w:rPr>
          <w:sz w:val="28"/>
          <w:szCs w:val="28"/>
        </w:rPr>
        <w:t xml:space="preserve"> </w:t>
      </w:r>
      <w:r w:rsidR="0038426C" w:rsidRPr="00171CBF">
        <w:rPr>
          <w:sz w:val="28"/>
          <w:szCs w:val="28"/>
        </w:rPr>
        <w:t>при разработке</w:t>
      </w:r>
      <w:r w:rsidRPr="00171CBF">
        <w:rPr>
          <w:sz w:val="28"/>
          <w:szCs w:val="28"/>
        </w:rPr>
        <w:t xml:space="preserve"> бюджета муниципального образования сельского поселения</w:t>
      </w:r>
      <w:r>
        <w:rPr>
          <w:sz w:val="28"/>
          <w:szCs w:val="28"/>
        </w:rPr>
        <w:t xml:space="preserve"> </w:t>
      </w:r>
      <w:r w:rsidRPr="00AD49FB">
        <w:rPr>
          <w:spacing w:val="-2"/>
          <w:position w:val="-2"/>
          <w:sz w:val="28"/>
          <w:szCs w:val="28"/>
        </w:rPr>
        <w:t>предусмотреть на «пожарную безопасность» финансовые средства на оснащение территории общего пользования первичными средствами пожаротушения и противопожарного инвентаря.</w:t>
      </w:r>
    </w:p>
    <w:p w:rsidR="007C3D37" w:rsidRDefault="007C3D37" w:rsidP="007C3D37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6.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7C3D37" w:rsidP="007C3D37">
      <w:pPr>
        <w:pStyle w:val="3"/>
        <w:tabs>
          <w:tab w:val="left" w:pos="3969"/>
        </w:tabs>
        <w:spacing w:after="0"/>
        <w:jc w:val="both"/>
        <w:rPr>
          <w:spacing w:val="-2"/>
          <w:position w:val="-2"/>
          <w:sz w:val="28"/>
          <w:szCs w:val="28"/>
        </w:rPr>
      </w:pPr>
    </w:p>
    <w:p w:rsidR="007C3D37" w:rsidRDefault="0038426C" w:rsidP="0038426C">
      <w:pPr>
        <w:pStyle w:val="3"/>
        <w:tabs>
          <w:tab w:val="left" w:pos="3969"/>
        </w:tabs>
        <w:spacing w:after="0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    </w:t>
      </w:r>
      <w:r w:rsidR="007C3D37">
        <w:rPr>
          <w:spacing w:val="-2"/>
          <w:position w:val="-2"/>
          <w:sz w:val="28"/>
          <w:szCs w:val="28"/>
        </w:rPr>
        <w:t>Глава сельского поселения</w:t>
      </w:r>
      <w:r>
        <w:rPr>
          <w:spacing w:val="-2"/>
          <w:position w:val="-2"/>
          <w:sz w:val="28"/>
          <w:szCs w:val="28"/>
        </w:rPr>
        <w:t xml:space="preserve"> «</w:t>
      </w:r>
      <w:proofErr w:type="gramStart"/>
      <w:r>
        <w:rPr>
          <w:spacing w:val="-2"/>
          <w:position w:val="-2"/>
          <w:sz w:val="28"/>
          <w:szCs w:val="28"/>
        </w:rPr>
        <w:t>Тимшер»</w:t>
      </w:r>
      <w:r>
        <w:rPr>
          <w:spacing w:val="-2"/>
          <w:position w:val="-2"/>
          <w:sz w:val="28"/>
          <w:szCs w:val="28"/>
        </w:rPr>
        <w:tab/>
      </w:r>
      <w:proofErr w:type="gramEnd"/>
      <w:r>
        <w:rPr>
          <w:spacing w:val="-2"/>
          <w:position w:val="-2"/>
          <w:sz w:val="28"/>
          <w:szCs w:val="28"/>
        </w:rPr>
        <w:tab/>
        <w:t xml:space="preserve">  </w:t>
      </w:r>
      <w:r>
        <w:rPr>
          <w:spacing w:val="-2"/>
          <w:position w:val="-2"/>
          <w:sz w:val="28"/>
          <w:szCs w:val="28"/>
        </w:rPr>
        <w:tab/>
        <w:t>В.А. Белова</w:t>
      </w: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D37" w:rsidRDefault="007C3D37" w:rsidP="007C3D37"/>
    <w:p w:rsidR="007C3D37" w:rsidRDefault="007C3D37" w:rsidP="007C3D37"/>
    <w:p w:rsidR="007C3D37" w:rsidRDefault="007C3D37" w:rsidP="007C3D37"/>
    <w:p w:rsidR="007C3D37" w:rsidRDefault="007C3D37" w:rsidP="007C3D37"/>
    <w:p w:rsidR="007C3D37" w:rsidRDefault="007C3D37" w:rsidP="007C3D3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7"/>
      </w:tblGrid>
      <w:tr w:rsidR="007C3D37" w:rsidTr="00C47F50">
        <w:tc>
          <w:tcPr>
            <w:tcW w:w="4785" w:type="dxa"/>
          </w:tcPr>
          <w:p w:rsidR="007C3D37" w:rsidRPr="00703E69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C3D37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3E6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C3D37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</w:t>
            </w:r>
            <w:r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37" w:rsidRDefault="0038426C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3D37">
              <w:rPr>
                <w:rFonts w:ascii="Times New Roman" w:hAnsi="Times New Roman" w:cs="Times New Roman"/>
                <w:sz w:val="28"/>
                <w:szCs w:val="28"/>
              </w:rPr>
              <w:t xml:space="preserve">.2019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C3D37" w:rsidRPr="00703E69" w:rsidRDefault="007C3D37" w:rsidP="00C47F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01248A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8A">
        <w:rPr>
          <w:rFonts w:ascii="Times New Roman" w:hAnsi="Times New Roman" w:cs="Times New Roman"/>
          <w:b/>
          <w:sz w:val="28"/>
          <w:szCs w:val="28"/>
        </w:rPr>
        <w:t>Перечень первичных средств пожаротушения</w:t>
      </w:r>
    </w:p>
    <w:p w:rsidR="007C3D37" w:rsidRDefault="007C3D37" w:rsidP="007C3D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63"/>
        <w:gridCol w:w="2747"/>
        <w:gridCol w:w="2552"/>
        <w:gridCol w:w="2126"/>
        <w:gridCol w:w="1276"/>
      </w:tblGrid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47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2552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помещении и снаружи здания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127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щитах</w:t>
            </w:r>
          </w:p>
          <w:p w:rsidR="007C3D37" w:rsidRPr="00703E69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 w:rsidRPr="00C04AB3">
              <w:rPr>
                <w:rFonts w:ascii="Times New Roman" w:hAnsi="Times New Roman" w:cs="Times New Roman"/>
                <w:sz w:val="28"/>
                <w:szCs w:val="28"/>
              </w:rPr>
              <w:t>ол-во)</w:t>
            </w:r>
          </w:p>
        </w:tc>
      </w:tr>
      <w:tr w:rsidR="007C3D37" w:rsidTr="007C3D37">
        <w:tc>
          <w:tcPr>
            <w:tcW w:w="763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8426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«Тимшер</w:t>
            </w:r>
            <w:r w:rsidRPr="00FD2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C3D37" w:rsidRDefault="0038426C" w:rsidP="00C47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Мобильный пост пожаротушения добровольной пожарной охраны</w:t>
            </w:r>
          </w:p>
        </w:tc>
        <w:tc>
          <w:tcPr>
            <w:tcW w:w="2126" w:type="dxa"/>
          </w:tcPr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C3D37" w:rsidRDefault="007C3D37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3D37" w:rsidRDefault="0038426C" w:rsidP="00C47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D37" w:rsidRPr="00703E69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7C3D37">
      <w:pPr>
        <w:pStyle w:val="a3"/>
        <w:spacing w:before="0" w:beforeAutospacing="0" w:after="0" w:afterAutospacing="0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7C3D37"/>
    <w:rsid w:val="0095236D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CAE2-3EE9-4B06-8CD2-5070441D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2019-05-06T12:40:00Z</dcterms:created>
  <dcterms:modified xsi:type="dcterms:W3CDTF">2019-05-07T07:38:00Z</dcterms:modified>
</cp:coreProperties>
</file>