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A85" w:rsidRPr="00594A85" w:rsidRDefault="00594A85" w:rsidP="00594A85">
      <w:pPr>
        <w:spacing w:after="0" w:line="240" w:lineRule="auto"/>
        <w:rPr>
          <w:rFonts w:ascii="Times New Roman" w:eastAsia="Times New Roman" w:hAnsi="Times New Roman" w:cs="Times New Roman"/>
          <w:b/>
          <w:sz w:val="28"/>
          <w:szCs w:val="28"/>
          <w:lang w:eastAsia="ru-RU"/>
        </w:rPr>
      </w:pPr>
    </w:p>
    <w:p w:rsidR="00594A85" w:rsidRPr="00594A85" w:rsidRDefault="00594A85" w:rsidP="00594A85">
      <w:pPr>
        <w:spacing w:after="0" w:line="240" w:lineRule="auto"/>
        <w:jc w:val="center"/>
        <w:rPr>
          <w:rFonts w:ascii="Times New Roman" w:eastAsia="Times New Roman" w:hAnsi="Times New Roman" w:cs="Times New Roman"/>
          <w:sz w:val="28"/>
          <w:szCs w:val="28"/>
          <w:lang w:eastAsia="ru-RU"/>
        </w:rPr>
      </w:pPr>
    </w:p>
    <w:p w:rsidR="00594A85" w:rsidRPr="00594A85" w:rsidRDefault="00594A85" w:rsidP="00594A85">
      <w:pPr>
        <w:spacing w:after="0" w:line="240" w:lineRule="auto"/>
        <w:jc w:val="center"/>
        <w:rPr>
          <w:rFonts w:ascii="Times New Roman" w:eastAsia="Times New Roman" w:hAnsi="Times New Roman" w:cs="Times New Roman"/>
          <w:sz w:val="28"/>
          <w:szCs w:val="28"/>
          <w:lang w:eastAsia="ru-RU"/>
        </w:rPr>
      </w:pPr>
      <w:r w:rsidRPr="00594A85">
        <w:rPr>
          <w:rFonts w:ascii="Times New Roman" w:eastAsia="Times New Roman" w:hAnsi="Times New Roman" w:cs="Times New Roman"/>
          <w:noProof/>
          <w:sz w:val="28"/>
          <w:szCs w:val="28"/>
          <w:lang w:eastAsia="ru-RU"/>
        </w:rPr>
        <w:drawing>
          <wp:inline distT="0" distB="0" distL="0" distR="0" wp14:anchorId="68248712" wp14:editId="5C5EAB88">
            <wp:extent cx="847725" cy="809625"/>
            <wp:effectExtent l="0" t="0" r="9525" b="9525"/>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09625"/>
                    </a:xfrm>
                    <a:prstGeom prst="rect">
                      <a:avLst/>
                    </a:prstGeom>
                    <a:noFill/>
                    <a:ln>
                      <a:noFill/>
                    </a:ln>
                  </pic:spPr>
                </pic:pic>
              </a:graphicData>
            </a:graphic>
          </wp:inline>
        </w:drawing>
      </w:r>
      <w:r w:rsidRPr="00594A85">
        <w:rPr>
          <w:rFonts w:ascii="Times New Roman" w:eastAsia="Times New Roman" w:hAnsi="Times New Roman" w:cs="Times New Roman"/>
          <w:sz w:val="28"/>
          <w:szCs w:val="28"/>
          <w:lang w:eastAsia="ru-RU"/>
        </w:rPr>
        <w:t xml:space="preserve">  </w:t>
      </w:r>
    </w:p>
    <w:p w:rsidR="00594A85" w:rsidRPr="00594A85" w:rsidRDefault="00594A85" w:rsidP="00594A85">
      <w:pPr>
        <w:spacing w:after="0" w:line="240" w:lineRule="auto"/>
        <w:jc w:val="center"/>
        <w:rPr>
          <w:rFonts w:ascii="Times New Roman" w:eastAsia="Times New Roman" w:hAnsi="Times New Roman" w:cs="Times New Roman"/>
          <w:b/>
          <w:sz w:val="28"/>
          <w:szCs w:val="28"/>
          <w:lang w:eastAsia="ru-RU"/>
        </w:rPr>
      </w:pPr>
      <w:r w:rsidRPr="00594A85">
        <w:rPr>
          <w:rFonts w:ascii="Times New Roman" w:eastAsia="Times New Roman" w:hAnsi="Times New Roman" w:cs="Times New Roman"/>
          <w:b/>
          <w:sz w:val="28"/>
          <w:szCs w:val="28"/>
          <w:lang w:eastAsia="ru-RU"/>
        </w:rPr>
        <w:t>«</w:t>
      </w:r>
      <w:proofErr w:type="spellStart"/>
      <w:r w:rsidRPr="00594A85">
        <w:rPr>
          <w:rFonts w:ascii="Times New Roman" w:eastAsia="Times New Roman" w:hAnsi="Times New Roman" w:cs="Times New Roman"/>
          <w:b/>
          <w:sz w:val="28"/>
          <w:szCs w:val="28"/>
          <w:lang w:eastAsia="ru-RU"/>
        </w:rPr>
        <w:t>Тымсер</w:t>
      </w:r>
      <w:proofErr w:type="spellEnd"/>
      <w:r w:rsidRPr="00594A85">
        <w:rPr>
          <w:rFonts w:ascii="Times New Roman" w:eastAsia="Times New Roman" w:hAnsi="Times New Roman" w:cs="Times New Roman"/>
          <w:b/>
          <w:sz w:val="28"/>
          <w:szCs w:val="28"/>
          <w:lang w:eastAsia="ru-RU"/>
        </w:rPr>
        <w:t xml:space="preserve">» </w:t>
      </w:r>
      <w:proofErr w:type="spellStart"/>
      <w:r w:rsidRPr="00594A85">
        <w:rPr>
          <w:rFonts w:ascii="Times New Roman" w:eastAsia="Times New Roman" w:hAnsi="Times New Roman" w:cs="Times New Roman"/>
          <w:b/>
          <w:sz w:val="28"/>
          <w:szCs w:val="28"/>
          <w:lang w:eastAsia="ru-RU"/>
        </w:rPr>
        <w:t>сикт</w:t>
      </w:r>
      <w:proofErr w:type="spellEnd"/>
      <w:r w:rsidRPr="00594A85">
        <w:rPr>
          <w:rFonts w:ascii="Times New Roman" w:eastAsia="Times New Roman" w:hAnsi="Times New Roman" w:cs="Times New Roman"/>
          <w:b/>
          <w:sz w:val="28"/>
          <w:szCs w:val="28"/>
          <w:lang w:eastAsia="ru-RU"/>
        </w:rPr>
        <w:t xml:space="preserve"> </w:t>
      </w:r>
      <w:proofErr w:type="spellStart"/>
      <w:r w:rsidRPr="00594A85">
        <w:rPr>
          <w:rFonts w:ascii="Times New Roman" w:eastAsia="Times New Roman" w:hAnsi="Times New Roman" w:cs="Times New Roman"/>
          <w:b/>
          <w:sz w:val="28"/>
          <w:szCs w:val="28"/>
          <w:lang w:eastAsia="ru-RU"/>
        </w:rPr>
        <w:t>овмöдчöминса</w:t>
      </w:r>
      <w:proofErr w:type="spellEnd"/>
      <w:r w:rsidRPr="00594A85">
        <w:rPr>
          <w:rFonts w:ascii="Times New Roman" w:eastAsia="Times New Roman" w:hAnsi="Times New Roman" w:cs="Times New Roman"/>
          <w:b/>
          <w:sz w:val="28"/>
          <w:szCs w:val="28"/>
          <w:lang w:eastAsia="ru-RU"/>
        </w:rPr>
        <w:t xml:space="preserve">  администрация</w:t>
      </w:r>
    </w:p>
    <w:p w:rsidR="00594A85" w:rsidRPr="00594A85" w:rsidRDefault="00594A85" w:rsidP="00594A85">
      <w:pPr>
        <w:spacing w:after="0" w:line="240" w:lineRule="auto"/>
        <w:jc w:val="center"/>
        <w:rPr>
          <w:rFonts w:ascii="Times New Roman" w:eastAsia="Times New Roman" w:hAnsi="Times New Roman" w:cs="Times New Roman"/>
          <w:b/>
          <w:sz w:val="28"/>
          <w:szCs w:val="28"/>
          <w:lang w:eastAsia="ru-RU"/>
        </w:rPr>
      </w:pPr>
      <w:r w:rsidRPr="00594A85">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36E7731F" wp14:editId="6838499F">
                <wp:simplePos x="0" y="0"/>
                <wp:positionH relativeFrom="column">
                  <wp:posOffset>114300</wp:posOffset>
                </wp:positionH>
                <wp:positionV relativeFrom="paragraph">
                  <wp:posOffset>182880</wp:posOffset>
                </wp:positionV>
                <wp:extent cx="57150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byTQIAAFg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DPkMby&#10;TQIAAFgEAAAOAAAAAAAAAAAAAAAAAC4CAABkcnMvZTJvRG9jLnhtbFBLAQItABQABgAIAAAAIQBg&#10;NS8q2gAAAAgBAAAPAAAAAAAAAAAAAAAAAKcEAABkcnMvZG93bnJldi54bWxQSwUGAAAAAAQABADz&#10;AAAArgUAAAAA&#10;"/>
            </w:pict>
          </mc:Fallback>
        </mc:AlternateContent>
      </w:r>
      <w:proofErr w:type="gramStart"/>
      <w:r w:rsidRPr="00594A85">
        <w:rPr>
          <w:rFonts w:ascii="Times New Roman" w:eastAsia="Times New Roman" w:hAnsi="Times New Roman" w:cs="Times New Roman"/>
          <w:b/>
          <w:sz w:val="28"/>
          <w:szCs w:val="28"/>
          <w:lang w:eastAsia="ru-RU"/>
        </w:rPr>
        <w:t>ШУÖМ</w:t>
      </w:r>
      <w:proofErr w:type="gramEnd"/>
    </w:p>
    <w:p w:rsidR="00594A85" w:rsidRPr="00594A85" w:rsidRDefault="00594A85" w:rsidP="00594A85">
      <w:pPr>
        <w:spacing w:after="0" w:line="240" w:lineRule="auto"/>
        <w:jc w:val="center"/>
        <w:rPr>
          <w:rFonts w:ascii="Times New Roman" w:eastAsia="Times New Roman" w:hAnsi="Times New Roman" w:cs="Times New Roman"/>
          <w:b/>
          <w:sz w:val="28"/>
          <w:szCs w:val="28"/>
          <w:lang w:eastAsia="ru-RU"/>
        </w:rPr>
      </w:pPr>
      <w:r w:rsidRPr="00594A85">
        <w:rPr>
          <w:rFonts w:ascii="Times New Roman" w:eastAsia="Times New Roman" w:hAnsi="Times New Roman" w:cs="Times New Roman"/>
          <w:b/>
          <w:sz w:val="28"/>
          <w:szCs w:val="28"/>
          <w:lang w:eastAsia="ru-RU"/>
        </w:rPr>
        <w:t>Администрация сельского поселения «Тимшер»</w:t>
      </w:r>
    </w:p>
    <w:p w:rsidR="00594A85" w:rsidRPr="00594A85" w:rsidRDefault="00594A85" w:rsidP="00594A85">
      <w:pPr>
        <w:spacing w:after="0" w:line="240" w:lineRule="auto"/>
        <w:jc w:val="center"/>
        <w:rPr>
          <w:rFonts w:ascii="Times New Roman" w:eastAsia="Times New Roman" w:hAnsi="Times New Roman" w:cs="Times New Roman"/>
          <w:b/>
          <w:sz w:val="28"/>
          <w:szCs w:val="28"/>
          <w:lang w:eastAsia="ru-RU"/>
        </w:rPr>
      </w:pPr>
    </w:p>
    <w:p w:rsidR="00594A85" w:rsidRPr="00594A85" w:rsidRDefault="00594A85" w:rsidP="00594A85">
      <w:pPr>
        <w:keepNext/>
        <w:spacing w:before="240" w:after="60" w:line="240" w:lineRule="auto"/>
        <w:jc w:val="center"/>
        <w:outlineLvl w:val="3"/>
        <w:rPr>
          <w:rFonts w:ascii="Times New Roman" w:eastAsia="Times New Roman" w:hAnsi="Times New Roman" w:cs="Times New Roman"/>
          <w:b/>
          <w:bCs/>
          <w:sz w:val="28"/>
          <w:szCs w:val="28"/>
          <w:lang w:eastAsia="ru-RU"/>
        </w:rPr>
      </w:pPr>
      <w:r w:rsidRPr="00594A85">
        <w:rPr>
          <w:rFonts w:ascii="Times New Roman" w:eastAsia="Times New Roman" w:hAnsi="Times New Roman" w:cs="Times New Roman"/>
          <w:b/>
          <w:bCs/>
          <w:sz w:val="28"/>
          <w:szCs w:val="28"/>
          <w:lang w:eastAsia="ru-RU"/>
        </w:rPr>
        <w:t>ПОСТАНОВЛЕНИЕ</w:t>
      </w:r>
    </w:p>
    <w:p w:rsidR="00594A85" w:rsidRPr="00594A85" w:rsidRDefault="00594A85" w:rsidP="00594A85">
      <w:pPr>
        <w:keepNext/>
        <w:spacing w:before="240" w:after="60" w:line="240" w:lineRule="auto"/>
        <w:jc w:val="center"/>
        <w:outlineLvl w:val="3"/>
        <w:rPr>
          <w:rFonts w:ascii="Times New Roman" w:eastAsia="Times New Roman" w:hAnsi="Times New Roman" w:cs="Times New Roman"/>
          <w:b/>
          <w:bCs/>
          <w:sz w:val="28"/>
          <w:szCs w:val="28"/>
          <w:lang w:eastAsia="ru-RU"/>
        </w:rPr>
      </w:pPr>
    </w:p>
    <w:p w:rsidR="00594A85" w:rsidRPr="00594A85" w:rsidRDefault="00594A85" w:rsidP="00594A85">
      <w:pPr>
        <w:spacing w:after="0" w:line="240" w:lineRule="auto"/>
        <w:rPr>
          <w:rFonts w:ascii="Times New Roman" w:eastAsia="Times New Roman" w:hAnsi="Times New Roman" w:cs="Times New Roman"/>
          <w:sz w:val="16"/>
          <w:szCs w:val="24"/>
          <w:lang w:eastAsia="ru-RU"/>
        </w:rPr>
      </w:pPr>
      <w:r w:rsidRPr="00594A85">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8"/>
          <w:lang w:eastAsia="ru-RU"/>
        </w:rPr>
        <w:t>10 апреля</w:t>
      </w:r>
      <w:r w:rsidRPr="00594A85">
        <w:rPr>
          <w:rFonts w:ascii="Times New Roman" w:eastAsia="Times New Roman" w:hAnsi="Times New Roman" w:cs="Times New Roman"/>
          <w:sz w:val="28"/>
          <w:szCs w:val="28"/>
          <w:lang w:eastAsia="ru-RU"/>
        </w:rPr>
        <w:t xml:space="preserve"> 2019 года                                                          </w:t>
      </w:r>
      <w:r>
        <w:rPr>
          <w:rFonts w:ascii="Times New Roman" w:eastAsia="Times New Roman" w:hAnsi="Times New Roman" w:cs="Times New Roman"/>
          <w:sz w:val="28"/>
          <w:szCs w:val="28"/>
          <w:lang w:eastAsia="ru-RU"/>
        </w:rPr>
        <w:t xml:space="preserve">                             № 20</w:t>
      </w:r>
    </w:p>
    <w:p w:rsidR="00594A85" w:rsidRPr="00594A85" w:rsidRDefault="00594A85" w:rsidP="00594A85">
      <w:pPr>
        <w:spacing w:after="0" w:line="240" w:lineRule="auto"/>
        <w:jc w:val="center"/>
        <w:rPr>
          <w:rFonts w:ascii="Times New Roman" w:eastAsia="Times New Roman" w:hAnsi="Times New Roman" w:cs="Times New Roman"/>
          <w:sz w:val="20"/>
          <w:szCs w:val="20"/>
          <w:lang w:eastAsia="ru-RU"/>
        </w:rPr>
      </w:pPr>
      <w:proofErr w:type="spellStart"/>
      <w:r w:rsidRPr="00594A85">
        <w:rPr>
          <w:rFonts w:ascii="Times New Roman" w:eastAsia="Times New Roman" w:hAnsi="Times New Roman" w:cs="Times New Roman"/>
          <w:sz w:val="20"/>
          <w:szCs w:val="20"/>
          <w:lang w:eastAsia="ru-RU"/>
        </w:rPr>
        <w:t>пст</w:t>
      </w:r>
      <w:proofErr w:type="spellEnd"/>
      <w:r w:rsidRPr="00594A85">
        <w:rPr>
          <w:rFonts w:ascii="Times New Roman" w:eastAsia="Times New Roman" w:hAnsi="Times New Roman" w:cs="Times New Roman"/>
          <w:sz w:val="20"/>
          <w:szCs w:val="20"/>
          <w:lang w:eastAsia="ru-RU"/>
        </w:rPr>
        <w:t xml:space="preserve"> Тимшер  </w:t>
      </w:r>
    </w:p>
    <w:p w:rsidR="00594A85" w:rsidRPr="00594A85" w:rsidRDefault="00594A85" w:rsidP="00594A85">
      <w:pPr>
        <w:spacing w:after="0" w:line="240" w:lineRule="auto"/>
        <w:jc w:val="center"/>
        <w:rPr>
          <w:rFonts w:ascii="Times New Roman" w:eastAsia="Times New Roman" w:hAnsi="Times New Roman" w:cs="Times New Roman"/>
          <w:sz w:val="20"/>
          <w:szCs w:val="20"/>
          <w:lang w:eastAsia="ru-RU"/>
        </w:rPr>
      </w:pPr>
      <w:r w:rsidRPr="00594A85">
        <w:rPr>
          <w:rFonts w:ascii="Times New Roman" w:eastAsia="Times New Roman" w:hAnsi="Times New Roman" w:cs="Times New Roman"/>
          <w:sz w:val="20"/>
          <w:szCs w:val="20"/>
          <w:lang w:eastAsia="ru-RU"/>
        </w:rPr>
        <w:t xml:space="preserve">Усть-Куломский район </w:t>
      </w:r>
    </w:p>
    <w:p w:rsidR="00594A85" w:rsidRPr="00594A85" w:rsidRDefault="00594A85" w:rsidP="00594A85">
      <w:pPr>
        <w:spacing w:after="0" w:line="240" w:lineRule="auto"/>
        <w:jc w:val="center"/>
        <w:rPr>
          <w:rFonts w:ascii="Times New Roman" w:eastAsia="Times New Roman" w:hAnsi="Times New Roman" w:cs="Times New Roman"/>
          <w:sz w:val="20"/>
          <w:szCs w:val="20"/>
          <w:lang w:eastAsia="ru-RU"/>
        </w:rPr>
      </w:pPr>
      <w:r w:rsidRPr="00594A85">
        <w:rPr>
          <w:rFonts w:ascii="Times New Roman" w:eastAsia="Times New Roman" w:hAnsi="Times New Roman" w:cs="Times New Roman"/>
          <w:sz w:val="20"/>
          <w:szCs w:val="20"/>
          <w:lang w:eastAsia="ru-RU"/>
        </w:rPr>
        <w:t>Республика Коми</w:t>
      </w:r>
    </w:p>
    <w:p w:rsidR="00594A85" w:rsidRDefault="00594A85" w:rsidP="00A71EC6">
      <w:pPr>
        <w:spacing w:after="0" w:line="240" w:lineRule="auto"/>
        <w:jc w:val="center"/>
        <w:rPr>
          <w:rFonts w:ascii="Times New Roman" w:hAnsi="Times New Roman" w:cs="Times New Roman"/>
          <w:sz w:val="28"/>
          <w:szCs w:val="28"/>
        </w:rPr>
      </w:pPr>
    </w:p>
    <w:p w:rsidR="00594A85" w:rsidRDefault="00594A85" w:rsidP="00594A85">
      <w:pPr>
        <w:spacing w:after="0" w:line="240" w:lineRule="auto"/>
        <w:rPr>
          <w:rFonts w:ascii="Times New Roman" w:hAnsi="Times New Roman" w:cs="Times New Roman"/>
          <w:sz w:val="28"/>
          <w:szCs w:val="28"/>
        </w:rPr>
      </w:pPr>
    </w:p>
    <w:p w:rsidR="00594A85" w:rsidRPr="00594A85" w:rsidRDefault="00594A85" w:rsidP="00594A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94A85">
        <w:rPr>
          <w:rFonts w:ascii="Times New Roman" w:eastAsia="Times New Roman" w:hAnsi="Times New Roman" w:cs="Times New Roman"/>
          <w:b/>
          <w:sz w:val="28"/>
          <w:szCs w:val="28"/>
          <w:lang w:eastAsia="ru-RU"/>
        </w:rPr>
        <w:t xml:space="preserve">Об утверждении </w:t>
      </w:r>
      <w:r>
        <w:rPr>
          <w:rFonts w:ascii="Times New Roman" w:eastAsia="Times New Roman" w:hAnsi="Times New Roman" w:cs="Times New Roman"/>
          <w:b/>
          <w:sz w:val="28"/>
          <w:szCs w:val="28"/>
          <w:lang w:eastAsia="ru-RU"/>
        </w:rPr>
        <w:t xml:space="preserve">муниципальной </w:t>
      </w:r>
      <w:r w:rsidRPr="00594A85">
        <w:rPr>
          <w:rFonts w:ascii="Times New Roman" w:eastAsia="Times New Roman" w:hAnsi="Times New Roman" w:cs="Times New Roman"/>
          <w:b/>
          <w:sz w:val="28"/>
          <w:szCs w:val="28"/>
          <w:lang w:eastAsia="ru-RU"/>
        </w:rPr>
        <w:t xml:space="preserve">программы </w:t>
      </w:r>
    </w:p>
    <w:p w:rsidR="00594A85" w:rsidRPr="00594A85" w:rsidRDefault="00594A85" w:rsidP="00594A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4A85">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Развитие сельского поселения «Тимшер» на период 2019-2023 годы» </w:t>
      </w:r>
    </w:p>
    <w:p w:rsidR="00594A85" w:rsidRPr="00594A85" w:rsidRDefault="00594A85" w:rsidP="00594A85">
      <w:pPr>
        <w:spacing w:after="0" w:line="240" w:lineRule="auto"/>
        <w:jc w:val="center"/>
        <w:rPr>
          <w:rFonts w:ascii="Times New Roman" w:eastAsia="Times New Roman" w:hAnsi="Times New Roman" w:cs="Times New Roman"/>
          <w:b/>
          <w:sz w:val="28"/>
          <w:szCs w:val="28"/>
          <w:lang w:eastAsia="ru-RU"/>
        </w:rPr>
      </w:pPr>
    </w:p>
    <w:p w:rsidR="00594A85" w:rsidRPr="00A71EC6" w:rsidRDefault="00594A85" w:rsidP="00594A85">
      <w:pPr>
        <w:spacing w:after="0" w:line="240" w:lineRule="auto"/>
        <w:ind w:firstLine="709"/>
        <w:jc w:val="both"/>
        <w:rPr>
          <w:rFonts w:ascii="Times New Roman" w:hAnsi="Times New Roman" w:cs="Times New Roman"/>
          <w:sz w:val="28"/>
          <w:szCs w:val="28"/>
        </w:rPr>
      </w:pPr>
      <w:r w:rsidRPr="00594A85">
        <w:rPr>
          <w:rFonts w:ascii="Times New Roman" w:eastAsia="Times New Roman" w:hAnsi="Times New Roman" w:cs="Times New Roman"/>
          <w:spacing w:val="2"/>
          <w:sz w:val="28"/>
          <w:szCs w:val="28"/>
          <w:lang w:eastAsia="ru-RU"/>
        </w:rPr>
        <w:t>На основании </w:t>
      </w:r>
      <w:r>
        <w:rPr>
          <w:rFonts w:ascii="Times New Roman" w:hAnsi="Times New Roman" w:cs="Times New Roman"/>
          <w:sz w:val="28"/>
          <w:szCs w:val="28"/>
        </w:rPr>
        <w:t xml:space="preserve">Федерального </w:t>
      </w:r>
      <w:r w:rsidRPr="00A71EC6">
        <w:rPr>
          <w:rFonts w:ascii="Times New Roman" w:hAnsi="Times New Roman" w:cs="Times New Roman"/>
          <w:sz w:val="28"/>
          <w:szCs w:val="28"/>
        </w:rPr>
        <w:t>закон</w:t>
      </w:r>
      <w:r>
        <w:rPr>
          <w:rFonts w:ascii="Times New Roman" w:hAnsi="Times New Roman" w:cs="Times New Roman"/>
          <w:sz w:val="28"/>
          <w:szCs w:val="28"/>
        </w:rPr>
        <w:t>а</w:t>
      </w:r>
      <w:r w:rsidRPr="00A71EC6">
        <w:rPr>
          <w:rFonts w:ascii="Times New Roman" w:hAnsi="Times New Roman" w:cs="Times New Roman"/>
          <w:sz w:val="28"/>
          <w:szCs w:val="28"/>
        </w:rPr>
        <w:t xml:space="preserve"> от 06.10.2003 N 131-ФЗ «Об общих принципах организации местного самоупр</w:t>
      </w:r>
      <w:r>
        <w:rPr>
          <w:rFonts w:ascii="Times New Roman" w:hAnsi="Times New Roman" w:cs="Times New Roman"/>
          <w:sz w:val="28"/>
          <w:szCs w:val="28"/>
        </w:rPr>
        <w:t>авления в Российской Федерации»,</w:t>
      </w:r>
    </w:p>
    <w:p w:rsidR="00594A85" w:rsidRPr="00594A85" w:rsidRDefault="00594A85" w:rsidP="00594A85">
      <w:pPr>
        <w:spacing w:after="0" w:line="240" w:lineRule="auto"/>
        <w:jc w:val="both"/>
        <w:rPr>
          <w:rFonts w:ascii="Times New Roman" w:hAnsi="Times New Roman" w:cs="Times New Roman"/>
          <w:sz w:val="28"/>
          <w:szCs w:val="28"/>
        </w:rPr>
      </w:pPr>
      <w:proofErr w:type="gramStart"/>
      <w:r w:rsidRPr="00A71EC6">
        <w:rPr>
          <w:rFonts w:ascii="Times New Roman" w:hAnsi="Times New Roman" w:cs="Times New Roman"/>
          <w:sz w:val="28"/>
          <w:szCs w:val="28"/>
        </w:rPr>
        <w:t>Указ</w:t>
      </w:r>
      <w:r>
        <w:rPr>
          <w:rFonts w:ascii="Times New Roman" w:hAnsi="Times New Roman" w:cs="Times New Roman"/>
          <w:sz w:val="28"/>
          <w:szCs w:val="28"/>
        </w:rPr>
        <w:t>а</w:t>
      </w:r>
      <w:r w:rsidRPr="00A71EC6">
        <w:rPr>
          <w:rFonts w:ascii="Times New Roman" w:hAnsi="Times New Roman" w:cs="Times New Roman"/>
          <w:sz w:val="28"/>
          <w:szCs w:val="28"/>
        </w:rPr>
        <w:t xml:space="preserve"> Главы Республики Коми от 13 мая 2016 г. № 66 «О проекте </w:t>
      </w:r>
      <w:r>
        <w:rPr>
          <w:rFonts w:ascii="Times New Roman" w:hAnsi="Times New Roman" w:cs="Times New Roman"/>
          <w:sz w:val="28"/>
          <w:szCs w:val="28"/>
        </w:rPr>
        <w:t xml:space="preserve"> </w:t>
      </w:r>
      <w:r w:rsidRPr="00A71EC6">
        <w:rPr>
          <w:rFonts w:ascii="Times New Roman" w:hAnsi="Times New Roman" w:cs="Times New Roman"/>
          <w:sz w:val="28"/>
          <w:szCs w:val="28"/>
        </w:rPr>
        <w:t>«Народный бюджет» в Республике Коми</w:t>
      </w:r>
      <w:r>
        <w:rPr>
          <w:rFonts w:ascii="Times New Roman" w:hAnsi="Times New Roman" w:cs="Times New Roman"/>
          <w:sz w:val="28"/>
          <w:szCs w:val="28"/>
        </w:rPr>
        <w:t xml:space="preserve">, </w:t>
      </w:r>
      <w:r w:rsidRPr="00A71EC6">
        <w:rPr>
          <w:rFonts w:ascii="Times New Roman" w:hAnsi="Times New Roman" w:cs="Times New Roman"/>
          <w:sz w:val="28"/>
          <w:szCs w:val="28"/>
        </w:rPr>
        <w:t>постановления Правительства Республики Коми от 20 мая 2016 г. № 252 «О мерах по реализации Указа Главы Республики Коми от 13 мая 2016 г. № 66 «О проекте «Нар</w:t>
      </w:r>
      <w:r>
        <w:rPr>
          <w:rFonts w:ascii="Times New Roman" w:hAnsi="Times New Roman" w:cs="Times New Roman"/>
          <w:sz w:val="28"/>
          <w:szCs w:val="28"/>
        </w:rPr>
        <w:t>одный бюджет» в Республике Коми, Решения</w:t>
      </w:r>
      <w:r>
        <w:rPr>
          <w:rFonts w:ascii="Times New Roman" w:hAnsi="Times New Roman" w:cs="Times New Roman"/>
          <w:sz w:val="28"/>
          <w:szCs w:val="28"/>
        </w:rPr>
        <w:t xml:space="preserve"> Совета сельского поселения «Тимшер» Об утверждении правил благоустройства муниципального образования сельского</w:t>
      </w:r>
      <w:proofErr w:type="gramEnd"/>
      <w:r>
        <w:rPr>
          <w:rFonts w:ascii="Times New Roman" w:hAnsi="Times New Roman" w:cs="Times New Roman"/>
          <w:sz w:val="28"/>
          <w:szCs w:val="28"/>
        </w:rPr>
        <w:t xml:space="preserve"> поселения «Тимшер» № 4-21-69 от 27 апреля 2018 г.</w:t>
      </w:r>
      <w:r>
        <w:rPr>
          <w:rFonts w:ascii="Times New Roman" w:hAnsi="Times New Roman" w:cs="Times New Roman"/>
          <w:sz w:val="28"/>
          <w:szCs w:val="28"/>
        </w:rPr>
        <w:t>,</w:t>
      </w:r>
      <w:r w:rsidRPr="00594A85">
        <w:rPr>
          <w:rFonts w:ascii="Times New Roman" w:eastAsia="Times New Roman" w:hAnsi="Times New Roman" w:cs="Times New Roman"/>
          <w:spacing w:val="2"/>
          <w:sz w:val="28"/>
          <w:szCs w:val="28"/>
          <w:lang w:eastAsia="ru-RU"/>
        </w:rPr>
        <w:t> </w:t>
      </w:r>
      <w:r w:rsidRPr="00594A85">
        <w:rPr>
          <w:rFonts w:ascii="Times New Roman" w:eastAsia="Times New Roman" w:hAnsi="Times New Roman" w:cs="Times New Roman"/>
          <w:sz w:val="28"/>
          <w:szCs w:val="28"/>
          <w:lang w:eastAsia="ru-RU"/>
        </w:rPr>
        <w:t xml:space="preserve"> администрация сельского поселения «Тимшер» постановляет:</w:t>
      </w:r>
    </w:p>
    <w:p w:rsidR="00594A85" w:rsidRPr="00594A85" w:rsidRDefault="00594A85" w:rsidP="00594A85">
      <w:pPr>
        <w:spacing w:after="0" w:line="240" w:lineRule="auto"/>
        <w:ind w:firstLine="720"/>
        <w:jc w:val="both"/>
        <w:rPr>
          <w:rFonts w:ascii="Times New Roman" w:eastAsia="Times New Roman" w:hAnsi="Times New Roman" w:cs="Times New Roman"/>
          <w:sz w:val="28"/>
          <w:szCs w:val="28"/>
          <w:lang w:eastAsia="ru-RU"/>
        </w:rPr>
      </w:pPr>
      <w:r w:rsidRPr="00594A85">
        <w:rPr>
          <w:rFonts w:ascii="Times New Roman" w:eastAsia="Times New Roman" w:hAnsi="Times New Roman" w:cs="Times New Roman"/>
          <w:sz w:val="28"/>
          <w:szCs w:val="28"/>
          <w:lang w:eastAsia="ru-RU"/>
        </w:rPr>
        <w:t>1.</w:t>
      </w:r>
      <w:r w:rsidRPr="00594A85">
        <w:rPr>
          <w:rFonts w:ascii="Times New Roman" w:eastAsia="Times New Roman" w:hAnsi="Times New Roman" w:cs="Times New Roman"/>
          <w:bCs/>
          <w:sz w:val="28"/>
          <w:szCs w:val="28"/>
          <w:lang w:eastAsia="ru-RU"/>
        </w:rPr>
        <w:t>У</w:t>
      </w:r>
      <w:r w:rsidRPr="00594A85">
        <w:rPr>
          <w:rFonts w:ascii="Times New Roman" w:eastAsia="Times New Roman" w:hAnsi="Times New Roman" w:cs="Times New Roman"/>
          <w:sz w:val="28"/>
          <w:szCs w:val="28"/>
          <w:lang w:eastAsia="ru-RU"/>
        </w:rPr>
        <w:t>твердить   программу «Развитие сельского поселения «Тимшер» на период 2019-2023 годы» согласно приложению.</w:t>
      </w:r>
    </w:p>
    <w:p w:rsidR="00594A85" w:rsidRPr="00594A85" w:rsidRDefault="00594A85" w:rsidP="00594A85">
      <w:pPr>
        <w:spacing w:after="0" w:line="240" w:lineRule="auto"/>
        <w:ind w:firstLine="720"/>
        <w:jc w:val="both"/>
        <w:rPr>
          <w:rFonts w:ascii="Times New Roman" w:eastAsia="Times New Roman" w:hAnsi="Times New Roman" w:cs="Times New Roman"/>
          <w:sz w:val="28"/>
          <w:szCs w:val="28"/>
          <w:lang w:eastAsia="ru-RU"/>
        </w:rPr>
      </w:pPr>
      <w:r w:rsidRPr="00594A85">
        <w:rPr>
          <w:rFonts w:ascii="Times New Roman" w:eastAsia="Times New Roman" w:hAnsi="Times New Roman" w:cs="Times New Roman"/>
          <w:sz w:val="28"/>
          <w:szCs w:val="28"/>
          <w:lang w:eastAsia="ru-RU"/>
        </w:rPr>
        <w:t> 2. Настоящее постановление вступает в силу со дня обнародования на информационном стенде администрации сельского поселения «Тимшер».</w:t>
      </w:r>
    </w:p>
    <w:p w:rsidR="00594A85" w:rsidRPr="00594A85" w:rsidRDefault="00594A85" w:rsidP="00594A85">
      <w:pPr>
        <w:spacing w:after="0" w:line="240" w:lineRule="auto"/>
        <w:ind w:firstLine="720"/>
        <w:jc w:val="both"/>
        <w:rPr>
          <w:rFonts w:ascii="Times New Roman" w:eastAsia="Times New Roman" w:hAnsi="Times New Roman" w:cs="Times New Roman"/>
          <w:sz w:val="28"/>
          <w:szCs w:val="28"/>
          <w:lang w:eastAsia="ru-RU"/>
        </w:rPr>
      </w:pPr>
      <w:r w:rsidRPr="00594A85">
        <w:rPr>
          <w:rFonts w:ascii="Times New Roman" w:eastAsia="Times New Roman" w:hAnsi="Times New Roman" w:cs="Times New Roman"/>
          <w:sz w:val="28"/>
          <w:szCs w:val="28"/>
          <w:lang w:eastAsia="ru-RU"/>
        </w:rPr>
        <w:t xml:space="preserve">3. </w:t>
      </w:r>
      <w:proofErr w:type="gramStart"/>
      <w:r w:rsidRPr="00594A85">
        <w:rPr>
          <w:rFonts w:ascii="Times New Roman" w:eastAsia="Times New Roman" w:hAnsi="Times New Roman" w:cs="Times New Roman"/>
          <w:sz w:val="28"/>
          <w:szCs w:val="28"/>
          <w:lang w:eastAsia="ru-RU"/>
        </w:rPr>
        <w:t>Контроль за</w:t>
      </w:r>
      <w:proofErr w:type="gramEnd"/>
      <w:r w:rsidRPr="00594A85">
        <w:rPr>
          <w:rFonts w:ascii="Times New Roman" w:eastAsia="Times New Roman" w:hAnsi="Times New Roman" w:cs="Times New Roman"/>
          <w:sz w:val="28"/>
          <w:szCs w:val="28"/>
          <w:lang w:eastAsia="ru-RU"/>
        </w:rPr>
        <w:t xml:space="preserve"> выполнением постановления оставляю за собой.</w:t>
      </w:r>
    </w:p>
    <w:p w:rsidR="00594A85" w:rsidRDefault="00594A85" w:rsidP="00A71EC6">
      <w:pPr>
        <w:spacing w:after="0" w:line="240" w:lineRule="auto"/>
        <w:jc w:val="center"/>
        <w:rPr>
          <w:rFonts w:ascii="Times New Roman" w:hAnsi="Times New Roman" w:cs="Times New Roman"/>
          <w:sz w:val="28"/>
          <w:szCs w:val="28"/>
        </w:rPr>
      </w:pPr>
    </w:p>
    <w:p w:rsidR="00594A85" w:rsidRDefault="00594A85" w:rsidP="00594A85">
      <w:pPr>
        <w:spacing w:after="0" w:line="240" w:lineRule="auto"/>
        <w:rPr>
          <w:rFonts w:ascii="Times New Roman" w:hAnsi="Times New Roman" w:cs="Times New Roman"/>
          <w:sz w:val="28"/>
          <w:szCs w:val="28"/>
        </w:rPr>
      </w:pPr>
    </w:p>
    <w:p w:rsidR="00594A85" w:rsidRDefault="00594A85" w:rsidP="00594A85">
      <w:pPr>
        <w:spacing w:after="0" w:line="240" w:lineRule="auto"/>
        <w:rPr>
          <w:rFonts w:ascii="Times New Roman" w:hAnsi="Times New Roman" w:cs="Times New Roman"/>
          <w:sz w:val="28"/>
          <w:szCs w:val="28"/>
        </w:rPr>
      </w:pPr>
      <w:r>
        <w:rPr>
          <w:rFonts w:ascii="Times New Roman" w:hAnsi="Times New Roman" w:cs="Times New Roman"/>
          <w:sz w:val="28"/>
          <w:szCs w:val="28"/>
        </w:rPr>
        <w:t>Глава сельского поселения «Тимшер»                                               В.А.Белова</w:t>
      </w:r>
    </w:p>
    <w:p w:rsidR="00594A85" w:rsidRDefault="00594A85" w:rsidP="00A71EC6">
      <w:pPr>
        <w:spacing w:after="0" w:line="240" w:lineRule="auto"/>
        <w:jc w:val="center"/>
        <w:rPr>
          <w:rFonts w:ascii="Times New Roman" w:hAnsi="Times New Roman" w:cs="Times New Roman"/>
          <w:sz w:val="28"/>
          <w:szCs w:val="28"/>
        </w:rPr>
      </w:pPr>
    </w:p>
    <w:p w:rsidR="00594A85" w:rsidRDefault="00594A85" w:rsidP="00A71EC6">
      <w:pPr>
        <w:spacing w:after="0" w:line="240" w:lineRule="auto"/>
        <w:jc w:val="center"/>
        <w:rPr>
          <w:rFonts w:ascii="Times New Roman" w:hAnsi="Times New Roman" w:cs="Times New Roman"/>
          <w:sz w:val="28"/>
          <w:szCs w:val="28"/>
        </w:rPr>
      </w:pPr>
    </w:p>
    <w:p w:rsidR="00594A85" w:rsidRDefault="00594A85" w:rsidP="00A71EC6">
      <w:pPr>
        <w:spacing w:after="0" w:line="240" w:lineRule="auto"/>
        <w:jc w:val="center"/>
        <w:rPr>
          <w:rFonts w:ascii="Times New Roman" w:hAnsi="Times New Roman" w:cs="Times New Roman"/>
          <w:sz w:val="28"/>
          <w:szCs w:val="28"/>
        </w:rPr>
      </w:pPr>
    </w:p>
    <w:p w:rsidR="00594A85" w:rsidRDefault="00594A85" w:rsidP="00A71EC6">
      <w:pPr>
        <w:spacing w:after="0" w:line="240" w:lineRule="auto"/>
        <w:jc w:val="center"/>
        <w:rPr>
          <w:rFonts w:ascii="Times New Roman" w:hAnsi="Times New Roman" w:cs="Times New Roman"/>
          <w:sz w:val="28"/>
          <w:szCs w:val="28"/>
        </w:rPr>
      </w:pPr>
    </w:p>
    <w:p w:rsidR="00594A85" w:rsidRDefault="00594A85" w:rsidP="00A71EC6">
      <w:pPr>
        <w:spacing w:after="0" w:line="240" w:lineRule="auto"/>
        <w:jc w:val="center"/>
        <w:rPr>
          <w:rFonts w:ascii="Times New Roman" w:hAnsi="Times New Roman" w:cs="Times New Roman"/>
          <w:sz w:val="28"/>
          <w:szCs w:val="28"/>
        </w:rPr>
      </w:pPr>
    </w:p>
    <w:p w:rsidR="00594A85" w:rsidRDefault="00594A85" w:rsidP="00A71EC6">
      <w:pPr>
        <w:spacing w:after="0" w:line="240" w:lineRule="auto"/>
        <w:jc w:val="center"/>
        <w:rPr>
          <w:rFonts w:ascii="Times New Roman" w:hAnsi="Times New Roman" w:cs="Times New Roman"/>
          <w:sz w:val="28"/>
          <w:szCs w:val="28"/>
        </w:rPr>
      </w:pPr>
    </w:p>
    <w:p w:rsidR="00594A85" w:rsidRDefault="00594A85" w:rsidP="00A71EC6">
      <w:pPr>
        <w:spacing w:after="0" w:line="240" w:lineRule="auto"/>
        <w:jc w:val="center"/>
        <w:rPr>
          <w:rFonts w:ascii="Times New Roman" w:hAnsi="Times New Roman" w:cs="Times New Roman"/>
          <w:sz w:val="28"/>
          <w:szCs w:val="28"/>
        </w:rPr>
      </w:pPr>
    </w:p>
    <w:p w:rsidR="00594A85" w:rsidRDefault="00594A85" w:rsidP="00594A85">
      <w:pPr>
        <w:spacing w:after="0" w:line="240" w:lineRule="auto"/>
        <w:jc w:val="right"/>
        <w:rPr>
          <w:rFonts w:ascii="Times New Roman" w:eastAsia="Calibri" w:hAnsi="Times New Roman" w:cs="Times New Roman"/>
          <w:sz w:val="28"/>
          <w:szCs w:val="28"/>
        </w:rPr>
      </w:pPr>
      <w:r w:rsidRPr="00594A85">
        <w:rPr>
          <w:rFonts w:ascii="Times New Roman" w:eastAsia="Calibri" w:hAnsi="Times New Roman" w:cs="Times New Roman"/>
          <w:sz w:val="28"/>
          <w:szCs w:val="28"/>
        </w:rPr>
        <w:lastRenderedPageBreak/>
        <w:t>Приложение</w:t>
      </w:r>
      <w:r>
        <w:rPr>
          <w:rFonts w:ascii="Times New Roman" w:eastAsia="Calibri" w:hAnsi="Times New Roman" w:cs="Times New Roman"/>
          <w:sz w:val="28"/>
          <w:szCs w:val="28"/>
        </w:rPr>
        <w:t xml:space="preserve"> 1 </w:t>
      </w:r>
      <w:r w:rsidRPr="00594A85">
        <w:rPr>
          <w:rFonts w:ascii="Times New Roman" w:eastAsia="Calibri" w:hAnsi="Times New Roman" w:cs="Times New Roman"/>
          <w:sz w:val="28"/>
          <w:szCs w:val="28"/>
        </w:rPr>
        <w:t xml:space="preserve"> </w:t>
      </w:r>
    </w:p>
    <w:p w:rsidR="00594A85" w:rsidRDefault="00594A85" w:rsidP="00A71EC6">
      <w:pPr>
        <w:spacing w:after="0" w:line="240" w:lineRule="auto"/>
        <w:jc w:val="center"/>
        <w:rPr>
          <w:rFonts w:ascii="Times New Roman" w:hAnsi="Times New Roman" w:cs="Times New Roman"/>
          <w:sz w:val="28"/>
          <w:szCs w:val="28"/>
        </w:rPr>
      </w:pPr>
    </w:p>
    <w:p w:rsidR="00A71EC6" w:rsidRPr="00A71EC6" w:rsidRDefault="00A71EC6" w:rsidP="00A71EC6">
      <w:pPr>
        <w:spacing w:after="0" w:line="240" w:lineRule="auto"/>
        <w:jc w:val="center"/>
        <w:rPr>
          <w:rFonts w:ascii="Times New Roman" w:hAnsi="Times New Roman" w:cs="Times New Roman"/>
          <w:sz w:val="28"/>
          <w:szCs w:val="28"/>
        </w:rPr>
      </w:pPr>
      <w:r w:rsidRPr="00A71EC6">
        <w:rPr>
          <w:rFonts w:ascii="Times New Roman" w:hAnsi="Times New Roman" w:cs="Times New Roman"/>
          <w:sz w:val="28"/>
          <w:szCs w:val="28"/>
        </w:rPr>
        <w:t>Паспорт</w:t>
      </w:r>
    </w:p>
    <w:p w:rsidR="00A71EC6" w:rsidRPr="00A71EC6" w:rsidRDefault="00A71EC6" w:rsidP="00A71EC6">
      <w:pPr>
        <w:spacing w:after="0" w:line="240" w:lineRule="auto"/>
        <w:jc w:val="center"/>
        <w:rPr>
          <w:rFonts w:ascii="Times New Roman" w:hAnsi="Times New Roman" w:cs="Times New Roman"/>
          <w:sz w:val="28"/>
          <w:szCs w:val="28"/>
        </w:rPr>
      </w:pPr>
      <w:r w:rsidRPr="00A71EC6">
        <w:rPr>
          <w:rFonts w:ascii="Times New Roman" w:hAnsi="Times New Roman" w:cs="Times New Roman"/>
          <w:sz w:val="28"/>
          <w:szCs w:val="28"/>
        </w:rPr>
        <w:t>муниципальной программы</w:t>
      </w:r>
    </w:p>
    <w:p w:rsidR="00A71EC6" w:rsidRDefault="00A71EC6" w:rsidP="00A71EC6">
      <w:pPr>
        <w:spacing w:after="0" w:line="240" w:lineRule="auto"/>
        <w:jc w:val="center"/>
        <w:rPr>
          <w:rFonts w:ascii="Times New Roman" w:hAnsi="Times New Roman" w:cs="Times New Roman"/>
          <w:sz w:val="28"/>
          <w:szCs w:val="28"/>
        </w:rPr>
      </w:pPr>
      <w:r w:rsidRPr="00A71EC6">
        <w:rPr>
          <w:rFonts w:ascii="Times New Roman" w:hAnsi="Times New Roman" w:cs="Times New Roman"/>
          <w:sz w:val="28"/>
          <w:szCs w:val="28"/>
        </w:rPr>
        <w:t>«</w:t>
      </w:r>
      <w:r>
        <w:rPr>
          <w:rFonts w:ascii="Times New Roman" w:hAnsi="Times New Roman" w:cs="Times New Roman"/>
          <w:sz w:val="28"/>
          <w:szCs w:val="28"/>
        </w:rPr>
        <w:t>Развитие сельского поселения «</w:t>
      </w:r>
      <w:r w:rsidR="00061302">
        <w:rPr>
          <w:rFonts w:ascii="Times New Roman" w:hAnsi="Times New Roman" w:cs="Times New Roman"/>
          <w:sz w:val="28"/>
          <w:szCs w:val="28"/>
        </w:rPr>
        <w:t>Тимшер</w:t>
      </w:r>
      <w:r>
        <w:rPr>
          <w:rFonts w:ascii="Times New Roman" w:hAnsi="Times New Roman" w:cs="Times New Roman"/>
          <w:sz w:val="28"/>
          <w:szCs w:val="28"/>
        </w:rPr>
        <w:t>»</w:t>
      </w:r>
      <w:r w:rsidRPr="00A71EC6">
        <w:rPr>
          <w:rFonts w:ascii="Times New Roman" w:hAnsi="Times New Roman" w:cs="Times New Roman"/>
          <w:sz w:val="28"/>
          <w:szCs w:val="28"/>
        </w:rPr>
        <w:t xml:space="preserve"> на период 201</w:t>
      </w:r>
      <w:r>
        <w:rPr>
          <w:rFonts w:ascii="Times New Roman" w:hAnsi="Times New Roman" w:cs="Times New Roman"/>
          <w:sz w:val="28"/>
          <w:szCs w:val="28"/>
        </w:rPr>
        <w:t>9</w:t>
      </w:r>
      <w:r w:rsidRPr="00A71EC6">
        <w:rPr>
          <w:rFonts w:ascii="Times New Roman" w:hAnsi="Times New Roman" w:cs="Times New Roman"/>
          <w:sz w:val="28"/>
          <w:szCs w:val="28"/>
        </w:rPr>
        <w:t>-2023 годы»</w:t>
      </w:r>
    </w:p>
    <w:p w:rsidR="00A71EC6" w:rsidRPr="00A71EC6" w:rsidRDefault="00A71EC6" w:rsidP="00A71EC6">
      <w:pPr>
        <w:spacing w:after="0" w:line="240" w:lineRule="auto"/>
        <w:jc w:val="center"/>
        <w:rPr>
          <w:rFonts w:ascii="Times New Roman" w:hAnsi="Times New Roman" w:cs="Times New Roman"/>
          <w:sz w:val="28"/>
          <w:szCs w:val="28"/>
        </w:rPr>
      </w:pPr>
    </w:p>
    <w:tbl>
      <w:tblPr>
        <w:tblW w:w="9787" w:type="dxa"/>
        <w:tblInd w:w="-40" w:type="dxa"/>
        <w:tblLayout w:type="fixed"/>
        <w:tblLook w:val="0000" w:firstRow="0" w:lastRow="0" w:firstColumn="0" w:lastColumn="0" w:noHBand="0" w:noVBand="0"/>
      </w:tblPr>
      <w:tblGrid>
        <w:gridCol w:w="2700"/>
        <w:gridCol w:w="7087"/>
      </w:tblGrid>
      <w:tr w:rsidR="00A71EC6" w:rsidRPr="00A71EC6" w:rsidTr="006539C4">
        <w:tc>
          <w:tcPr>
            <w:tcW w:w="2700" w:type="dxa"/>
            <w:tcBorders>
              <w:top w:val="single" w:sz="4" w:space="0" w:color="000000"/>
              <w:left w:val="single" w:sz="4" w:space="0" w:color="000000"/>
              <w:bottom w:val="single" w:sz="4" w:space="0" w:color="000000"/>
            </w:tcBorders>
            <w:shd w:val="clear" w:color="auto" w:fill="auto"/>
          </w:tcPr>
          <w:p w:rsidR="00A71EC6" w:rsidRPr="00A71EC6" w:rsidRDefault="00A71EC6" w:rsidP="00A71EC6">
            <w:pPr>
              <w:spacing w:after="0" w:line="240" w:lineRule="auto"/>
              <w:jc w:val="both"/>
              <w:rPr>
                <w:rFonts w:ascii="Times New Roman" w:hAnsi="Times New Roman" w:cs="Times New Roman"/>
                <w:sz w:val="28"/>
                <w:szCs w:val="28"/>
              </w:rPr>
            </w:pPr>
            <w:r w:rsidRPr="00A71EC6">
              <w:rPr>
                <w:rFonts w:ascii="Times New Roman" w:hAnsi="Times New Roman" w:cs="Times New Roman"/>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A71EC6" w:rsidRPr="00A71EC6" w:rsidRDefault="00A71EC6" w:rsidP="00061302">
            <w:pPr>
              <w:spacing w:after="0" w:line="240" w:lineRule="auto"/>
              <w:jc w:val="both"/>
              <w:rPr>
                <w:rFonts w:ascii="Times New Roman" w:hAnsi="Times New Roman" w:cs="Times New Roman"/>
                <w:sz w:val="28"/>
                <w:szCs w:val="28"/>
              </w:rPr>
            </w:pPr>
            <w:r w:rsidRPr="00A71EC6">
              <w:rPr>
                <w:rFonts w:ascii="Times New Roman" w:hAnsi="Times New Roman" w:cs="Times New Roman"/>
                <w:sz w:val="28"/>
                <w:szCs w:val="28"/>
              </w:rPr>
              <w:t>«Развитие сельского поселения «</w:t>
            </w:r>
            <w:r w:rsidR="00061302">
              <w:rPr>
                <w:rFonts w:ascii="Times New Roman" w:hAnsi="Times New Roman" w:cs="Times New Roman"/>
                <w:sz w:val="28"/>
                <w:szCs w:val="28"/>
              </w:rPr>
              <w:t>Тимшер</w:t>
            </w:r>
            <w:r w:rsidRPr="00A71EC6">
              <w:rPr>
                <w:rFonts w:ascii="Times New Roman" w:hAnsi="Times New Roman" w:cs="Times New Roman"/>
                <w:sz w:val="28"/>
                <w:szCs w:val="28"/>
              </w:rPr>
              <w:t>» на период 2019-2023 годы»</w:t>
            </w:r>
          </w:p>
        </w:tc>
      </w:tr>
      <w:tr w:rsidR="00A71EC6" w:rsidRPr="00A71EC6" w:rsidTr="006539C4">
        <w:trPr>
          <w:trHeight w:val="577"/>
        </w:trPr>
        <w:tc>
          <w:tcPr>
            <w:tcW w:w="2700" w:type="dxa"/>
            <w:tcBorders>
              <w:top w:val="single" w:sz="4" w:space="0" w:color="000000"/>
              <w:left w:val="single" w:sz="4" w:space="0" w:color="000000"/>
              <w:bottom w:val="single" w:sz="4" w:space="0" w:color="000000"/>
            </w:tcBorders>
            <w:shd w:val="clear" w:color="auto" w:fill="auto"/>
          </w:tcPr>
          <w:p w:rsidR="00A71EC6" w:rsidRPr="00A71EC6" w:rsidRDefault="00A71EC6" w:rsidP="00A71EC6">
            <w:pPr>
              <w:spacing w:after="0" w:line="240" w:lineRule="auto"/>
              <w:jc w:val="both"/>
              <w:rPr>
                <w:rFonts w:ascii="Times New Roman" w:hAnsi="Times New Roman" w:cs="Times New Roman"/>
                <w:sz w:val="28"/>
                <w:szCs w:val="28"/>
              </w:rPr>
            </w:pPr>
            <w:r w:rsidRPr="00A71EC6">
              <w:rPr>
                <w:rFonts w:ascii="Times New Roman" w:hAnsi="Times New Roman" w:cs="Times New Roman"/>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A71EC6" w:rsidRPr="00A71EC6" w:rsidRDefault="00A71EC6" w:rsidP="00A71EC6">
            <w:pPr>
              <w:spacing w:after="0" w:line="240" w:lineRule="auto"/>
              <w:jc w:val="both"/>
              <w:rPr>
                <w:rFonts w:ascii="Times New Roman" w:hAnsi="Times New Roman" w:cs="Times New Roman"/>
                <w:sz w:val="28"/>
                <w:szCs w:val="28"/>
              </w:rPr>
            </w:pPr>
            <w:r w:rsidRPr="00A71EC6">
              <w:rPr>
                <w:rFonts w:ascii="Times New Roman" w:hAnsi="Times New Roman" w:cs="Times New Roman"/>
                <w:sz w:val="28"/>
                <w:szCs w:val="28"/>
              </w:rPr>
              <w:t>-</w:t>
            </w:r>
            <w:r w:rsidR="00594A85">
              <w:rPr>
                <w:rFonts w:ascii="Times New Roman" w:hAnsi="Times New Roman" w:cs="Times New Roman"/>
                <w:sz w:val="28"/>
                <w:szCs w:val="28"/>
              </w:rPr>
              <w:t xml:space="preserve"> </w:t>
            </w:r>
            <w:r w:rsidRPr="00A71EC6">
              <w:rPr>
                <w:rFonts w:ascii="Times New Roman" w:hAnsi="Times New Roman" w:cs="Times New Roman"/>
                <w:sz w:val="28"/>
                <w:szCs w:val="28"/>
              </w:rPr>
              <w:t>Федеральный закон от 06.10.2003 N 131-ФЗ «Об общих принципах организации местного самоуправления в Российской Федерации»;</w:t>
            </w:r>
          </w:p>
          <w:p w:rsidR="00A71EC6" w:rsidRPr="00A71EC6" w:rsidRDefault="00A71EC6" w:rsidP="00A71EC6">
            <w:pPr>
              <w:spacing w:after="0" w:line="240" w:lineRule="auto"/>
              <w:jc w:val="both"/>
              <w:rPr>
                <w:rFonts w:ascii="Times New Roman" w:hAnsi="Times New Roman" w:cs="Times New Roman"/>
                <w:sz w:val="28"/>
                <w:szCs w:val="28"/>
              </w:rPr>
            </w:pPr>
            <w:r w:rsidRPr="00A71EC6">
              <w:rPr>
                <w:rFonts w:ascii="Times New Roman" w:hAnsi="Times New Roman" w:cs="Times New Roman"/>
                <w:sz w:val="28"/>
                <w:szCs w:val="28"/>
              </w:rPr>
              <w:t>- Указ Главы Республики Коми от 13 мая 2016 г. № 66 «О проекте «Народный бюджет» в Республике Коми</w:t>
            </w:r>
          </w:p>
          <w:p w:rsidR="00A71EC6" w:rsidRDefault="00A71EC6" w:rsidP="00A71EC6">
            <w:pPr>
              <w:spacing w:after="0" w:line="240" w:lineRule="auto"/>
              <w:jc w:val="both"/>
              <w:rPr>
                <w:rFonts w:ascii="Times New Roman" w:hAnsi="Times New Roman" w:cs="Times New Roman"/>
                <w:sz w:val="28"/>
                <w:szCs w:val="28"/>
              </w:rPr>
            </w:pPr>
            <w:r w:rsidRPr="00A71EC6">
              <w:rPr>
                <w:rFonts w:ascii="Times New Roman" w:hAnsi="Times New Roman" w:cs="Times New Roman"/>
                <w:sz w:val="28"/>
                <w:szCs w:val="28"/>
              </w:rPr>
              <w:t xml:space="preserve"> - постановления Правительства Республики Коми от 20 мая 2016 г. № 252 «О мерах по реализации Указа Главы Республики Коми от 13 мая 2016 г. № 66 «О проекте «Народный бюджет» в Республике Коми;</w:t>
            </w:r>
          </w:p>
          <w:p w:rsidR="00A71EC6" w:rsidRPr="00A71EC6" w:rsidRDefault="00A71EC6" w:rsidP="000613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Совета сельского поселения «</w:t>
            </w:r>
            <w:r w:rsidR="00061302">
              <w:rPr>
                <w:rFonts w:ascii="Times New Roman" w:hAnsi="Times New Roman" w:cs="Times New Roman"/>
                <w:sz w:val="28"/>
                <w:szCs w:val="28"/>
              </w:rPr>
              <w:t>Тимшер</w:t>
            </w:r>
            <w:r>
              <w:rPr>
                <w:rFonts w:ascii="Times New Roman" w:hAnsi="Times New Roman" w:cs="Times New Roman"/>
                <w:sz w:val="28"/>
                <w:szCs w:val="28"/>
              </w:rPr>
              <w:t>»</w:t>
            </w:r>
            <w:r w:rsidR="00061302">
              <w:rPr>
                <w:rFonts w:ascii="Times New Roman" w:hAnsi="Times New Roman" w:cs="Times New Roman"/>
                <w:sz w:val="28"/>
                <w:szCs w:val="28"/>
              </w:rPr>
              <w:t xml:space="preserve"> Об утверждении правил благоустройства муниципального образования сельского поселения «Тимшер» № 4-21-69 от 27 апреля 2018 г.</w:t>
            </w:r>
          </w:p>
        </w:tc>
      </w:tr>
      <w:tr w:rsidR="00A71EC6" w:rsidRPr="00A71EC6" w:rsidTr="006539C4">
        <w:tc>
          <w:tcPr>
            <w:tcW w:w="2700" w:type="dxa"/>
            <w:tcBorders>
              <w:top w:val="single" w:sz="4" w:space="0" w:color="000000"/>
              <w:left w:val="single" w:sz="4" w:space="0" w:color="000000"/>
              <w:bottom w:val="single" w:sz="4" w:space="0" w:color="000000"/>
            </w:tcBorders>
            <w:shd w:val="clear" w:color="auto" w:fill="auto"/>
          </w:tcPr>
          <w:p w:rsidR="00A71EC6" w:rsidRPr="00A71EC6" w:rsidRDefault="00A71EC6" w:rsidP="00A71EC6">
            <w:pPr>
              <w:spacing w:after="0" w:line="240" w:lineRule="auto"/>
              <w:jc w:val="both"/>
              <w:rPr>
                <w:rFonts w:ascii="Times New Roman" w:hAnsi="Times New Roman" w:cs="Times New Roman"/>
                <w:sz w:val="28"/>
                <w:szCs w:val="28"/>
              </w:rPr>
            </w:pPr>
            <w:r w:rsidRPr="00A71EC6">
              <w:rPr>
                <w:rFonts w:ascii="Times New Roman" w:hAnsi="Times New Roman" w:cs="Times New Roman"/>
                <w:sz w:val="28"/>
                <w:szCs w:val="28"/>
              </w:rPr>
              <w:t>Руководитель</w:t>
            </w:r>
          </w:p>
          <w:p w:rsidR="00A71EC6" w:rsidRPr="00A71EC6" w:rsidRDefault="00A71EC6" w:rsidP="00A71EC6">
            <w:pPr>
              <w:spacing w:after="0" w:line="240" w:lineRule="auto"/>
              <w:jc w:val="both"/>
              <w:rPr>
                <w:rFonts w:ascii="Times New Roman" w:hAnsi="Times New Roman" w:cs="Times New Roman"/>
                <w:sz w:val="28"/>
                <w:szCs w:val="28"/>
              </w:rPr>
            </w:pPr>
            <w:r w:rsidRPr="00A71EC6">
              <w:rPr>
                <w:rFonts w:ascii="Times New Roman" w:hAnsi="Times New Roman" w:cs="Times New Roman"/>
                <w:sz w:val="28"/>
                <w:szCs w:val="28"/>
              </w:rPr>
              <w:t>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A71EC6" w:rsidRPr="00A71EC6" w:rsidRDefault="00A71EC6" w:rsidP="00A71EC6">
            <w:pPr>
              <w:spacing w:after="0" w:line="240" w:lineRule="auto"/>
              <w:jc w:val="both"/>
              <w:rPr>
                <w:rFonts w:ascii="Times New Roman" w:hAnsi="Times New Roman" w:cs="Times New Roman"/>
                <w:sz w:val="28"/>
                <w:szCs w:val="28"/>
              </w:rPr>
            </w:pPr>
            <w:r w:rsidRPr="00A71EC6">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сельского поселения </w:t>
            </w:r>
            <w:r w:rsidR="00061302">
              <w:rPr>
                <w:rFonts w:ascii="Times New Roman" w:hAnsi="Times New Roman" w:cs="Times New Roman"/>
                <w:sz w:val="28"/>
                <w:szCs w:val="28"/>
              </w:rPr>
              <w:t>«Тимшер»</w:t>
            </w:r>
          </w:p>
        </w:tc>
      </w:tr>
      <w:tr w:rsidR="00A71EC6" w:rsidRPr="00A71EC6" w:rsidTr="006539C4">
        <w:tc>
          <w:tcPr>
            <w:tcW w:w="2700" w:type="dxa"/>
            <w:tcBorders>
              <w:top w:val="single" w:sz="4" w:space="0" w:color="000000"/>
              <w:left w:val="single" w:sz="4" w:space="0" w:color="000000"/>
              <w:bottom w:val="single" w:sz="4" w:space="0" w:color="000000"/>
            </w:tcBorders>
            <w:shd w:val="clear" w:color="auto" w:fill="auto"/>
          </w:tcPr>
          <w:p w:rsidR="00A71EC6" w:rsidRPr="00A71EC6" w:rsidRDefault="00A71EC6" w:rsidP="00A71EC6">
            <w:pPr>
              <w:spacing w:after="0" w:line="240" w:lineRule="auto"/>
              <w:jc w:val="both"/>
              <w:rPr>
                <w:rFonts w:ascii="Times New Roman" w:hAnsi="Times New Roman" w:cs="Times New Roman"/>
                <w:sz w:val="28"/>
                <w:szCs w:val="28"/>
              </w:rPr>
            </w:pPr>
            <w:r w:rsidRPr="00A71EC6">
              <w:rPr>
                <w:rFonts w:ascii="Times New Roman" w:hAnsi="Times New Roman" w:cs="Times New Roman"/>
                <w:sz w:val="28"/>
                <w:szCs w:val="28"/>
              </w:rPr>
              <w:t>Разработчик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A71EC6" w:rsidRPr="00A71EC6" w:rsidRDefault="00A71EC6" w:rsidP="00A71EC6">
            <w:pPr>
              <w:spacing w:after="0" w:line="240" w:lineRule="auto"/>
              <w:jc w:val="both"/>
              <w:rPr>
                <w:rFonts w:ascii="Times New Roman" w:hAnsi="Times New Roman" w:cs="Times New Roman"/>
                <w:sz w:val="28"/>
                <w:szCs w:val="28"/>
              </w:rPr>
            </w:pPr>
            <w:r w:rsidRPr="00A71EC6">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сельского поселения </w:t>
            </w:r>
            <w:r w:rsidR="00061302">
              <w:rPr>
                <w:rFonts w:ascii="Times New Roman" w:hAnsi="Times New Roman" w:cs="Times New Roman"/>
                <w:sz w:val="28"/>
                <w:szCs w:val="28"/>
              </w:rPr>
              <w:t>«Тимшер»</w:t>
            </w:r>
          </w:p>
        </w:tc>
      </w:tr>
      <w:tr w:rsidR="00A71EC6" w:rsidRPr="00A71EC6" w:rsidTr="006539C4">
        <w:tc>
          <w:tcPr>
            <w:tcW w:w="2700" w:type="dxa"/>
            <w:tcBorders>
              <w:top w:val="single" w:sz="4" w:space="0" w:color="000000"/>
              <w:left w:val="single" w:sz="4" w:space="0" w:color="000000"/>
              <w:bottom w:val="single" w:sz="4" w:space="0" w:color="000000"/>
            </w:tcBorders>
            <w:shd w:val="clear" w:color="auto" w:fill="auto"/>
          </w:tcPr>
          <w:p w:rsidR="00A71EC6" w:rsidRPr="00A71EC6" w:rsidRDefault="00A71EC6" w:rsidP="00A71EC6">
            <w:pPr>
              <w:spacing w:after="0" w:line="240" w:lineRule="auto"/>
              <w:jc w:val="both"/>
              <w:rPr>
                <w:rFonts w:ascii="Times New Roman" w:hAnsi="Times New Roman" w:cs="Times New Roman"/>
                <w:sz w:val="28"/>
                <w:szCs w:val="28"/>
              </w:rPr>
            </w:pPr>
            <w:r w:rsidRPr="00A71EC6">
              <w:rPr>
                <w:rFonts w:ascii="Times New Roman" w:hAnsi="Times New Roman" w:cs="Times New Roman"/>
                <w:sz w:val="28"/>
                <w:szCs w:val="28"/>
              </w:rPr>
              <w:t>Цели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A71EC6" w:rsidRPr="00A71EC6" w:rsidRDefault="00E201E3" w:rsidP="00E201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Благоустройство </w:t>
            </w:r>
            <w:r w:rsidR="00A71EC6" w:rsidRPr="00A71EC6">
              <w:rPr>
                <w:rFonts w:ascii="Times New Roman" w:hAnsi="Times New Roman" w:cs="Times New Roman"/>
                <w:sz w:val="28"/>
                <w:szCs w:val="28"/>
              </w:rPr>
              <w:t xml:space="preserve">сельского поселения </w:t>
            </w:r>
            <w:r w:rsidR="00061302">
              <w:rPr>
                <w:rFonts w:ascii="Times New Roman" w:hAnsi="Times New Roman" w:cs="Times New Roman"/>
                <w:sz w:val="28"/>
                <w:szCs w:val="28"/>
              </w:rPr>
              <w:t>«Тимшер»</w:t>
            </w:r>
          </w:p>
        </w:tc>
      </w:tr>
      <w:tr w:rsidR="00A71EC6" w:rsidRPr="00A71EC6" w:rsidTr="006539C4">
        <w:trPr>
          <w:trHeight w:val="70"/>
        </w:trPr>
        <w:tc>
          <w:tcPr>
            <w:tcW w:w="2700" w:type="dxa"/>
            <w:tcBorders>
              <w:top w:val="single" w:sz="4" w:space="0" w:color="000000"/>
              <w:left w:val="single" w:sz="4" w:space="0" w:color="000000"/>
              <w:bottom w:val="single" w:sz="4" w:space="0" w:color="000000"/>
            </w:tcBorders>
            <w:shd w:val="clear" w:color="auto" w:fill="auto"/>
          </w:tcPr>
          <w:p w:rsidR="00A71EC6" w:rsidRPr="00A71EC6" w:rsidRDefault="00A71EC6" w:rsidP="00A71EC6">
            <w:pPr>
              <w:spacing w:after="0" w:line="240" w:lineRule="auto"/>
              <w:jc w:val="both"/>
              <w:rPr>
                <w:rFonts w:ascii="Times New Roman" w:hAnsi="Times New Roman" w:cs="Times New Roman"/>
                <w:sz w:val="28"/>
                <w:szCs w:val="28"/>
              </w:rPr>
            </w:pPr>
            <w:r w:rsidRPr="00A71EC6">
              <w:rPr>
                <w:rFonts w:ascii="Times New Roman" w:hAnsi="Times New Roman" w:cs="Times New Roman"/>
                <w:sz w:val="28"/>
                <w:szCs w:val="28"/>
              </w:rPr>
              <w:t>Задачи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E201E3" w:rsidRPr="00E201E3" w:rsidRDefault="00E201E3" w:rsidP="00E201E3">
            <w:pPr>
              <w:spacing w:after="0" w:line="240" w:lineRule="auto"/>
              <w:jc w:val="both"/>
              <w:rPr>
                <w:rFonts w:ascii="Times New Roman" w:hAnsi="Times New Roman" w:cs="Times New Roman"/>
                <w:sz w:val="28"/>
                <w:szCs w:val="28"/>
              </w:rPr>
            </w:pPr>
            <w:r w:rsidRPr="00E201E3">
              <w:rPr>
                <w:rFonts w:ascii="Times New Roman" w:hAnsi="Times New Roman" w:cs="Times New Roman"/>
                <w:sz w:val="28"/>
                <w:szCs w:val="28"/>
              </w:rPr>
              <w:t>1. Вовлечение населения к активному участию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программы</w:t>
            </w:r>
          </w:p>
          <w:p w:rsidR="00A71EC6" w:rsidRPr="00A71EC6" w:rsidRDefault="00E201E3" w:rsidP="00E201E3">
            <w:pPr>
              <w:spacing w:after="0" w:line="240" w:lineRule="auto"/>
              <w:jc w:val="both"/>
              <w:rPr>
                <w:rFonts w:ascii="Times New Roman" w:hAnsi="Times New Roman" w:cs="Times New Roman"/>
                <w:sz w:val="28"/>
                <w:szCs w:val="28"/>
              </w:rPr>
            </w:pPr>
            <w:r w:rsidRPr="00E201E3">
              <w:rPr>
                <w:rFonts w:ascii="Times New Roman" w:hAnsi="Times New Roman" w:cs="Times New Roman"/>
                <w:sz w:val="28"/>
                <w:szCs w:val="28"/>
              </w:rPr>
              <w:t xml:space="preserve">2. Реализация мероприятий по благоустройству </w:t>
            </w:r>
            <w:r w:rsidR="006539C4">
              <w:rPr>
                <w:rFonts w:ascii="Times New Roman" w:hAnsi="Times New Roman" w:cs="Times New Roman"/>
                <w:sz w:val="28"/>
                <w:szCs w:val="28"/>
              </w:rPr>
              <w:t xml:space="preserve"> территорий сельского поселения сельского поселения </w:t>
            </w:r>
            <w:r w:rsidR="00061302">
              <w:rPr>
                <w:rFonts w:ascii="Times New Roman" w:hAnsi="Times New Roman" w:cs="Times New Roman"/>
                <w:sz w:val="28"/>
                <w:szCs w:val="28"/>
              </w:rPr>
              <w:t>«Тимшер»</w:t>
            </w:r>
          </w:p>
        </w:tc>
      </w:tr>
      <w:tr w:rsidR="00A71EC6" w:rsidRPr="00A71EC6" w:rsidTr="006539C4">
        <w:tc>
          <w:tcPr>
            <w:tcW w:w="2700" w:type="dxa"/>
            <w:tcBorders>
              <w:top w:val="single" w:sz="4" w:space="0" w:color="000000"/>
              <w:left w:val="single" w:sz="4" w:space="0" w:color="000000"/>
              <w:bottom w:val="single" w:sz="4" w:space="0" w:color="000000"/>
            </w:tcBorders>
            <w:shd w:val="clear" w:color="auto" w:fill="auto"/>
          </w:tcPr>
          <w:p w:rsidR="00A71EC6" w:rsidRPr="00A71EC6" w:rsidRDefault="00A71EC6" w:rsidP="00A71EC6">
            <w:pPr>
              <w:spacing w:after="0" w:line="240" w:lineRule="auto"/>
              <w:jc w:val="both"/>
              <w:rPr>
                <w:rFonts w:ascii="Times New Roman" w:hAnsi="Times New Roman" w:cs="Times New Roman"/>
                <w:sz w:val="28"/>
                <w:szCs w:val="28"/>
              </w:rPr>
            </w:pPr>
            <w:r w:rsidRPr="00A71EC6">
              <w:rPr>
                <w:rFonts w:ascii="Times New Roman" w:hAnsi="Times New Roman" w:cs="Times New Roman"/>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A71EC6" w:rsidRPr="00A71EC6" w:rsidRDefault="007A2153" w:rsidP="00A71E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w:t>
            </w:r>
            <w:r w:rsidR="00A71EC6" w:rsidRPr="00A71EC6">
              <w:rPr>
                <w:rFonts w:ascii="Times New Roman" w:hAnsi="Times New Roman" w:cs="Times New Roman"/>
                <w:sz w:val="28"/>
                <w:szCs w:val="28"/>
              </w:rPr>
              <w:t>-2023 годы</w:t>
            </w:r>
          </w:p>
          <w:p w:rsidR="00A71EC6" w:rsidRPr="00A71EC6" w:rsidRDefault="00A71EC6" w:rsidP="00A71EC6">
            <w:pPr>
              <w:spacing w:after="0" w:line="240" w:lineRule="auto"/>
              <w:jc w:val="both"/>
              <w:rPr>
                <w:rFonts w:ascii="Times New Roman" w:hAnsi="Times New Roman" w:cs="Times New Roman"/>
                <w:sz w:val="28"/>
                <w:szCs w:val="28"/>
              </w:rPr>
            </w:pPr>
          </w:p>
        </w:tc>
      </w:tr>
      <w:tr w:rsidR="00A71EC6" w:rsidRPr="00A71EC6" w:rsidTr="006539C4">
        <w:tc>
          <w:tcPr>
            <w:tcW w:w="2700" w:type="dxa"/>
            <w:tcBorders>
              <w:top w:val="single" w:sz="4" w:space="0" w:color="000000"/>
              <w:left w:val="single" w:sz="4" w:space="0" w:color="000000"/>
              <w:bottom w:val="single" w:sz="4" w:space="0" w:color="000000"/>
            </w:tcBorders>
            <w:shd w:val="clear" w:color="auto" w:fill="auto"/>
          </w:tcPr>
          <w:p w:rsidR="00A71EC6" w:rsidRPr="00C16831" w:rsidRDefault="00A71EC6" w:rsidP="00A71EC6">
            <w:pPr>
              <w:spacing w:after="0" w:line="240" w:lineRule="auto"/>
              <w:jc w:val="both"/>
              <w:rPr>
                <w:rFonts w:ascii="Times New Roman" w:hAnsi="Times New Roman" w:cs="Times New Roman"/>
                <w:sz w:val="28"/>
                <w:szCs w:val="28"/>
              </w:rPr>
            </w:pPr>
            <w:r w:rsidRPr="00C16831">
              <w:rPr>
                <w:rFonts w:ascii="Times New Roman" w:hAnsi="Times New Roman" w:cs="Times New Roman"/>
                <w:sz w:val="28"/>
                <w:szCs w:val="28"/>
              </w:rPr>
              <w:t xml:space="preserve">Перечень         основных           мероприятий        </w:t>
            </w:r>
          </w:p>
          <w:p w:rsidR="00A71EC6" w:rsidRPr="006539C4" w:rsidRDefault="00A71EC6" w:rsidP="00A71EC6">
            <w:pPr>
              <w:spacing w:after="0" w:line="240" w:lineRule="auto"/>
              <w:jc w:val="both"/>
              <w:rPr>
                <w:rFonts w:ascii="Times New Roman" w:hAnsi="Times New Roman" w:cs="Times New Roman"/>
                <w:sz w:val="28"/>
                <w:szCs w:val="28"/>
                <w:highlight w:val="yellow"/>
              </w:rPr>
            </w:pPr>
            <w:r w:rsidRPr="00C16831">
              <w:rPr>
                <w:rFonts w:ascii="Times New Roman" w:hAnsi="Times New Roman" w:cs="Times New Roman"/>
                <w:sz w:val="28"/>
                <w:szCs w:val="28"/>
              </w:rPr>
              <w:t>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A71EC6" w:rsidRPr="006539C4" w:rsidRDefault="00C23205" w:rsidP="00C23205">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В соответствии с п. д), е) приложения п</w:t>
            </w:r>
            <w:r w:rsidRPr="00A71EC6">
              <w:rPr>
                <w:rFonts w:ascii="Times New Roman" w:hAnsi="Times New Roman" w:cs="Times New Roman"/>
                <w:sz w:val="28"/>
                <w:szCs w:val="28"/>
              </w:rPr>
              <w:t>остановления Правительства Республики Коми от 20 мая 2016 г. № 252 «О мерах по реализации Указа Главы Республики Коми от 13 мая 2016 г. № 66 «О проекте «Народный бюджет» в Республике Коми;</w:t>
            </w:r>
          </w:p>
        </w:tc>
      </w:tr>
      <w:tr w:rsidR="00A71EC6" w:rsidRPr="00A71EC6" w:rsidTr="006539C4">
        <w:tc>
          <w:tcPr>
            <w:tcW w:w="2700" w:type="dxa"/>
            <w:tcBorders>
              <w:top w:val="single" w:sz="4" w:space="0" w:color="000000"/>
              <w:left w:val="single" w:sz="4" w:space="0" w:color="000000"/>
              <w:bottom w:val="single" w:sz="4" w:space="0" w:color="000000"/>
            </w:tcBorders>
            <w:shd w:val="clear" w:color="auto" w:fill="auto"/>
          </w:tcPr>
          <w:p w:rsidR="00A71EC6" w:rsidRPr="00A71EC6" w:rsidRDefault="00A71EC6" w:rsidP="00A71EC6">
            <w:pPr>
              <w:spacing w:after="0" w:line="240" w:lineRule="auto"/>
              <w:jc w:val="both"/>
              <w:rPr>
                <w:rFonts w:ascii="Times New Roman" w:hAnsi="Times New Roman" w:cs="Times New Roman"/>
                <w:sz w:val="28"/>
                <w:szCs w:val="28"/>
              </w:rPr>
            </w:pPr>
            <w:r w:rsidRPr="00A71EC6">
              <w:rPr>
                <w:rFonts w:ascii="Times New Roman" w:hAnsi="Times New Roman" w:cs="Times New Roman"/>
                <w:sz w:val="28"/>
                <w:szCs w:val="28"/>
              </w:rPr>
              <w:t>Исполнители основных мероприятий</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A71EC6" w:rsidRPr="00A71EC6" w:rsidRDefault="00A71EC6" w:rsidP="00A71EC6">
            <w:pPr>
              <w:spacing w:after="0" w:line="240" w:lineRule="auto"/>
              <w:jc w:val="both"/>
              <w:rPr>
                <w:rFonts w:ascii="Times New Roman" w:hAnsi="Times New Roman" w:cs="Times New Roman"/>
                <w:sz w:val="28"/>
                <w:szCs w:val="28"/>
              </w:rPr>
            </w:pPr>
            <w:r w:rsidRPr="00A71EC6">
              <w:rPr>
                <w:rFonts w:ascii="Times New Roman" w:hAnsi="Times New Roman" w:cs="Times New Roman"/>
                <w:sz w:val="28"/>
                <w:szCs w:val="28"/>
              </w:rPr>
              <w:t xml:space="preserve">- </w:t>
            </w:r>
            <w:r w:rsidR="006539C4" w:rsidRPr="00A71EC6">
              <w:rPr>
                <w:rFonts w:ascii="Times New Roman" w:hAnsi="Times New Roman" w:cs="Times New Roman"/>
                <w:sz w:val="28"/>
                <w:szCs w:val="28"/>
              </w:rPr>
              <w:t xml:space="preserve">Администрация </w:t>
            </w:r>
            <w:r w:rsidR="006539C4">
              <w:rPr>
                <w:rFonts w:ascii="Times New Roman" w:hAnsi="Times New Roman" w:cs="Times New Roman"/>
                <w:sz w:val="28"/>
                <w:szCs w:val="28"/>
              </w:rPr>
              <w:t xml:space="preserve">сельского поселения </w:t>
            </w:r>
            <w:r w:rsidR="00061302">
              <w:rPr>
                <w:rFonts w:ascii="Times New Roman" w:hAnsi="Times New Roman" w:cs="Times New Roman"/>
                <w:sz w:val="28"/>
                <w:szCs w:val="28"/>
              </w:rPr>
              <w:t>«Тимшер»</w:t>
            </w:r>
          </w:p>
          <w:p w:rsidR="00A71EC6" w:rsidRPr="00A71EC6" w:rsidRDefault="00A71EC6" w:rsidP="00A71EC6">
            <w:pPr>
              <w:spacing w:after="0" w:line="240" w:lineRule="auto"/>
              <w:jc w:val="both"/>
              <w:rPr>
                <w:rFonts w:ascii="Times New Roman" w:hAnsi="Times New Roman" w:cs="Times New Roman"/>
                <w:sz w:val="28"/>
                <w:szCs w:val="28"/>
              </w:rPr>
            </w:pPr>
            <w:r w:rsidRPr="00A71EC6">
              <w:rPr>
                <w:rFonts w:ascii="Times New Roman" w:hAnsi="Times New Roman" w:cs="Times New Roman"/>
                <w:sz w:val="28"/>
                <w:szCs w:val="28"/>
              </w:rPr>
              <w:t>- Руководители предприятий и организаций (по согласованию);</w:t>
            </w:r>
          </w:p>
          <w:p w:rsidR="00A71EC6" w:rsidRPr="00A71EC6" w:rsidRDefault="00A71EC6" w:rsidP="00061302">
            <w:pPr>
              <w:spacing w:after="0" w:line="240" w:lineRule="auto"/>
              <w:jc w:val="both"/>
              <w:rPr>
                <w:rFonts w:ascii="Times New Roman" w:hAnsi="Times New Roman" w:cs="Times New Roman"/>
                <w:sz w:val="28"/>
                <w:szCs w:val="28"/>
              </w:rPr>
            </w:pPr>
            <w:r w:rsidRPr="00A71EC6">
              <w:rPr>
                <w:rFonts w:ascii="Times New Roman" w:hAnsi="Times New Roman" w:cs="Times New Roman"/>
                <w:sz w:val="28"/>
                <w:szCs w:val="28"/>
              </w:rPr>
              <w:t xml:space="preserve">- Жители населенных пунктов сельского поселения </w:t>
            </w:r>
            <w:r w:rsidR="00061302">
              <w:rPr>
                <w:rFonts w:ascii="Times New Roman" w:hAnsi="Times New Roman" w:cs="Times New Roman"/>
                <w:sz w:val="28"/>
                <w:szCs w:val="28"/>
              </w:rPr>
              <w:t xml:space="preserve">«Тимшер» </w:t>
            </w:r>
            <w:r w:rsidRPr="00A71EC6">
              <w:rPr>
                <w:rFonts w:ascii="Times New Roman" w:hAnsi="Times New Roman" w:cs="Times New Roman"/>
                <w:sz w:val="28"/>
                <w:szCs w:val="28"/>
              </w:rPr>
              <w:t>(по согласованию).</w:t>
            </w:r>
          </w:p>
        </w:tc>
      </w:tr>
      <w:tr w:rsidR="00A71EC6" w:rsidRPr="00A71EC6" w:rsidTr="006539C4">
        <w:tc>
          <w:tcPr>
            <w:tcW w:w="2700" w:type="dxa"/>
            <w:tcBorders>
              <w:top w:val="single" w:sz="4" w:space="0" w:color="000000"/>
              <w:left w:val="single" w:sz="4" w:space="0" w:color="000000"/>
              <w:bottom w:val="single" w:sz="4" w:space="0" w:color="000000"/>
            </w:tcBorders>
            <w:shd w:val="clear" w:color="auto" w:fill="auto"/>
          </w:tcPr>
          <w:p w:rsidR="00A71EC6" w:rsidRPr="00A71EC6" w:rsidRDefault="00A71EC6" w:rsidP="00A71EC6">
            <w:pPr>
              <w:spacing w:after="0" w:line="240" w:lineRule="auto"/>
              <w:jc w:val="both"/>
              <w:rPr>
                <w:rFonts w:ascii="Times New Roman" w:hAnsi="Times New Roman" w:cs="Times New Roman"/>
                <w:sz w:val="28"/>
                <w:szCs w:val="28"/>
              </w:rPr>
            </w:pPr>
            <w:r w:rsidRPr="00A71EC6">
              <w:rPr>
                <w:rFonts w:ascii="Times New Roman" w:hAnsi="Times New Roman" w:cs="Times New Roman"/>
                <w:sz w:val="28"/>
                <w:szCs w:val="28"/>
              </w:rPr>
              <w:lastRenderedPageBreak/>
              <w:t>Объемы и 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A71EC6" w:rsidRPr="00806D18" w:rsidRDefault="00A71EC6" w:rsidP="00A71EC6">
            <w:pPr>
              <w:spacing w:after="0" w:line="240" w:lineRule="auto"/>
              <w:jc w:val="both"/>
              <w:rPr>
                <w:rFonts w:ascii="Times New Roman" w:hAnsi="Times New Roman" w:cs="Times New Roman"/>
                <w:sz w:val="28"/>
                <w:szCs w:val="28"/>
              </w:rPr>
            </w:pPr>
            <w:r w:rsidRPr="00806D18">
              <w:rPr>
                <w:rFonts w:ascii="Times New Roman" w:hAnsi="Times New Roman" w:cs="Times New Roman"/>
                <w:sz w:val="28"/>
                <w:szCs w:val="28"/>
              </w:rPr>
              <w:t xml:space="preserve">Общий объем финансирования Программы составляет </w:t>
            </w:r>
          </w:p>
          <w:p w:rsidR="00A71EC6" w:rsidRPr="00A71EC6" w:rsidRDefault="00806D18" w:rsidP="00A71E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150000 руб.</w:t>
            </w:r>
          </w:p>
        </w:tc>
      </w:tr>
      <w:tr w:rsidR="00A71EC6" w:rsidRPr="00A71EC6" w:rsidTr="006539C4">
        <w:tc>
          <w:tcPr>
            <w:tcW w:w="2700" w:type="dxa"/>
            <w:tcBorders>
              <w:top w:val="single" w:sz="4" w:space="0" w:color="000000"/>
              <w:left w:val="single" w:sz="4" w:space="0" w:color="000000"/>
              <w:bottom w:val="single" w:sz="4" w:space="0" w:color="000000"/>
            </w:tcBorders>
            <w:shd w:val="clear" w:color="auto" w:fill="auto"/>
          </w:tcPr>
          <w:p w:rsidR="00A71EC6" w:rsidRPr="00A71EC6" w:rsidRDefault="00A71EC6" w:rsidP="00A71EC6">
            <w:pPr>
              <w:spacing w:after="0" w:line="240" w:lineRule="auto"/>
              <w:jc w:val="both"/>
              <w:rPr>
                <w:rFonts w:ascii="Times New Roman" w:hAnsi="Times New Roman" w:cs="Times New Roman"/>
                <w:sz w:val="28"/>
                <w:szCs w:val="28"/>
              </w:rPr>
            </w:pPr>
            <w:r w:rsidRPr="00A71EC6">
              <w:rPr>
                <w:rFonts w:ascii="Times New Roman" w:hAnsi="Times New Roman" w:cs="Times New Roman"/>
                <w:sz w:val="28"/>
                <w:szCs w:val="28"/>
              </w:rPr>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6539C4" w:rsidRPr="006539C4" w:rsidRDefault="00A71EC6" w:rsidP="006539C4">
            <w:pPr>
              <w:spacing w:after="0" w:line="240" w:lineRule="auto"/>
              <w:jc w:val="both"/>
              <w:rPr>
                <w:rFonts w:ascii="Times New Roman" w:hAnsi="Times New Roman" w:cs="Times New Roman"/>
                <w:sz w:val="28"/>
                <w:szCs w:val="28"/>
              </w:rPr>
            </w:pPr>
            <w:r w:rsidRPr="00A71EC6">
              <w:rPr>
                <w:rFonts w:ascii="Times New Roman" w:hAnsi="Times New Roman" w:cs="Times New Roman"/>
                <w:sz w:val="28"/>
                <w:szCs w:val="28"/>
              </w:rPr>
              <w:t xml:space="preserve"> </w:t>
            </w:r>
            <w:r w:rsidR="006539C4" w:rsidRPr="006539C4">
              <w:rPr>
                <w:rFonts w:ascii="Times New Roman" w:hAnsi="Times New Roman" w:cs="Times New Roman"/>
                <w:sz w:val="28"/>
                <w:szCs w:val="28"/>
              </w:rPr>
              <w:t xml:space="preserve">1. Количество реализованных мероприятий, направленных на информирование и вовлечение граждан и организаций в реализацию проектов по благоустройству не менее 1 </w:t>
            </w:r>
            <w:r w:rsidR="006539C4">
              <w:rPr>
                <w:rFonts w:ascii="Times New Roman" w:hAnsi="Times New Roman" w:cs="Times New Roman"/>
                <w:sz w:val="28"/>
                <w:szCs w:val="28"/>
              </w:rPr>
              <w:t xml:space="preserve">раза </w:t>
            </w:r>
            <w:r w:rsidR="006539C4" w:rsidRPr="006539C4">
              <w:rPr>
                <w:rFonts w:ascii="Times New Roman" w:hAnsi="Times New Roman" w:cs="Times New Roman"/>
                <w:sz w:val="28"/>
                <w:szCs w:val="28"/>
              </w:rPr>
              <w:t>в год.</w:t>
            </w:r>
          </w:p>
          <w:p w:rsidR="006539C4" w:rsidRPr="006539C4" w:rsidRDefault="006539C4" w:rsidP="006539C4">
            <w:pPr>
              <w:spacing w:after="0" w:line="240" w:lineRule="auto"/>
              <w:jc w:val="both"/>
              <w:rPr>
                <w:rFonts w:ascii="Times New Roman" w:hAnsi="Times New Roman" w:cs="Times New Roman"/>
                <w:sz w:val="28"/>
                <w:szCs w:val="28"/>
              </w:rPr>
            </w:pPr>
            <w:proofErr w:type="gramStart"/>
            <w:r w:rsidRPr="006539C4">
              <w:rPr>
                <w:rFonts w:ascii="Times New Roman" w:hAnsi="Times New Roman" w:cs="Times New Roman"/>
                <w:sz w:val="28"/>
                <w:szCs w:val="28"/>
              </w:rPr>
              <w:t xml:space="preserve">2 Количество публикаций в СМИ о реализация социально значимых проектов на территории сельского поселения не менее 1 </w:t>
            </w:r>
            <w:r>
              <w:rPr>
                <w:rFonts w:ascii="Times New Roman" w:hAnsi="Times New Roman" w:cs="Times New Roman"/>
                <w:sz w:val="28"/>
                <w:szCs w:val="28"/>
              </w:rPr>
              <w:t xml:space="preserve">раза </w:t>
            </w:r>
            <w:r w:rsidRPr="006539C4">
              <w:rPr>
                <w:rFonts w:ascii="Times New Roman" w:hAnsi="Times New Roman" w:cs="Times New Roman"/>
                <w:sz w:val="28"/>
                <w:szCs w:val="28"/>
              </w:rPr>
              <w:t xml:space="preserve">в год; </w:t>
            </w:r>
            <w:proofErr w:type="gramEnd"/>
          </w:p>
          <w:p w:rsidR="006539C4" w:rsidRPr="006539C4" w:rsidRDefault="006539C4" w:rsidP="006539C4">
            <w:pPr>
              <w:spacing w:after="0" w:line="240" w:lineRule="auto"/>
              <w:jc w:val="both"/>
              <w:rPr>
                <w:rFonts w:ascii="Times New Roman" w:hAnsi="Times New Roman" w:cs="Times New Roman"/>
                <w:sz w:val="28"/>
                <w:szCs w:val="28"/>
              </w:rPr>
            </w:pPr>
            <w:r w:rsidRPr="006539C4">
              <w:rPr>
                <w:rFonts w:ascii="Times New Roman" w:hAnsi="Times New Roman" w:cs="Times New Roman"/>
                <w:sz w:val="28"/>
                <w:szCs w:val="28"/>
              </w:rPr>
              <w:t>3 Доля граждан, принявших финансовое и (или) трудовое  и (или) материально-техническое  участие в мероприятиях по реализации социально значимых проектов на территории сельского поселения в течение года, от общей численности населения муниципального образования не менее 15(%);</w:t>
            </w:r>
          </w:p>
          <w:p w:rsidR="00A71EC6" w:rsidRDefault="006539C4" w:rsidP="006539C4">
            <w:pPr>
              <w:spacing w:after="0" w:line="240" w:lineRule="auto"/>
              <w:jc w:val="both"/>
              <w:rPr>
                <w:rFonts w:ascii="Times New Roman" w:hAnsi="Times New Roman" w:cs="Times New Roman"/>
                <w:sz w:val="28"/>
                <w:szCs w:val="28"/>
              </w:rPr>
            </w:pPr>
            <w:r w:rsidRPr="006539C4">
              <w:rPr>
                <w:rFonts w:ascii="Times New Roman" w:hAnsi="Times New Roman" w:cs="Times New Roman"/>
                <w:sz w:val="28"/>
                <w:szCs w:val="28"/>
              </w:rPr>
              <w:t>4. Количество реализованных народных проектов в сфере благоустройства-2.</w:t>
            </w:r>
          </w:p>
          <w:p w:rsidR="006539C4" w:rsidRPr="00A71EC6" w:rsidRDefault="006539C4" w:rsidP="006539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6539C4">
              <w:rPr>
                <w:rFonts w:ascii="Times New Roman" w:hAnsi="Times New Roman" w:cs="Times New Roman"/>
                <w:sz w:val="28"/>
                <w:szCs w:val="28"/>
              </w:rPr>
              <w:t xml:space="preserve">Количество реализованных народных проектов в сфере </w:t>
            </w:r>
            <w:r>
              <w:rPr>
                <w:rFonts w:ascii="Times New Roman" w:hAnsi="Times New Roman" w:cs="Times New Roman"/>
                <w:sz w:val="28"/>
                <w:szCs w:val="28"/>
              </w:rPr>
              <w:t>занятости</w:t>
            </w:r>
            <w:r w:rsidR="00C843E3">
              <w:rPr>
                <w:rFonts w:ascii="Times New Roman" w:hAnsi="Times New Roman" w:cs="Times New Roman"/>
                <w:sz w:val="28"/>
                <w:szCs w:val="28"/>
              </w:rPr>
              <w:t xml:space="preserve"> населения</w:t>
            </w:r>
            <w:r>
              <w:rPr>
                <w:rFonts w:ascii="Times New Roman" w:hAnsi="Times New Roman" w:cs="Times New Roman"/>
                <w:sz w:val="28"/>
                <w:szCs w:val="28"/>
              </w:rPr>
              <w:t>-2</w:t>
            </w:r>
          </w:p>
        </w:tc>
      </w:tr>
    </w:tbl>
    <w:p w:rsidR="00754506" w:rsidRDefault="00754506" w:rsidP="00A71EC6">
      <w:pPr>
        <w:spacing w:after="0" w:line="240" w:lineRule="auto"/>
        <w:jc w:val="both"/>
        <w:rPr>
          <w:rFonts w:ascii="Times New Roman" w:hAnsi="Times New Roman" w:cs="Times New Roman"/>
          <w:sz w:val="28"/>
          <w:szCs w:val="28"/>
        </w:rPr>
      </w:pPr>
    </w:p>
    <w:p w:rsidR="006539C4" w:rsidRDefault="006539C4" w:rsidP="00A71EC6">
      <w:pPr>
        <w:spacing w:after="0" w:line="240" w:lineRule="auto"/>
        <w:jc w:val="both"/>
        <w:rPr>
          <w:rFonts w:ascii="Times New Roman" w:hAnsi="Times New Roman" w:cs="Times New Roman"/>
          <w:sz w:val="28"/>
          <w:szCs w:val="28"/>
        </w:rPr>
      </w:pPr>
    </w:p>
    <w:p w:rsidR="006539C4" w:rsidRDefault="006539C4" w:rsidP="00A71EC6">
      <w:pPr>
        <w:spacing w:after="0" w:line="240" w:lineRule="auto"/>
        <w:jc w:val="both"/>
        <w:rPr>
          <w:rFonts w:ascii="Times New Roman" w:hAnsi="Times New Roman" w:cs="Times New Roman"/>
          <w:sz w:val="28"/>
          <w:szCs w:val="28"/>
        </w:rPr>
      </w:pPr>
    </w:p>
    <w:p w:rsidR="006539C4" w:rsidRDefault="006539C4" w:rsidP="00A71EC6">
      <w:pPr>
        <w:spacing w:after="0" w:line="240" w:lineRule="auto"/>
        <w:jc w:val="both"/>
        <w:rPr>
          <w:rFonts w:ascii="Times New Roman" w:hAnsi="Times New Roman" w:cs="Times New Roman"/>
          <w:sz w:val="28"/>
          <w:szCs w:val="28"/>
        </w:rPr>
      </w:pPr>
    </w:p>
    <w:p w:rsidR="006539C4" w:rsidRDefault="006539C4" w:rsidP="00A71EC6">
      <w:pPr>
        <w:spacing w:after="0" w:line="240" w:lineRule="auto"/>
        <w:jc w:val="both"/>
        <w:rPr>
          <w:rFonts w:ascii="Times New Roman" w:hAnsi="Times New Roman" w:cs="Times New Roman"/>
          <w:sz w:val="28"/>
          <w:szCs w:val="28"/>
        </w:rPr>
      </w:pPr>
    </w:p>
    <w:p w:rsidR="006539C4" w:rsidRDefault="006539C4" w:rsidP="00A71EC6">
      <w:pPr>
        <w:spacing w:after="0" w:line="240" w:lineRule="auto"/>
        <w:jc w:val="both"/>
        <w:rPr>
          <w:rFonts w:ascii="Times New Roman" w:hAnsi="Times New Roman" w:cs="Times New Roman"/>
          <w:sz w:val="28"/>
          <w:szCs w:val="28"/>
        </w:rPr>
      </w:pPr>
    </w:p>
    <w:p w:rsidR="00346C36" w:rsidRDefault="00346C36" w:rsidP="00A71EC6">
      <w:pPr>
        <w:spacing w:after="0" w:line="240" w:lineRule="auto"/>
        <w:jc w:val="both"/>
        <w:rPr>
          <w:rFonts w:ascii="Times New Roman" w:hAnsi="Times New Roman" w:cs="Times New Roman"/>
          <w:sz w:val="28"/>
          <w:szCs w:val="28"/>
        </w:rPr>
      </w:pPr>
    </w:p>
    <w:p w:rsidR="00346C36" w:rsidRDefault="00346C36" w:rsidP="00A71EC6">
      <w:pPr>
        <w:spacing w:after="0" w:line="240" w:lineRule="auto"/>
        <w:jc w:val="both"/>
        <w:rPr>
          <w:rFonts w:ascii="Times New Roman" w:hAnsi="Times New Roman" w:cs="Times New Roman"/>
          <w:sz w:val="28"/>
          <w:szCs w:val="28"/>
        </w:rPr>
      </w:pPr>
    </w:p>
    <w:p w:rsidR="00346C36" w:rsidRDefault="00346C36" w:rsidP="00A71EC6">
      <w:pPr>
        <w:spacing w:after="0" w:line="240" w:lineRule="auto"/>
        <w:jc w:val="both"/>
        <w:rPr>
          <w:rFonts w:ascii="Times New Roman" w:hAnsi="Times New Roman" w:cs="Times New Roman"/>
          <w:sz w:val="28"/>
          <w:szCs w:val="28"/>
        </w:rPr>
      </w:pPr>
    </w:p>
    <w:p w:rsidR="00346C36" w:rsidRDefault="00346C36" w:rsidP="00A71EC6">
      <w:pPr>
        <w:spacing w:after="0" w:line="240" w:lineRule="auto"/>
        <w:jc w:val="both"/>
        <w:rPr>
          <w:rFonts w:ascii="Times New Roman" w:hAnsi="Times New Roman" w:cs="Times New Roman"/>
          <w:sz w:val="28"/>
          <w:szCs w:val="28"/>
        </w:rPr>
      </w:pPr>
    </w:p>
    <w:p w:rsidR="00346C36" w:rsidRDefault="00346C36" w:rsidP="00A71EC6">
      <w:pPr>
        <w:spacing w:after="0" w:line="240" w:lineRule="auto"/>
        <w:jc w:val="both"/>
        <w:rPr>
          <w:rFonts w:ascii="Times New Roman" w:hAnsi="Times New Roman" w:cs="Times New Roman"/>
          <w:sz w:val="28"/>
          <w:szCs w:val="28"/>
        </w:rPr>
      </w:pPr>
    </w:p>
    <w:p w:rsidR="00346C36" w:rsidRDefault="00346C36" w:rsidP="00A71EC6">
      <w:pPr>
        <w:spacing w:after="0" w:line="240" w:lineRule="auto"/>
        <w:jc w:val="both"/>
        <w:rPr>
          <w:rFonts w:ascii="Times New Roman" w:hAnsi="Times New Roman" w:cs="Times New Roman"/>
          <w:sz w:val="28"/>
          <w:szCs w:val="28"/>
        </w:rPr>
      </w:pPr>
    </w:p>
    <w:p w:rsidR="00346C36" w:rsidRDefault="00346C36" w:rsidP="00A71EC6">
      <w:pPr>
        <w:spacing w:after="0" w:line="240" w:lineRule="auto"/>
        <w:jc w:val="both"/>
        <w:rPr>
          <w:rFonts w:ascii="Times New Roman" w:hAnsi="Times New Roman" w:cs="Times New Roman"/>
          <w:sz w:val="28"/>
          <w:szCs w:val="28"/>
        </w:rPr>
      </w:pPr>
    </w:p>
    <w:p w:rsidR="00346C36" w:rsidRDefault="00346C36" w:rsidP="00A71EC6">
      <w:pPr>
        <w:spacing w:after="0" w:line="240" w:lineRule="auto"/>
        <w:jc w:val="both"/>
        <w:rPr>
          <w:rFonts w:ascii="Times New Roman" w:hAnsi="Times New Roman" w:cs="Times New Roman"/>
          <w:sz w:val="28"/>
          <w:szCs w:val="28"/>
        </w:rPr>
      </w:pPr>
    </w:p>
    <w:p w:rsidR="00346C36" w:rsidRDefault="00346C36" w:rsidP="00A71EC6">
      <w:pPr>
        <w:spacing w:after="0" w:line="240" w:lineRule="auto"/>
        <w:jc w:val="both"/>
        <w:rPr>
          <w:rFonts w:ascii="Times New Roman" w:hAnsi="Times New Roman" w:cs="Times New Roman"/>
          <w:sz w:val="28"/>
          <w:szCs w:val="28"/>
        </w:rPr>
      </w:pPr>
    </w:p>
    <w:p w:rsidR="00346C36" w:rsidRDefault="00346C36" w:rsidP="00A71EC6">
      <w:pPr>
        <w:spacing w:after="0" w:line="240" w:lineRule="auto"/>
        <w:jc w:val="both"/>
        <w:rPr>
          <w:rFonts w:ascii="Times New Roman" w:hAnsi="Times New Roman" w:cs="Times New Roman"/>
          <w:sz w:val="28"/>
          <w:szCs w:val="28"/>
        </w:rPr>
      </w:pPr>
    </w:p>
    <w:p w:rsidR="00346C36" w:rsidRDefault="00346C36" w:rsidP="00A71EC6">
      <w:pPr>
        <w:spacing w:after="0" w:line="240" w:lineRule="auto"/>
        <w:jc w:val="both"/>
        <w:rPr>
          <w:rFonts w:ascii="Times New Roman" w:hAnsi="Times New Roman" w:cs="Times New Roman"/>
          <w:sz w:val="28"/>
          <w:szCs w:val="28"/>
        </w:rPr>
        <w:sectPr w:rsidR="00346C36" w:rsidSect="00594A85">
          <w:pgSz w:w="11906" w:h="16838"/>
          <w:pgMar w:top="568" w:right="850" w:bottom="1134" w:left="1701" w:header="708" w:footer="708" w:gutter="0"/>
          <w:cols w:space="708"/>
          <w:docGrid w:linePitch="360"/>
        </w:sectPr>
      </w:pPr>
    </w:p>
    <w:p w:rsidR="00346C36" w:rsidRPr="00594A85" w:rsidRDefault="00594A85" w:rsidP="00346C36">
      <w:pPr>
        <w:pStyle w:val="11"/>
        <w:tabs>
          <w:tab w:val="left" w:pos="7507"/>
          <w:tab w:val="right" w:pos="9899"/>
        </w:tabs>
        <w:jc w:val="right"/>
        <w:rPr>
          <w:rFonts w:ascii="Times New Roman" w:hAnsi="Times New Roman"/>
          <w:sz w:val="28"/>
          <w:szCs w:val="28"/>
        </w:rPr>
      </w:pPr>
      <w:r w:rsidRPr="00594A85">
        <w:rPr>
          <w:rFonts w:ascii="Times New Roman" w:hAnsi="Times New Roman"/>
          <w:sz w:val="28"/>
          <w:szCs w:val="28"/>
        </w:rPr>
        <w:lastRenderedPageBreak/>
        <w:t>Приложение 2</w:t>
      </w:r>
    </w:p>
    <w:p w:rsidR="00346C36" w:rsidRPr="00465FA5" w:rsidRDefault="00346C36" w:rsidP="00346C36">
      <w:pPr>
        <w:spacing w:after="0" w:line="240" w:lineRule="auto"/>
        <w:ind w:firstLine="709"/>
        <w:jc w:val="center"/>
        <w:rPr>
          <w:rFonts w:ascii="Times New Roman" w:hAnsi="Times New Roman"/>
          <w:sz w:val="24"/>
          <w:szCs w:val="24"/>
        </w:rPr>
      </w:pPr>
      <w:r w:rsidRPr="00465FA5">
        <w:rPr>
          <w:rFonts w:ascii="Times New Roman" w:hAnsi="Times New Roman"/>
          <w:sz w:val="24"/>
          <w:szCs w:val="24"/>
        </w:rPr>
        <w:t>ПЕРЕЧЕНЬ</w:t>
      </w:r>
    </w:p>
    <w:p w:rsidR="00346C36" w:rsidRDefault="00346C36" w:rsidP="00346C36">
      <w:pPr>
        <w:spacing w:after="0" w:line="240" w:lineRule="auto"/>
        <w:ind w:firstLine="709"/>
        <w:jc w:val="center"/>
        <w:rPr>
          <w:rFonts w:ascii="Times New Roman" w:hAnsi="Times New Roman"/>
          <w:sz w:val="24"/>
          <w:szCs w:val="24"/>
        </w:rPr>
      </w:pPr>
      <w:r w:rsidRPr="00465FA5">
        <w:rPr>
          <w:rFonts w:ascii="Times New Roman" w:hAnsi="Times New Roman"/>
          <w:sz w:val="24"/>
          <w:szCs w:val="24"/>
        </w:rPr>
        <w:t>основных мер</w:t>
      </w:r>
      <w:r w:rsidR="00692938">
        <w:rPr>
          <w:rFonts w:ascii="Times New Roman" w:hAnsi="Times New Roman"/>
          <w:sz w:val="24"/>
          <w:szCs w:val="24"/>
        </w:rPr>
        <w:t>оприятий муниципальной программы</w:t>
      </w:r>
    </w:p>
    <w:p w:rsidR="00692938" w:rsidRPr="00465FA5" w:rsidRDefault="00692938" w:rsidP="00346C36">
      <w:pPr>
        <w:spacing w:after="0" w:line="240" w:lineRule="auto"/>
        <w:ind w:firstLine="709"/>
        <w:jc w:val="center"/>
        <w:rPr>
          <w:rFonts w:ascii="Times New Roman" w:hAnsi="Times New Roman"/>
          <w:sz w:val="24"/>
          <w:szCs w:val="24"/>
        </w:rPr>
      </w:pPr>
    </w:p>
    <w:tbl>
      <w:tblPr>
        <w:tblpPr w:leftFromText="180" w:rightFromText="180" w:vertAnchor="text" w:tblpX="-635" w:tblpY="1"/>
        <w:tblOverlap w:val="never"/>
        <w:tblW w:w="15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5"/>
        <w:gridCol w:w="84"/>
        <w:gridCol w:w="1134"/>
        <w:gridCol w:w="27"/>
        <w:gridCol w:w="149"/>
        <w:gridCol w:w="1950"/>
        <w:gridCol w:w="34"/>
        <w:gridCol w:w="1525"/>
        <w:gridCol w:w="34"/>
        <w:gridCol w:w="1348"/>
        <w:gridCol w:w="36"/>
        <w:gridCol w:w="3819"/>
        <w:gridCol w:w="42"/>
        <w:gridCol w:w="2410"/>
      </w:tblGrid>
      <w:tr w:rsidR="00346C36" w:rsidRPr="00465FA5" w:rsidTr="00346C36">
        <w:trPr>
          <w:trHeight w:val="560"/>
        </w:trPr>
        <w:tc>
          <w:tcPr>
            <w:tcW w:w="3369" w:type="dxa"/>
            <w:gridSpan w:val="2"/>
            <w:vMerge w:val="restart"/>
            <w:shd w:val="clear" w:color="auto" w:fill="auto"/>
          </w:tcPr>
          <w:p w:rsidR="00346C36" w:rsidRPr="00A05FDB" w:rsidRDefault="00346C36" w:rsidP="00346C36">
            <w:pPr>
              <w:spacing w:after="0" w:line="240" w:lineRule="auto"/>
              <w:jc w:val="center"/>
              <w:rPr>
                <w:rFonts w:ascii="Times New Roman" w:hAnsi="Times New Roman"/>
                <w:sz w:val="24"/>
                <w:szCs w:val="24"/>
              </w:rPr>
            </w:pPr>
            <w:r w:rsidRPr="00A05FDB">
              <w:rPr>
                <w:rFonts w:ascii="Times New Roman" w:hAnsi="Times New Roman"/>
                <w:sz w:val="24"/>
                <w:szCs w:val="24"/>
              </w:rPr>
              <w:t>Номер и наименование основного мероприятия</w:t>
            </w:r>
          </w:p>
        </w:tc>
        <w:tc>
          <w:tcPr>
            <w:tcW w:w="1310" w:type="dxa"/>
            <w:gridSpan w:val="3"/>
            <w:vMerge w:val="restart"/>
          </w:tcPr>
          <w:p w:rsidR="00346C36" w:rsidRPr="00A05FDB" w:rsidRDefault="00346C36" w:rsidP="00346C36">
            <w:pPr>
              <w:spacing w:after="0" w:line="240" w:lineRule="auto"/>
              <w:jc w:val="center"/>
              <w:rPr>
                <w:rFonts w:ascii="Times New Roman" w:hAnsi="Times New Roman"/>
              </w:rPr>
            </w:pPr>
            <w:proofErr w:type="spellStart"/>
            <w:proofErr w:type="gramStart"/>
            <w:r w:rsidRPr="00A05FDB">
              <w:rPr>
                <w:rFonts w:ascii="Times New Roman" w:hAnsi="Times New Roman"/>
              </w:rPr>
              <w:t>Количест</w:t>
            </w:r>
            <w:proofErr w:type="spellEnd"/>
            <w:r>
              <w:rPr>
                <w:rFonts w:ascii="Times New Roman" w:hAnsi="Times New Roman"/>
              </w:rPr>
              <w:t>-</w:t>
            </w:r>
            <w:r w:rsidRPr="00A05FDB">
              <w:rPr>
                <w:rFonts w:ascii="Times New Roman" w:hAnsi="Times New Roman"/>
              </w:rPr>
              <w:t>во</w:t>
            </w:r>
            <w:proofErr w:type="gramEnd"/>
            <w:r w:rsidRPr="00A05FDB">
              <w:rPr>
                <w:rFonts w:ascii="Times New Roman" w:hAnsi="Times New Roman"/>
              </w:rPr>
              <w:t xml:space="preserve"> территорий подлежа-</w:t>
            </w:r>
            <w:proofErr w:type="spellStart"/>
            <w:r w:rsidRPr="00A05FDB">
              <w:rPr>
                <w:rFonts w:ascii="Times New Roman" w:hAnsi="Times New Roman"/>
              </w:rPr>
              <w:t>щих</w:t>
            </w:r>
            <w:proofErr w:type="spellEnd"/>
            <w:r w:rsidRPr="00A05FDB">
              <w:rPr>
                <w:rFonts w:ascii="Times New Roman" w:hAnsi="Times New Roman"/>
              </w:rPr>
              <w:t xml:space="preserve"> благоустройству</w:t>
            </w:r>
          </w:p>
        </w:tc>
        <w:tc>
          <w:tcPr>
            <w:tcW w:w="1984" w:type="dxa"/>
            <w:gridSpan w:val="2"/>
            <w:vMerge w:val="restart"/>
            <w:shd w:val="clear" w:color="auto" w:fill="auto"/>
          </w:tcPr>
          <w:p w:rsidR="00346C36" w:rsidRPr="00465FA5" w:rsidRDefault="00346C36" w:rsidP="00346C36">
            <w:pPr>
              <w:spacing w:after="0" w:line="240" w:lineRule="auto"/>
              <w:jc w:val="center"/>
              <w:rPr>
                <w:rFonts w:ascii="Times New Roman" w:hAnsi="Times New Roman"/>
                <w:sz w:val="24"/>
                <w:szCs w:val="24"/>
              </w:rPr>
            </w:pPr>
            <w:r w:rsidRPr="00465FA5">
              <w:rPr>
                <w:rFonts w:ascii="Times New Roman" w:hAnsi="Times New Roman"/>
                <w:sz w:val="24"/>
                <w:szCs w:val="24"/>
              </w:rPr>
              <w:t>Ответственный исполнитель</w:t>
            </w:r>
          </w:p>
        </w:tc>
        <w:tc>
          <w:tcPr>
            <w:tcW w:w="2943" w:type="dxa"/>
            <w:gridSpan w:val="4"/>
            <w:shd w:val="clear" w:color="auto" w:fill="auto"/>
          </w:tcPr>
          <w:p w:rsidR="00346C36" w:rsidRPr="00465FA5" w:rsidRDefault="00346C36" w:rsidP="00346C36">
            <w:pPr>
              <w:spacing w:after="0" w:line="240" w:lineRule="auto"/>
              <w:ind w:firstLine="709"/>
              <w:jc w:val="center"/>
              <w:rPr>
                <w:rFonts w:ascii="Times New Roman" w:hAnsi="Times New Roman"/>
                <w:sz w:val="24"/>
                <w:szCs w:val="24"/>
              </w:rPr>
            </w:pPr>
            <w:r w:rsidRPr="00465FA5">
              <w:rPr>
                <w:rFonts w:ascii="Times New Roman" w:hAnsi="Times New Roman"/>
                <w:sz w:val="24"/>
                <w:szCs w:val="24"/>
              </w:rPr>
              <w:t>Срок</w:t>
            </w:r>
          </w:p>
        </w:tc>
        <w:tc>
          <w:tcPr>
            <w:tcW w:w="3861" w:type="dxa"/>
            <w:gridSpan w:val="2"/>
            <w:vMerge w:val="restart"/>
            <w:shd w:val="clear" w:color="auto" w:fill="auto"/>
          </w:tcPr>
          <w:p w:rsidR="00346C36" w:rsidRPr="00465FA5" w:rsidRDefault="00346C36" w:rsidP="00346C36">
            <w:pPr>
              <w:spacing w:after="0" w:line="240" w:lineRule="auto"/>
              <w:ind w:firstLine="709"/>
              <w:jc w:val="center"/>
              <w:rPr>
                <w:rFonts w:ascii="Times New Roman" w:hAnsi="Times New Roman"/>
                <w:sz w:val="24"/>
                <w:szCs w:val="24"/>
              </w:rPr>
            </w:pPr>
            <w:r w:rsidRPr="00465FA5">
              <w:rPr>
                <w:rFonts w:ascii="Times New Roman" w:hAnsi="Times New Roman"/>
                <w:sz w:val="24"/>
                <w:szCs w:val="24"/>
              </w:rPr>
              <w:t>Ожидаемый непосредственный результат (краткое описание)</w:t>
            </w:r>
          </w:p>
        </w:tc>
        <w:tc>
          <w:tcPr>
            <w:tcW w:w="2410" w:type="dxa"/>
            <w:vMerge w:val="restart"/>
            <w:shd w:val="clear" w:color="auto" w:fill="auto"/>
          </w:tcPr>
          <w:p w:rsidR="00346C36" w:rsidRPr="00465FA5" w:rsidRDefault="00346C36" w:rsidP="00346C36">
            <w:pPr>
              <w:spacing w:after="0" w:line="240" w:lineRule="auto"/>
              <w:jc w:val="center"/>
              <w:rPr>
                <w:rFonts w:ascii="Times New Roman" w:hAnsi="Times New Roman"/>
                <w:sz w:val="24"/>
                <w:szCs w:val="24"/>
              </w:rPr>
            </w:pPr>
            <w:r w:rsidRPr="00465FA5">
              <w:rPr>
                <w:rFonts w:ascii="Times New Roman" w:hAnsi="Times New Roman"/>
                <w:sz w:val="24"/>
                <w:szCs w:val="24"/>
              </w:rPr>
              <w:t>Последствия не реализации программы основного мероприятия</w:t>
            </w:r>
          </w:p>
        </w:tc>
      </w:tr>
      <w:tr w:rsidR="00346C36" w:rsidRPr="00465FA5" w:rsidTr="00346C36">
        <w:trPr>
          <w:trHeight w:val="860"/>
        </w:trPr>
        <w:tc>
          <w:tcPr>
            <w:tcW w:w="3369" w:type="dxa"/>
            <w:gridSpan w:val="2"/>
            <w:vMerge/>
            <w:shd w:val="clear" w:color="auto" w:fill="auto"/>
          </w:tcPr>
          <w:p w:rsidR="00346C36" w:rsidRPr="00465FA5" w:rsidRDefault="00346C36" w:rsidP="00346C36">
            <w:pPr>
              <w:spacing w:after="0" w:line="240" w:lineRule="auto"/>
              <w:ind w:firstLine="709"/>
              <w:jc w:val="both"/>
              <w:rPr>
                <w:rFonts w:ascii="Times New Roman" w:hAnsi="Times New Roman"/>
                <w:sz w:val="24"/>
                <w:szCs w:val="24"/>
              </w:rPr>
            </w:pPr>
          </w:p>
        </w:tc>
        <w:tc>
          <w:tcPr>
            <w:tcW w:w="1310" w:type="dxa"/>
            <w:gridSpan w:val="3"/>
            <w:vMerge/>
          </w:tcPr>
          <w:p w:rsidR="00346C36" w:rsidRPr="00465FA5" w:rsidRDefault="00346C36" w:rsidP="00346C36">
            <w:pPr>
              <w:spacing w:after="0" w:line="240" w:lineRule="auto"/>
              <w:ind w:firstLine="709"/>
              <w:jc w:val="both"/>
              <w:rPr>
                <w:rFonts w:ascii="Times New Roman" w:hAnsi="Times New Roman"/>
                <w:sz w:val="24"/>
                <w:szCs w:val="24"/>
              </w:rPr>
            </w:pPr>
          </w:p>
        </w:tc>
        <w:tc>
          <w:tcPr>
            <w:tcW w:w="1984" w:type="dxa"/>
            <w:gridSpan w:val="2"/>
            <w:vMerge/>
            <w:shd w:val="clear" w:color="auto" w:fill="auto"/>
          </w:tcPr>
          <w:p w:rsidR="00346C36" w:rsidRPr="00465FA5" w:rsidRDefault="00346C36" w:rsidP="00346C36">
            <w:pPr>
              <w:spacing w:after="0" w:line="240" w:lineRule="auto"/>
              <w:ind w:firstLine="709"/>
              <w:jc w:val="both"/>
              <w:rPr>
                <w:rFonts w:ascii="Times New Roman" w:hAnsi="Times New Roman"/>
                <w:sz w:val="24"/>
                <w:szCs w:val="24"/>
              </w:rPr>
            </w:pPr>
          </w:p>
        </w:tc>
        <w:tc>
          <w:tcPr>
            <w:tcW w:w="1525" w:type="dxa"/>
            <w:shd w:val="clear" w:color="auto" w:fill="auto"/>
          </w:tcPr>
          <w:p w:rsidR="00346C36" w:rsidRPr="00465FA5" w:rsidRDefault="00346C36" w:rsidP="00346C36">
            <w:pPr>
              <w:spacing w:after="0" w:line="240" w:lineRule="auto"/>
              <w:jc w:val="both"/>
              <w:rPr>
                <w:rFonts w:ascii="Times New Roman" w:hAnsi="Times New Roman"/>
                <w:sz w:val="24"/>
                <w:szCs w:val="24"/>
              </w:rPr>
            </w:pPr>
            <w:r w:rsidRPr="00465FA5">
              <w:rPr>
                <w:rFonts w:ascii="Times New Roman" w:hAnsi="Times New Roman"/>
                <w:sz w:val="24"/>
                <w:szCs w:val="24"/>
              </w:rPr>
              <w:t>начала реализации</w:t>
            </w:r>
          </w:p>
        </w:tc>
        <w:tc>
          <w:tcPr>
            <w:tcW w:w="1418" w:type="dxa"/>
            <w:gridSpan w:val="3"/>
            <w:shd w:val="clear" w:color="auto" w:fill="auto"/>
          </w:tcPr>
          <w:p w:rsidR="00346C36" w:rsidRPr="00465FA5" w:rsidRDefault="00346C36" w:rsidP="00346C36">
            <w:pPr>
              <w:spacing w:after="0" w:line="240" w:lineRule="auto"/>
              <w:jc w:val="both"/>
              <w:rPr>
                <w:rFonts w:ascii="Times New Roman" w:hAnsi="Times New Roman"/>
                <w:sz w:val="24"/>
                <w:szCs w:val="24"/>
              </w:rPr>
            </w:pPr>
            <w:r w:rsidRPr="00465FA5">
              <w:rPr>
                <w:rFonts w:ascii="Times New Roman" w:hAnsi="Times New Roman"/>
                <w:sz w:val="24"/>
                <w:szCs w:val="24"/>
              </w:rPr>
              <w:t>окончания реализации</w:t>
            </w:r>
          </w:p>
        </w:tc>
        <w:tc>
          <w:tcPr>
            <w:tcW w:w="3861" w:type="dxa"/>
            <w:gridSpan w:val="2"/>
            <w:vMerge/>
            <w:shd w:val="clear" w:color="auto" w:fill="auto"/>
          </w:tcPr>
          <w:p w:rsidR="00346C36" w:rsidRPr="00465FA5" w:rsidRDefault="00346C36" w:rsidP="00346C36">
            <w:pPr>
              <w:spacing w:after="0" w:line="240" w:lineRule="auto"/>
              <w:ind w:firstLine="709"/>
              <w:jc w:val="both"/>
              <w:rPr>
                <w:rFonts w:ascii="Times New Roman" w:hAnsi="Times New Roman"/>
                <w:sz w:val="24"/>
                <w:szCs w:val="24"/>
              </w:rPr>
            </w:pPr>
          </w:p>
        </w:tc>
        <w:tc>
          <w:tcPr>
            <w:tcW w:w="2410" w:type="dxa"/>
            <w:vMerge/>
            <w:shd w:val="clear" w:color="auto" w:fill="auto"/>
          </w:tcPr>
          <w:p w:rsidR="00346C36" w:rsidRPr="00465FA5" w:rsidRDefault="00346C36" w:rsidP="00346C36">
            <w:pPr>
              <w:spacing w:after="0" w:line="240" w:lineRule="auto"/>
              <w:ind w:firstLine="709"/>
              <w:jc w:val="both"/>
              <w:rPr>
                <w:rFonts w:ascii="Times New Roman" w:hAnsi="Times New Roman"/>
                <w:sz w:val="24"/>
                <w:szCs w:val="24"/>
              </w:rPr>
            </w:pPr>
          </w:p>
        </w:tc>
      </w:tr>
      <w:tr w:rsidR="00346C36" w:rsidRPr="00465FA5" w:rsidTr="00346C36">
        <w:trPr>
          <w:trHeight w:val="618"/>
        </w:trPr>
        <w:tc>
          <w:tcPr>
            <w:tcW w:w="15877" w:type="dxa"/>
            <w:gridSpan w:val="14"/>
            <w:shd w:val="clear" w:color="auto" w:fill="auto"/>
          </w:tcPr>
          <w:p w:rsidR="00346C36" w:rsidRPr="00465FA5" w:rsidRDefault="00346C36" w:rsidP="00346C36">
            <w:pPr>
              <w:ind w:firstLine="709"/>
              <w:jc w:val="center"/>
              <w:rPr>
                <w:rFonts w:ascii="Times New Roman" w:hAnsi="Times New Roman"/>
                <w:b/>
                <w:sz w:val="24"/>
                <w:szCs w:val="24"/>
              </w:rPr>
            </w:pPr>
            <w:r w:rsidRPr="00465FA5">
              <w:rPr>
                <w:rFonts w:ascii="Times New Roman" w:hAnsi="Times New Roman"/>
                <w:b/>
                <w:sz w:val="24"/>
                <w:szCs w:val="24"/>
              </w:rPr>
              <w:t>Муниципал</w:t>
            </w:r>
            <w:r>
              <w:rPr>
                <w:rFonts w:ascii="Times New Roman" w:hAnsi="Times New Roman"/>
                <w:b/>
                <w:sz w:val="24"/>
                <w:szCs w:val="24"/>
              </w:rPr>
              <w:t xml:space="preserve">ьная программа </w:t>
            </w:r>
            <w:r w:rsidR="00806D18">
              <w:rPr>
                <w:rFonts w:ascii="Times New Roman" w:hAnsi="Times New Roman"/>
                <w:b/>
                <w:sz w:val="24"/>
                <w:szCs w:val="24"/>
              </w:rPr>
              <w:t xml:space="preserve">«Развитие сельского поселения </w:t>
            </w:r>
            <w:r w:rsidR="00806D18" w:rsidRPr="00692938">
              <w:rPr>
                <w:rFonts w:ascii="Times New Roman" w:hAnsi="Times New Roman" w:cs="Times New Roman"/>
                <w:b/>
                <w:sz w:val="24"/>
                <w:szCs w:val="24"/>
              </w:rPr>
              <w:t>«Тимшер»</w:t>
            </w:r>
            <w:r w:rsidR="00806D18">
              <w:rPr>
                <w:rFonts w:ascii="Times New Roman" w:hAnsi="Times New Roman" w:cs="Times New Roman"/>
                <w:sz w:val="28"/>
                <w:szCs w:val="28"/>
              </w:rPr>
              <w:t xml:space="preserve"> </w:t>
            </w:r>
            <w:r w:rsidRPr="00346C36">
              <w:rPr>
                <w:rFonts w:ascii="Times New Roman" w:hAnsi="Times New Roman"/>
                <w:b/>
                <w:sz w:val="24"/>
                <w:szCs w:val="24"/>
              </w:rPr>
              <w:t xml:space="preserve"> на период 2019-2023 годы»</w:t>
            </w:r>
          </w:p>
        </w:tc>
      </w:tr>
      <w:tr w:rsidR="00346C36" w:rsidRPr="00465FA5" w:rsidTr="00346C36">
        <w:trPr>
          <w:trHeight w:val="519"/>
        </w:trPr>
        <w:tc>
          <w:tcPr>
            <w:tcW w:w="15877" w:type="dxa"/>
            <w:gridSpan w:val="14"/>
            <w:shd w:val="clear" w:color="auto" w:fill="auto"/>
          </w:tcPr>
          <w:p w:rsidR="00346C36" w:rsidRPr="00465FA5" w:rsidRDefault="00346C36" w:rsidP="00346C36">
            <w:pPr>
              <w:ind w:firstLine="709"/>
              <w:jc w:val="center"/>
              <w:rPr>
                <w:rFonts w:ascii="Times New Roman" w:hAnsi="Times New Roman"/>
                <w:b/>
                <w:sz w:val="24"/>
                <w:szCs w:val="24"/>
              </w:rPr>
            </w:pPr>
            <w:r w:rsidRPr="007C1715">
              <w:rPr>
                <w:rFonts w:ascii="Times New Roman" w:eastAsia="Times New Roman" w:hAnsi="Times New Roman"/>
                <w:b/>
                <w:sz w:val="24"/>
                <w:szCs w:val="24"/>
              </w:rPr>
              <w:t>Цель.</w:t>
            </w:r>
            <w:r>
              <w:rPr>
                <w:rFonts w:ascii="Times New Roman" w:eastAsia="Times New Roman" w:hAnsi="Times New Roman"/>
                <w:b/>
                <w:sz w:val="24"/>
                <w:szCs w:val="24"/>
              </w:rPr>
              <w:t xml:space="preserve"> </w:t>
            </w:r>
            <w:r>
              <w:t xml:space="preserve"> </w:t>
            </w:r>
            <w:r w:rsidRPr="00346C36">
              <w:rPr>
                <w:rFonts w:ascii="Times New Roman" w:eastAsia="Times New Roman" w:hAnsi="Times New Roman"/>
                <w:sz w:val="24"/>
                <w:szCs w:val="24"/>
              </w:rPr>
              <w:t xml:space="preserve">Благоустройство сельского поселения </w:t>
            </w:r>
            <w:r w:rsidR="00806D18" w:rsidRPr="00692938">
              <w:rPr>
                <w:rFonts w:ascii="Times New Roman" w:hAnsi="Times New Roman" w:cs="Times New Roman"/>
                <w:sz w:val="24"/>
                <w:szCs w:val="24"/>
              </w:rPr>
              <w:t>«Тимшер»</w:t>
            </w:r>
          </w:p>
        </w:tc>
      </w:tr>
      <w:tr w:rsidR="00346C36" w:rsidRPr="00465FA5" w:rsidTr="00346C36">
        <w:trPr>
          <w:trHeight w:val="322"/>
        </w:trPr>
        <w:tc>
          <w:tcPr>
            <w:tcW w:w="15877" w:type="dxa"/>
            <w:gridSpan w:val="14"/>
            <w:shd w:val="clear" w:color="auto" w:fill="auto"/>
          </w:tcPr>
          <w:p w:rsidR="00346C36" w:rsidRPr="007C1715" w:rsidRDefault="00346C36" w:rsidP="00346C36">
            <w:pPr>
              <w:ind w:firstLine="709"/>
              <w:jc w:val="center"/>
              <w:rPr>
                <w:rFonts w:ascii="Times New Roman" w:eastAsia="Times New Roman" w:hAnsi="Times New Roman"/>
                <w:b/>
                <w:sz w:val="24"/>
                <w:szCs w:val="24"/>
              </w:rPr>
            </w:pPr>
            <w:r>
              <w:rPr>
                <w:rFonts w:ascii="Times New Roman" w:eastAsia="Times New Roman" w:hAnsi="Times New Roman"/>
                <w:b/>
                <w:sz w:val="24"/>
                <w:szCs w:val="24"/>
              </w:rPr>
              <w:t xml:space="preserve">Задача 1. </w:t>
            </w:r>
            <w:r>
              <w:rPr>
                <w:rFonts w:ascii="Times New Roman" w:eastAsia="Times New Roman" w:hAnsi="Times New Roman"/>
                <w:sz w:val="24"/>
                <w:szCs w:val="24"/>
              </w:rPr>
              <w:t>Вовлечение населения к активному участию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программы</w:t>
            </w:r>
          </w:p>
        </w:tc>
      </w:tr>
      <w:tr w:rsidR="00346C36" w:rsidRPr="00465FA5" w:rsidTr="00346C36">
        <w:trPr>
          <w:trHeight w:val="1931"/>
        </w:trPr>
        <w:tc>
          <w:tcPr>
            <w:tcW w:w="3285" w:type="dxa"/>
            <w:shd w:val="clear" w:color="auto" w:fill="auto"/>
          </w:tcPr>
          <w:p w:rsidR="00346C36" w:rsidRDefault="00346C36" w:rsidP="00346C36">
            <w:pPr>
              <w:spacing w:after="0" w:line="240" w:lineRule="auto"/>
              <w:jc w:val="both"/>
              <w:rPr>
                <w:rFonts w:ascii="Times New Roman" w:eastAsia="Times New Roman" w:hAnsi="Times New Roman"/>
                <w:sz w:val="24"/>
                <w:szCs w:val="24"/>
              </w:rPr>
            </w:pPr>
            <w:r w:rsidRPr="006E5499">
              <w:rPr>
                <w:rFonts w:ascii="Times New Roman" w:eastAsia="Times New Roman" w:hAnsi="Times New Roman"/>
                <w:sz w:val="24"/>
                <w:szCs w:val="24"/>
              </w:rPr>
              <w:t>Основное мероприятие</w:t>
            </w:r>
          </w:p>
          <w:p w:rsidR="00346C36" w:rsidRPr="006E5499" w:rsidRDefault="00346C36" w:rsidP="00346C36">
            <w:pPr>
              <w:numPr>
                <w:ilvl w:val="1"/>
                <w:numId w:val="3"/>
              </w:numPr>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Активное участие граждан в реализации проекта «Народный бюджет» в сфере благоустройства территорий</w:t>
            </w:r>
          </w:p>
        </w:tc>
        <w:tc>
          <w:tcPr>
            <w:tcW w:w="1245" w:type="dxa"/>
            <w:gridSpan w:val="3"/>
            <w:shd w:val="clear" w:color="auto" w:fill="auto"/>
          </w:tcPr>
          <w:p w:rsidR="00346C36" w:rsidRPr="006E5499" w:rsidRDefault="00806D18" w:rsidP="00346C36">
            <w:pPr>
              <w:jc w:val="center"/>
              <w:rPr>
                <w:rFonts w:ascii="Times New Roman" w:eastAsia="Times New Roman" w:hAnsi="Times New Roman"/>
                <w:sz w:val="24"/>
                <w:szCs w:val="24"/>
              </w:rPr>
            </w:pPr>
            <w:r>
              <w:rPr>
                <w:rFonts w:ascii="Times New Roman" w:eastAsia="Times New Roman" w:hAnsi="Times New Roman"/>
                <w:sz w:val="24"/>
                <w:szCs w:val="24"/>
              </w:rPr>
              <w:t>5</w:t>
            </w:r>
          </w:p>
          <w:p w:rsidR="00346C36" w:rsidRDefault="00346C36" w:rsidP="00346C36">
            <w:pPr>
              <w:jc w:val="center"/>
              <w:rPr>
                <w:rFonts w:ascii="Times New Roman" w:eastAsia="Times New Roman" w:hAnsi="Times New Roman"/>
                <w:b/>
                <w:sz w:val="24"/>
                <w:szCs w:val="24"/>
              </w:rPr>
            </w:pPr>
          </w:p>
        </w:tc>
        <w:tc>
          <w:tcPr>
            <w:tcW w:w="2099" w:type="dxa"/>
            <w:gridSpan w:val="2"/>
            <w:shd w:val="clear" w:color="auto" w:fill="auto"/>
          </w:tcPr>
          <w:p w:rsidR="00346C36" w:rsidRDefault="00346C36" w:rsidP="00346C36">
            <w:pPr>
              <w:spacing w:after="0" w:line="240" w:lineRule="auto"/>
              <w:rPr>
                <w:rFonts w:ascii="Times New Roman" w:hAnsi="Times New Roman"/>
                <w:sz w:val="24"/>
                <w:szCs w:val="24"/>
              </w:rPr>
            </w:pPr>
            <w:r w:rsidRPr="00465FA5">
              <w:rPr>
                <w:rFonts w:ascii="Times New Roman" w:hAnsi="Times New Roman"/>
                <w:sz w:val="24"/>
                <w:szCs w:val="24"/>
              </w:rPr>
              <w:t>Администрац</w:t>
            </w:r>
            <w:r>
              <w:rPr>
                <w:rFonts w:ascii="Times New Roman" w:hAnsi="Times New Roman"/>
                <w:sz w:val="24"/>
                <w:szCs w:val="24"/>
              </w:rPr>
              <w:t xml:space="preserve">ия сельского поселения </w:t>
            </w:r>
            <w:r w:rsidR="00806D18">
              <w:rPr>
                <w:rFonts w:ascii="Times New Roman" w:hAnsi="Times New Roman" w:cs="Times New Roman"/>
                <w:sz w:val="28"/>
                <w:szCs w:val="28"/>
              </w:rPr>
              <w:t>«Тимшер»</w:t>
            </w:r>
          </w:p>
          <w:p w:rsidR="00346C36" w:rsidRDefault="00346C36" w:rsidP="00346C36">
            <w:pPr>
              <w:jc w:val="center"/>
              <w:rPr>
                <w:rFonts w:ascii="Times New Roman" w:eastAsia="Times New Roman" w:hAnsi="Times New Roman"/>
                <w:b/>
                <w:sz w:val="24"/>
                <w:szCs w:val="24"/>
              </w:rPr>
            </w:pPr>
            <w:r w:rsidRPr="00465FA5">
              <w:rPr>
                <w:rFonts w:ascii="Times New Roman" w:hAnsi="Times New Roman"/>
                <w:sz w:val="24"/>
                <w:szCs w:val="24"/>
              </w:rPr>
              <w:t xml:space="preserve"> </w:t>
            </w:r>
          </w:p>
        </w:tc>
        <w:tc>
          <w:tcPr>
            <w:tcW w:w="1559" w:type="dxa"/>
            <w:gridSpan w:val="2"/>
            <w:shd w:val="clear" w:color="auto" w:fill="auto"/>
          </w:tcPr>
          <w:p w:rsidR="00346C36" w:rsidRPr="006E5499" w:rsidRDefault="00346C36" w:rsidP="00346C36">
            <w:pPr>
              <w:jc w:val="center"/>
              <w:rPr>
                <w:rFonts w:ascii="Times New Roman" w:eastAsia="Times New Roman" w:hAnsi="Times New Roman"/>
                <w:sz w:val="24"/>
                <w:szCs w:val="24"/>
              </w:rPr>
            </w:pPr>
          </w:p>
          <w:p w:rsidR="00346C36" w:rsidRPr="006E5499" w:rsidRDefault="00346C36" w:rsidP="00346C36">
            <w:pPr>
              <w:jc w:val="center"/>
              <w:rPr>
                <w:rFonts w:ascii="Times New Roman" w:eastAsia="Times New Roman" w:hAnsi="Times New Roman"/>
                <w:sz w:val="24"/>
                <w:szCs w:val="24"/>
              </w:rPr>
            </w:pPr>
            <w:r w:rsidRPr="006E5499">
              <w:rPr>
                <w:rFonts w:ascii="Times New Roman" w:eastAsia="Times New Roman" w:hAnsi="Times New Roman"/>
                <w:sz w:val="24"/>
                <w:szCs w:val="24"/>
              </w:rPr>
              <w:t>01.01.2019</w:t>
            </w:r>
          </w:p>
        </w:tc>
        <w:tc>
          <w:tcPr>
            <w:tcW w:w="1382" w:type="dxa"/>
            <w:gridSpan w:val="2"/>
            <w:shd w:val="clear" w:color="auto" w:fill="auto"/>
          </w:tcPr>
          <w:p w:rsidR="00346C36" w:rsidRPr="006E5499" w:rsidRDefault="00346C36" w:rsidP="00346C36">
            <w:pPr>
              <w:jc w:val="center"/>
              <w:rPr>
                <w:rFonts w:ascii="Times New Roman" w:eastAsia="Times New Roman" w:hAnsi="Times New Roman"/>
                <w:sz w:val="24"/>
                <w:szCs w:val="24"/>
              </w:rPr>
            </w:pPr>
          </w:p>
          <w:p w:rsidR="00346C36" w:rsidRPr="006E5499" w:rsidRDefault="00610C4A" w:rsidP="00346C36">
            <w:pPr>
              <w:jc w:val="center"/>
              <w:rPr>
                <w:rFonts w:ascii="Times New Roman" w:eastAsia="Times New Roman" w:hAnsi="Times New Roman"/>
                <w:sz w:val="24"/>
                <w:szCs w:val="24"/>
              </w:rPr>
            </w:pPr>
            <w:r>
              <w:rPr>
                <w:rFonts w:ascii="Times New Roman" w:eastAsia="Times New Roman" w:hAnsi="Times New Roman"/>
                <w:sz w:val="24"/>
                <w:szCs w:val="24"/>
              </w:rPr>
              <w:t>31.12.2023</w:t>
            </w:r>
          </w:p>
          <w:p w:rsidR="00346C36" w:rsidRPr="006E5499" w:rsidRDefault="00346C36" w:rsidP="00346C36">
            <w:pPr>
              <w:jc w:val="center"/>
              <w:rPr>
                <w:rFonts w:ascii="Times New Roman" w:eastAsia="Times New Roman" w:hAnsi="Times New Roman"/>
                <w:sz w:val="24"/>
                <w:szCs w:val="24"/>
              </w:rPr>
            </w:pPr>
          </w:p>
        </w:tc>
        <w:tc>
          <w:tcPr>
            <w:tcW w:w="3855" w:type="dxa"/>
            <w:gridSpan w:val="2"/>
            <w:shd w:val="clear" w:color="auto" w:fill="auto"/>
          </w:tcPr>
          <w:p w:rsidR="00346C36" w:rsidRPr="006E5499" w:rsidRDefault="00346C36" w:rsidP="00346C36">
            <w:pPr>
              <w:jc w:val="both"/>
              <w:rPr>
                <w:rFonts w:ascii="Times New Roman" w:eastAsia="Times New Roman" w:hAnsi="Times New Roman"/>
                <w:sz w:val="24"/>
                <w:szCs w:val="24"/>
              </w:rPr>
            </w:pPr>
            <w:r w:rsidRPr="006E5499">
              <w:rPr>
                <w:rFonts w:ascii="Times New Roman" w:eastAsia="Times New Roman" w:hAnsi="Times New Roman"/>
                <w:sz w:val="24"/>
                <w:szCs w:val="24"/>
              </w:rPr>
              <w:t>Все народные проекты в сфере благоустройства в рамках проекта «Народный бюджет» реализованы при участии населения</w:t>
            </w:r>
          </w:p>
          <w:p w:rsidR="00346C36" w:rsidRDefault="00346C36" w:rsidP="00346C36">
            <w:pPr>
              <w:jc w:val="center"/>
              <w:rPr>
                <w:rFonts w:ascii="Times New Roman" w:eastAsia="Times New Roman" w:hAnsi="Times New Roman"/>
                <w:b/>
                <w:sz w:val="24"/>
                <w:szCs w:val="24"/>
              </w:rPr>
            </w:pPr>
          </w:p>
        </w:tc>
        <w:tc>
          <w:tcPr>
            <w:tcW w:w="2452" w:type="dxa"/>
            <w:gridSpan w:val="2"/>
            <w:shd w:val="clear" w:color="auto" w:fill="auto"/>
          </w:tcPr>
          <w:p w:rsidR="00346C36" w:rsidRPr="006E5499" w:rsidRDefault="00346C36" w:rsidP="00346C36">
            <w:pPr>
              <w:spacing w:after="0" w:line="240" w:lineRule="auto"/>
              <w:rPr>
                <w:rFonts w:ascii="Times New Roman" w:eastAsia="Times New Roman" w:hAnsi="Times New Roman"/>
                <w:sz w:val="24"/>
                <w:szCs w:val="24"/>
              </w:rPr>
            </w:pPr>
            <w:r w:rsidRPr="006E5499">
              <w:rPr>
                <w:rFonts w:ascii="Times New Roman" w:eastAsia="Times New Roman" w:hAnsi="Times New Roman"/>
                <w:sz w:val="24"/>
                <w:szCs w:val="24"/>
              </w:rPr>
              <w:t>Иждивенческое и безынициативное отношение к решению вопросов местного значения</w:t>
            </w:r>
          </w:p>
          <w:p w:rsidR="00346C36" w:rsidRDefault="00346C36" w:rsidP="00346C36">
            <w:pPr>
              <w:jc w:val="center"/>
              <w:rPr>
                <w:rFonts w:ascii="Times New Roman" w:eastAsia="Times New Roman" w:hAnsi="Times New Roman"/>
                <w:b/>
                <w:sz w:val="24"/>
                <w:szCs w:val="24"/>
              </w:rPr>
            </w:pPr>
          </w:p>
        </w:tc>
      </w:tr>
      <w:tr w:rsidR="00346C36" w:rsidRPr="00465FA5" w:rsidTr="00346C36">
        <w:trPr>
          <w:trHeight w:val="307"/>
        </w:trPr>
        <w:tc>
          <w:tcPr>
            <w:tcW w:w="3285" w:type="dxa"/>
            <w:shd w:val="clear" w:color="auto" w:fill="auto"/>
          </w:tcPr>
          <w:p w:rsidR="00346C36" w:rsidRPr="006E5499" w:rsidRDefault="00346C36" w:rsidP="00346C36">
            <w:pPr>
              <w:numPr>
                <w:ilvl w:val="1"/>
                <w:numId w:val="3"/>
              </w:numPr>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Активное участие граждан в реализации проекта «Народный бюджет» в сфере занятости населения</w:t>
            </w:r>
          </w:p>
        </w:tc>
        <w:tc>
          <w:tcPr>
            <w:tcW w:w="1245" w:type="dxa"/>
            <w:gridSpan w:val="3"/>
            <w:shd w:val="clear" w:color="auto" w:fill="auto"/>
          </w:tcPr>
          <w:p w:rsidR="00346C36" w:rsidRPr="006E5499" w:rsidRDefault="00346C36" w:rsidP="00346C36">
            <w:pPr>
              <w:jc w:val="center"/>
              <w:rPr>
                <w:rFonts w:ascii="Times New Roman" w:eastAsia="Times New Roman" w:hAnsi="Times New Roman"/>
                <w:sz w:val="24"/>
                <w:szCs w:val="24"/>
              </w:rPr>
            </w:pPr>
          </w:p>
        </w:tc>
        <w:tc>
          <w:tcPr>
            <w:tcW w:w="2099" w:type="dxa"/>
            <w:gridSpan w:val="2"/>
            <w:shd w:val="clear" w:color="auto" w:fill="auto"/>
          </w:tcPr>
          <w:p w:rsidR="00346C36" w:rsidRPr="00465FA5" w:rsidRDefault="00346C36" w:rsidP="00346C36">
            <w:pPr>
              <w:jc w:val="center"/>
              <w:rPr>
                <w:rFonts w:ascii="Times New Roman" w:hAnsi="Times New Roman"/>
                <w:sz w:val="24"/>
                <w:szCs w:val="24"/>
              </w:rPr>
            </w:pPr>
          </w:p>
        </w:tc>
        <w:tc>
          <w:tcPr>
            <w:tcW w:w="1559" w:type="dxa"/>
            <w:gridSpan w:val="2"/>
            <w:shd w:val="clear" w:color="auto" w:fill="auto"/>
          </w:tcPr>
          <w:p w:rsidR="00346C36" w:rsidRPr="006E5499" w:rsidRDefault="00346C36" w:rsidP="00346C36">
            <w:pPr>
              <w:jc w:val="center"/>
              <w:rPr>
                <w:rFonts w:ascii="Times New Roman" w:eastAsia="Times New Roman" w:hAnsi="Times New Roman"/>
                <w:sz w:val="24"/>
                <w:szCs w:val="24"/>
              </w:rPr>
            </w:pPr>
          </w:p>
          <w:p w:rsidR="00346C36" w:rsidRPr="006E5499" w:rsidRDefault="00346C36" w:rsidP="00346C36">
            <w:pPr>
              <w:jc w:val="center"/>
              <w:rPr>
                <w:rFonts w:ascii="Times New Roman" w:eastAsia="Times New Roman" w:hAnsi="Times New Roman"/>
                <w:sz w:val="24"/>
                <w:szCs w:val="24"/>
              </w:rPr>
            </w:pPr>
            <w:r w:rsidRPr="006E5499">
              <w:rPr>
                <w:rFonts w:ascii="Times New Roman" w:eastAsia="Times New Roman" w:hAnsi="Times New Roman"/>
                <w:sz w:val="24"/>
                <w:szCs w:val="24"/>
              </w:rPr>
              <w:t>01.01.2019</w:t>
            </w:r>
          </w:p>
        </w:tc>
        <w:tc>
          <w:tcPr>
            <w:tcW w:w="1382" w:type="dxa"/>
            <w:gridSpan w:val="2"/>
            <w:shd w:val="clear" w:color="auto" w:fill="auto"/>
          </w:tcPr>
          <w:p w:rsidR="00346C36" w:rsidRPr="006E5499" w:rsidRDefault="00346C36" w:rsidP="00346C36">
            <w:pPr>
              <w:jc w:val="center"/>
              <w:rPr>
                <w:rFonts w:ascii="Times New Roman" w:eastAsia="Times New Roman" w:hAnsi="Times New Roman"/>
                <w:sz w:val="24"/>
                <w:szCs w:val="24"/>
              </w:rPr>
            </w:pPr>
          </w:p>
          <w:p w:rsidR="00346C36" w:rsidRPr="006E5499" w:rsidRDefault="00610C4A" w:rsidP="00346C36">
            <w:pPr>
              <w:jc w:val="center"/>
              <w:rPr>
                <w:rFonts w:ascii="Times New Roman" w:eastAsia="Times New Roman" w:hAnsi="Times New Roman"/>
                <w:sz w:val="24"/>
                <w:szCs w:val="24"/>
              </w:rPr>
            </w:pPr>
            <w:r>
              <w:rPr>
                <w:rFonts w:ascii="Times New Roman" w:eastAsia="Times New Roman" w:hAnsi="Times New Roman"/>
                <w:sz w:val="24"/>
                <w:szCs w:val="24"/>
              </w:rPr>
              <w:t>31.12.2023</w:t>
            </w:r>
          </w:p>
          <w:p w:rsidR="00346C36" w:rsidRPr="006E5499" w:rsidRDefault="00346C36" w:rsidP="00346C36">
            <w:pPr>
              <w:jc w:val="center"/>
              <w:rPr>
                <w:rFonts w:ascii="Times New Roman" w:eastAsia="Times New Roman" w:hAnsi="Times New Roman"/>
                <w:sz w:val="24"/>
                <w:szCs w:val="24"/>
              </w:rPr>
            </w:pPr>
          </w:p>
        </w:tc>
        <w:tc>
          <w:tcPr>
            <w:tcW w:w="3855" w:type="dxa"/>
            <w:gridSpan w:val="2"/>
            <w:shd w:val="clear" w:color="auto" w:fill="auto"/>
          </w:tcPr>
          <w:p w:rsidR="00346C36" w:rsidRPr="006E5499" w:rsidRDefault="00346C36" w:rsidP="00346C36">
            <w:pPr>
              <w:jc w:val="both"/>
              <w:rPr>
                <w:rFonts w:ascii="Times New Roman" w:eastAsia="Times New Roman" w:hAnsi="Times New Roman"/>
                <w:sz w:val="24"/>
                <w:szCs w:val="24"/>
              </w:rPr>
            </w:pPr>
            <w:r w:rsidRPr="006E5499">
              <w:rPr>
                <w:rFonts w:ascii="Times New Roman" w:eastAsia="Times New Roman" w:hAnsi="Times New Roman"/>
                <w:sz w:val="24"/>
                <w:szCs w:val="24"/>
              </w:rPr>
              <w:t xml:space="preserve">Все народные проекты в сфере </w:t>
            </w:r>
            <w:r>
              <w:rPr>
                <w:rFonts w:ascii="Times New Roman" w:eastAsia="Times New Roman" w:hAnsi="Times New Roman"/>
                <w:sz w:val="24"/>
                <w:szCs w:val="24"/>
              </w:rPr>
              <w:t>занятости населения</w:t>
            </w:r>
            <w:r w:rsidRPr="006E5499">
              <w:rPr>
                <w:rFonts w:ascii="Times New Roman" w:eastAsia="Times New Roman" w:hAnsi="Times New Roman"/>
                <w:sz w:val="24"/>
                <w:szCs w:val="24"/>
              </w:rPr>
              <w:t xml:space="preserve"> в рамках проекта «Народный бюджет» ре</w:t>
            </w:r>
            <w:r>
              <w:rPr>
                <w:rFonts w:ascii="Times New Roman" w:eastAsia="Times New Roman" w:hAnsi="Times New Roman"/>
                <w:sz w:val="24"/>
                <w:szCs w:val="24"/>
              </w:rPr>
              <w:t>ализованы при участии населения</w:t>
            </w:r>
          </w:p>
        </w:tc>
        <w:tc>
          <w:tcPr>
            <w:tcW w:w="2452" w:type="dxa"/>
            <w:gridSpan w:val="2"/>
            <w:shd w:val="clear" w:color="auto" w:fill="auto"/>
          </w:tcPr>
          <w:p w:rsidR="00346C36" w:rsidRPr="006E5499" w:rsidRDefault="00346C36" w:rsidP="00346C36">
            <w:pPr>
              <w:spacing w:after="0" w:line="240" w:lineRule="auto"/>
              <w:rPr>
                <w:rFonts w:ascii="Times New Roman" w:eastAsia="Times New Roman" w:hAnsi="Times New Roman"/>
                <w:sz w:val="24"/>
                <w:szCs w:val="24"/>
              </w:rPr>
            </w:pPr>
            <w:r w:rsidRPr="006E5499">
              <w:rPr>
                <w:rFonts w:ascii="Times New Roman" w:eastAsia="Times New Roman" w:hAnsi="Times New Roman"/>
                <w:sz w:val="24"/>
                <w:szCs w:val="24"/>
              </w:rPr>
              <w:t>Иждивенческое и безынициативное отношение к решени</w:t>
            </w:r>
            <w:r>
              <w:rPr>
                <w:rFonts w:ascii="Times New Roman" w:eastAsia="Times New Roman" w:hAnsi="Times New Roman"/>
                <w:sz w:val="24"/>
                <w:szCs w:val="24"/>
              </w:rPr>
              <w:t>ю вопросов местного значения</w:t>
            </w:r>
          </w:p>
        </w:tc>
      </w:tr>
      <w:tr w:rsidR="00346C36" w:rsidRPr="00465FA5" w:rsidTr="00346C36">
        <w:tc>
          <w:tcPr>
            <w:tcW w:w="15877" w:type="dxa"/>
            <w:gridSpan w:val="14"/>
            <w:shd w:val="clear" w:color="auto" w:fill="auto"/>
          </w:tcPr>
          <w:p w:rsidR="00594A85" w:rsidRPr="00594A85" w:rsidRDefault="00594A85" w:rsidP="00594A85">
            <w:pPr>
              <w:spacing w:after="0" w:line="240" w:lineRule="auto"/>
              <w:rPr>
                <w:rFonts w:ascii="Times New Roman" w:hAnsi="Times New Roman"/>
                <w:b/>
                <w:sz w:val="24"/>
                <w:szCs w:val="24"/>
              </w:rPr>
            </w:pPr>
          </w:p>
          <w:p w:rsidR="00346C36" w:rsidRPr="00692938" w:rsidRDefault="00346C36" w:rsidP="00346C36">
            <w:pPr>
              <w:spacing w:after="0" w:line="240" w:lineRule="auto"/>
              <w:ind w:firstLine="709"/>
              <w:jc w:val="center"/>
              <w:rPr>
                <w:rFonts w:ascii="Times New Roman" w:hAnsi="Times New Roman" w:cs="Times New Roman"/>
                <w:sz w:val="24"/>
                <w:szCs w:val="24"/>
              </w:rPr>
            </w:pPr>
            <w:r w:rsidRPr="00692938">
              <w:rPr>
                <w:rFonts w:ascii="Times New Roman" w:hAnsi="Times New Roman"/>
                <w:b/>
                <w:sz w:val="24"/>
                <w:szCs w:val="24"/>
              </w:rPr>
              <w:t>Задача 2</w:t>
            </w:r>
            <w:r w:rsidRPr="00692938">
              <w:rPr>
                <w:rFonts w:ascii="Times New Roman" w:hAnsi="Times New Roman"/>
                <w:sz w:val="24"/>
                <w:szCs w:val="24"/>
              </w:rPr>
              <w:t xml:space="preserve">. </w:t>
            </w:r>
            <w:r w:rsidRPr="00692938">
              <w:rPr>
                <w:rFonts w:ascii="Times New Roman" w:hAnsi="Times New Roman" w:cs="Times New Roman"/>
                <w:sz w:val="24"/>
                <w:szCs w:val="24"/>
              </w:rPr>
              <w:t xml:space="preserve"> Реализация мероприятий по благоустройству сельского поселения </w:t>
            </w:r>
            <w:r w:rsidR="00806D18" w:rsidRPr="00692938">
              <w:rPr>
                <w:rFonts w:ascii="Times New Roman" w:hAnsi="Times New Roman" w:cs="Times New Roman"/>
                <w:sz w:val="24"/>
                <w:szCs w:val="24"/>
              </w:rPr>
              <w:t>«Тимшер»</w:t>
            </w:r>
          </w:p>
          <w:p w:rsidR="00E73EB9" w:rsidRPr="00594A85" w:rsidRDefault="00E73EB9" w:rsidP="00346C36">
            <w:pPr>
              <w:spacing w:after="0" w:line="240" w:lineRule="auto"/>
              <w:ind w:firstLine="709"/>
              <w:jc w:val="center"/>
              <w:rPr>
                <w:rFonts w:ascii="Times New Roman" w:hAnsi="Times New Roman"/>
                <w:sz w:val="24"/>
                <w:szCs w:val="24"/>
              </w:rPr>
            </w:pPr>
          </w:p>
        </w:tc>
      </w:tr>
      <w:tr w:rsidR="00346C36" w:rsidRPr="00465FA5" w:rsidTr="00346C36">
        <w:trPr>
          <w:trHeight w:val="1721"/>
        </w:trPr>
        <w:tc>
          <w:tcPr>
            <w:tcW w:w="3369" w:type="dxa"/>
            <w:gridSpan w:val="2"/>
            <w:shd w:val="clear" w:color="auto" w:fill="auto"/>
          </w:tcPr>
          <w:p w:rsidR="00346C36" w:rsidRDefault="00346C36" w:rsidP="00346C36">
            <w:pPr>
              <w:spacing w:after="0" w:line="240" w:lineRule="auto"/>
              <w:jc w:val="both"/>
              <w:rPr>
                <w:rFonts w:ascii="Times New Roman" w:hAnsi="Times New Roman"/>
                <w:sz w:val="24"/>
                <w:szCs w:val="24"/>
              </w:rPr>
            </w:pPr>
            <w:r w:rsidRPr="00465FA5">
              <w:rPr>
                <w:rFonts w:ascii="Times New Roman" w:hAnsi="Times New Roman"/>
                <w:sz w:val="24"/>
                <w:szCs w:val="24"/>
              </w:rPr>
              <w:lastRenderedPageBreak/>
              <w:t>Основное мероприятие</w:t>
            </w:r>
          </w:p>
          <w:p w:rsidR="00346C36" w:rsidRPr="00465FA5" w:rsidRDefault="00346C36" w:rsidP="00346C36">
            <w:pPr>
              <w:spacing w:after="0" w:line="240" w:lineRule="auto"/>
              <w:jc w:val="both"/>
              <w:rPr>
                <w:rFonts w:ascii="Times New Roman" w:hAnsi="Times New Roman"/>
                <w:sz w:val="24"/>
                <w:szCs w:val="24"/>
              </w:rPr>
            </w:pPr>
            <w:r>
              <w:rPr>
                <w:rFonts w:ascii="Times New Roman" w:hAnsi="Times New Roman"/>
                <w:sz w:val="24"/>
                <w:szCs w:val="24"/>
              </w:rPr>
              <w:t xml:space="preserve"> 2</w:t>
            </w:r>
            <w:r w:rsidRPr="00465FA5">
              <w:rPr>
                <w:rFonts w:ascii="Times New Roman" w:hAnsi="Times New Roman"/>
                <w:sz w:val="24"/>
                <w:szCs w:val="24"/>
              </w:rPr>
              <w:t xml:space="preserve">.1. </w:t>
            </w:r>
            <w:r>
              <w:rPr>
                <w:rFonts w:ascii="Times New Roman" w:hAnsi="Times New Roman"/>
                <w:sz w:val="24"/>
                <w:szCs w:val="24"/>
              </w:rPr>
              <w:t>Реализация проекта «Народный бюджет</w:t>
            </w:r>
            <w:r w:rsidRPr="00465FA5">
              <w:rPr>
                <w:rFonts w:ascii="Times New Roman" w:hAnsi="Times New Roman"/>
                <w:sz w:val="24"/>
                <w:szCs w:val="24"/>
              </w:rPr>
              <w:t>» в сф</w:t>
            </w:r>
            <w:r>
              <w:rPr>
                <w:rFonts w:ascii="Times New Roman" w:hAnsi="Times New Roman"/>
                <w:sz w:val="24"/>
                <w:szCs w:val="24"/>
              </w:rPr>
              <w:t xml:space="preserve">ере благоустройства </w:t>
            </w:r>
            <w:r w:rsidRPr="00465FA5">
              <w:rPr>
                <w:rFonts w:ascii="Times New Roman" w:hAnsi="Times New Roman"/>
                <w:sz w:val="24"/>
                <w:szCs w:val="24"/>
              </w:rPr>
              <w:t xml:space="preserve">  территорий</w:t>
            </w:r>
          </w:p>
        </w:tc>
        <w:tc>
          <w:tcPr>
            <w:tcW w:w="1134" w:type="dxa"/>
          </w:tcPr>
          <w:p w:rsidR="00346C36" w:rsidRPr="00465FA5" w:rsidRDefault="00346C36" w:rsidP="00346C36">
            <w:pPr>
              <w:spacing w:after="0" w:line="240" w:lineRule="auto"/>
              <w:ind w:firstLine="709"/>
              <w:jc w:val="both"/>
              <w:rPr>
                <w:rFonts w:ascii="Times New Roman" w:hAnsi="Times New Roman"/>
                <w:sz w:val="24"/>
                <w:szCs w:val="24"/>
              </w:rPr>
            </w:pPr>
          </w:p>
          <w:p w:rsidR="00346C36" w:rsidRPr="00465FA5" w:rsidRDefault="00346C36" w:rsidP="00346C36">
            <w:pPr>
              <w:spacing w:after="0" w:line="240" w:lineRule="auto"/>
              <w:ind w:firstLine="709"/>
              <w:rPr>
                <w:rFonts w:ascii="Times New Roman" w:hAnsi="Times New Roman"/>
                <w:sz w:val="24"/>
                <w:szCs w:val="24"/>
              </w:rPr>
            </w:pPr>
          </w:p>
          <w:p w:rsidR="00346C36" w:rsidRPr="00465FA5" w:rsidRDefault="00806D18" w:rsidP="00346C36">
            <w:pPr>
              <w:spacing w:after="0" w:line="240" w:lineRule="auto"/>
              <w:rPr>
                <w:rFonts w:ascii="Times New Roman" w:hAnsi="Times New Roman"/>
                <w:sz w:val="24"/>
                <w:szCs w:val="24"/>
              </w:rPr>
            </w:pPr>
            <w:r>
              <w:rPr>
                <w:rFonts w:ascii="Times New Roman" w:hAnsi="Times New Roman"/>
                <w:sz w:val="24"/>
                <w:szCs w:val="24"/>
              </w:rPr>
              <w:t>5</w:t>
            </w:r>
          </w:p>
          <w:p w:rsidR="00346C36" w:rsidRPr="00465FA5" w:rsidRDefault="00346C36" w:rsidP="00346C36">
            <w:pPr>
              <w:spacing w:after="0" w:line="240" w:lineRule="auto"/>
              <w:ind w:firstLine="709"/>
              <w:jc w:val="both"/>
              <w:rPr>
                <w:rFonts w:ascii="Times New Roman" w:hAnsi="Times New Roman"/>
                <w:sz w:val="24"/>
                <w:szCs w:val="24"/>
              </w:rPr>
            </w:pPr>
          </w:p>
          <w:p w:rsidR="00346C36" w:rsidRPr="00465FA5" w:rsidRDefault="00346C36" w:rsidP="00346C36">
            <w:pPr>
              <w:spacing w:after="0" w:line="240" w:lineRule="auto"/>
              <w:ind w:firstLine="709"/>
              <w:jc w:val="both"/>
              <w:rPr>
                <w:rFonts w:ascii="Times New Roman" w:hAnsi="Times New Roman"/>
                <w:sz w:val="24"/>
                <w:szCs w:val="24"/>
              </w:rPr>
            </w:pPr>
            <w:r w:rsidRPr="00465FA5">
              <w:rPr>
                <w:rFonts w:ascii="Times New Roman" w:hAnsi="Times New Roman"/>
                <w:sz w:val="24"/>
                <w:szCs w:val="24"/>
              </w:rPr>
              <w:t xml:space="preserve"> </w:t>
            </w:r>
          </w:p>
        </w:tc>
        <w:tc>
          <w:tcPr>
            <w:tcW w:w="2160" w:type="dxa"/>
            <w:gridSpan w:val="4"/>
            <w:shd w:val="clear" w:color="auto" w:fill="auto"/>
          </w:tcPr>
          <w:p w:rsidR="00346C36" w:rsidRPr="00465FA5" w:rsidRDefault="00346C36" w:rsidP="00346C36">
            <w:pPr>
              <w:spacing w:after="0" w:line="240" w:lineRule="auto"/>
              <w:jc w:val="both"/>
              <w:rPr>
                <w:rFonts w:ascii="Times New Roman" w:hAnsi="Times New Roman"/>
                <w:sz w:val="24"/>
                <w:szCs w:val="24"/>
              </w:rPr>
            </w:pPr>
            <w:r w:rsidRPr="00465FA5">
              <w:rPr>
                <w:rFonts w:ascii="Times New Roman" w:hAnsi="Times New Roman"/>
                <w:sz w:val="24"/>
                <w:szCs w:val="24"/>
              </w:rPr>
              <w:t>Администрац</w:t>
            </w:r>
            <w:r>
              <w:rPr>
                <w:rFonts w:ascii="Times New Roman" w:hAnsi="Times New Roman"/>
                <w:sz w:val="24"/>
                <w:szCs w:val="24"/>
              </w:rPr>
              <w:t xml:space="preserve">ия сельского поселения </w:t>
            </w:r>
            <w:r w:rsidR="00806D18" w:rsidRPr="00806D18">
              <w:rPr>
                <w:rFonts w:ascii="Times New Roman" w:hAnsi="Times New Roman" w:cs="Times New Roman"/>
                <w:sz w:val="24"/>
                <w:szCs w:val="24"/>
              </w:rPr>
              <w:t>«Тимшер»</w:t>
            </w:r>
            <w:r w:rsidR="00806D18">
              <w:rPr>
                <w:rFonts w:ascii="Times New Roman" w:hAnsi="Times New Roman" w:cs="Times New Roman"/>
                <w:sz w:val="28"/>
                <w:szCs w:val="28"/>
              </w:rPr>
              <w:t xml:space="preserve"> </w:t>
            </w:r>
          </w:p>
        </w:tc>
        <w:tc>
          <w:tcPr>
            <w:tcW w:w="1559" w:type="dxa"/>
            <w:gridSpan w:val="2"/>
            <w:shd w:val="clear" w:color="auto" w:fill="auto"/>
          </w:tcPr>
          <w:p w:rsidR="00346C36" w:rsidRPr="00465FA5" w:rsidRDefault="00346C36" w:rsidP="00346C36">
            <w:pPr>
              <w:spacing w:after="0" w:line="240" w:lineRule="auto"/>
              <w:jc w:val="both"/>
              <w:rPr>
                <w:rFonts w:ascii="Times New Roman" w:hAnsi="Times New Roman"/>
                <w:sz w:val="24"/>
                <w:szCs w:val="24"/>
              </w:rPr>
            </w:pPr>
            <w:r>
              <w:rPr>
                <w:rFonts w:ascii="Times New Roman" w:hAnsi="Times New Roman"/>
                <w:sz w:val="24"/>
                <w:szCs w:val="24"/>
              </w:rPr>
              <w:t>01.01. 2019</w:t>
            </w:r>
          </w:p>
        </w:tc>
        <w:tc>
          <w:tcPr>
            <w:tcW w:w="1384" w:type="dxa"/>
            <w:gridSpan w:val="2"/>
            <w:shd w:val="clear" w:color="auto" w:fill="auto"/>
          </w:tcPr>
          <w:p w:rsidR="00346C36" w:rsidRPr="00465FA5" w:rsidRDefault="00346C36" w:rsidP="00346C36">
            <w:pPr>
              <w:spacing w:after="0" w:line="240" w:lineRule="auto"/>
              <w:jc w:val="both"/>
              <w:rPr>
                <w:rFonts w:ascii="Times New Roman" w:hAnsi="Times New Roman"/>
                <w:sz w:val="24"/>
                <w:szCs w:val="24"/>
              </w:rPr>
            </w:pPr>
            <w:r w:rsidRPr="00465FA5">
              <w:rPr>
                <w:rFonts w:ascii="Times New Roman" w:hAnsi="Times New Roman"/>
                <w:sz w:val="24"/>
                <w:szCs w:val="24"/>
              </w:rPr>
              <w:t>3</w:t>
            </w:r>
            <w:r w:rsidR="00610C4A">
              <w:rPr>
                <w:rFonts w:ascii="Times New Roman" w:hAnsi="Times New Roman"/>
                <w:sz w:val="24"/>
                <w:szCs w:val="24"/>
              </w:rPr>
              <w:t>1.12.2023</w:t>
            </w:r>
          </w:p>
        </w:tc>
        <w:tc>
          <w:tcPr>
            <w:tcW w:w="3861" w:type="dxa"/>
            <w:gridSpan w:val="2"/>
            <w:shd w:val="clear" w:color="auto" w:fill="auto"/>
          </w:tcPr>
          <w:p w:rsidR="00346C36" w:rsidRPr="00465FA5" w:rsidRDefault="00346C36" w:rsidP="00346C36">
            <w:pPr>
              <w:jc w:val="both"/>
              <w:rPr>
                <w:rFonts w:ascii="Times New Roman" w:hAnsi="Times New Roman"/>
                <w:sz w:val="24"/>
                <w:szCs w:val="24"/>
              </w:rPr>
            </w:pPr>
            <w:r>
              <w:rPr>
                <w:rFonts w:ascii="Times New Roman" w:hAnsi="Times New Roman"/>
                <w:sz w:val="24"/>
                <w:szCs w:val="24"/>
              </w:rPr>
              <w:t>Ежегодно реализовано 100% народных проектов в сфере благоустройства, запланированных в рамках проекта «Народный бюджет»</w:t>
            </w:r>
          </w:p>
        </w:tc>
        <w:tc>
          <w:tcPr>
            <w:tcW w:w="2410" w:type="dxa"/>
            <w:shd w:val="clear" w:color="auto" w:fill="auto"/>
          </w:tcPr>
          <w:p w:rsidR="00346C36" w:rsidRPr="00465FA5" w:rsidRDefault="00346C36" w:rsidP="00346C36">
            <w:pPr>
              <w:spacing w:after="0" w:line="240" w:lineRule="auto"/>
              <w:jc w:val="both"/>
              <w:rPr>
                <w:rFonts w:ascii="Times New Roman" w:hAnsi="Times New Roman"/>
                <w:sz w:val="24"/>
                <w:szCs w:val="24"/>
              </w:rPr>
            </w:pPr>
            <w:r w:rsidRPr="00465FA5">
              <w:rPr>
                <w:rFonts w:ascii="Times New Roman" w:hAnsi="Times New Roman"/>
                <w:sz w:val="24"/>
                <w:szCs w:val="24"/>
              </w:rPr>
              <w:t xml:space="preserve">Ухудшение </w:t>
            </w:r>
            <w:r w:rsidRPr="00F067CD">
              <w:rPr>
                <w:rFonts w:ascii="Times New Roman" w:hAnsi="Times New Roman"/>
                <w:sz w:val="24"/>
                <w:szCs w:val="24"/>
              </w:rPr>
              <w:t xml:space="preserve"> среды для проживания, хозяйствования, отдыха граждан</w:t>
            </w:r>
          </w:p>
        </w:tc>
      </w:tr>
      <w:tr w:rsidR="00346C36" w:rsidRPr="00465FA5" w:rsidTr="00346C36">
        <w:trPr>
          <w:trHeight w:val="193"/>
        </w:trPr>
        <w:tc>
          <w:tcPr>
            <w:tcW w:w="3369" w:type="dxa"/>
            <w:gridSpan w:val="2"/>
            <w:shd w:val="clear" w:color="auto" w:fill="auto"/>
          </w:tcPr>
          <w:p w:rsidR="00346C36" w:rsidRPr="00465FA5" w:rsidRDefault="00346C36" w:rsidP="00346C36">
            <w:pPr>
              <w:spacing w:after="0" w:line="240" w:lineRule="auto"/>
              <w:jc w:val="both"/>
              <w:rPr>
                <w:rFonts w:ascii="Times New Roman" w:hAnsi="Times New Roman"/>
                <w:sz w:val="24"/>
                <w:szCs w:val="24"/>
              </w:rPr>
            </w:pPr>
            <w:r>
              <w:rPr>
                <w:rFonts w:ascii="Times New Roman" w:hAnsi="Times New Roman"/>
                <w:sz w:val="24"/>
                <w:szCs w:val="24"/>
              </w:rPr>
              <w:t>2.2.  Реализация проекта «Народный бюджет</w:t>
            </w:r>
            <w:r w:rsidRPr="00465FA5">
              <w:rPr>
                <w:rFonts w:ascii="Times New Roman" w:hAnsi="Times New Roman"/>
                <w:sz w:val="24"/>
                <w:szCs w:val="24"/>
              </w:rPr>
              <w:t>» в сф</w:t>
            </w:r>
            <w:r>
              <w:rPr>
                <w:rFonts w:ascii="Times New Roman" w:hAnsi="Times New Roman"/>
                <w:sz w:val="24"/>
                <w:szCs w:val="24"/>
              </w:rPr>
              <w:t>ере занятости населения</w:t>
            </w:r>
          </w:p>
        </w:tc>
        <w:tc>
          <w:tcPr>
            <w:tcW w:w="1134" w:type="dxa"/>
          </w:tcPr>
          <w:p w:rsidR="00346C36" w:rsidRPr="00465FA5" w:rsidRDefault="00346C36" w:rsidP="00346C36">
            <w:pPr>
              <w:spacing w:after="0" w:line="240" w:lineRule="auto"/>
              <w:ind w:firstLine="709"/>
              <w:jc w:val="both"/>
              <w:rPr>
                <w:rFonts w:ascii="Times New Roman" w:hAnsi="Times New Roman"/>
                <w:sz w:val="24"/>
                <w:szCs w:val="24"/>
              </w:rPr>
            </w:pPr>
          </w:p>
        </w:tc>
        <w:tc>
          <w:tcPr>
            <w:tcW w:w="2160" w:type="dxa"/>
            <w:gridSpan w:val="4"/>
            <w:shd w:val="clear" w:color="auto" w:fill="auto"/>
          </w:tcPr>
          <w:p w:rsidR="00346C36" w:rsidRPr="00465FA5" w:rsidRDefault="00346C36" w:rsidP="00346C36">
            <w:pPr>
              <w:spacing w:after="0" w:line="240" w:lineRule="auto"/>
              <w:rPr>
                <w:rFonts w:ascii="Times New Roman" w:hAnsi="Times New Roman"/>
                <w:sz w:val="24"/>
                <w:szCs w:val="24"/>
              </w:rPr>
            </w:pPr>
            <w:r w:rsidRPr="00465FA5">
              <w:rPr>
                <w:rFonts w:ascii="Times New Roman" w:hAnsi="Times New Roman"/>
                <w:sz w:val="24"/>
                <w:szCs w:val="24"/>
              </w:rPr>
              <w:t>Администрац</w:t>
            </w:r>
            <w:r>
              <w:rPr>
                <w:rFonts w:ascii="Times New Roman" w:hAnsi="Times New Roman"/>
                <w:sz w:val="24"/>
                <w:szCs w:val="24"/>
              </w:rPr>
              <w:t xml:space="preserve">ия сельского поселения </w:t>
            </w:r>
            <w:r w:rsidR="00806D18" w:rsidRPr="00806D18">
              <w:rPr>
                <w:rFonts w:ascii="Times New Roman" w:hAnsi="Times New Roman" w:cs="Times New Roman"/>
                <w:sz w:val="24"/>
                <w:szCs w:val="24"/>
              </w:rPr>
              <w:t>«Тимшер»</w:t>
            </w:r>
          </w:p>
        </w:tc>
        <w:tc>
          <w:tcPr>
            <w:tcW w:w="1559" w:type="dxa"/>
            <w:gridSpan w:val="2"/>
            <w:shd w:val="clear" w:color="auto" w:fill="auto"/>
          </w:tcPr>
          <w:p w:rsidR="00346C36" w:rsidRPr="006E5499" w:rsidRDefault="00346C36" w:rsidP="00346C36">
            <w:pPr>
              <w:jc w:val="center"/>
              <w:rPr>
                <w:rFonts w:ascii="Times New Roman" w:eastAsia="Times New Roman" w:hAnsi="Times New Roman"/>
                <w:sz w:val="24"/>
                <w:szCs w:val="24"/>
              </w:rPr>
            </w:pPr>
          </w:p>
          <w:p w:rsidR="00346C36" w:rsidRPr="006E5499" w:rsidRDefault="00346C36" w:rsidP="00346C36">
            <w:pPr>
              <w:jc w:val="center"/>
              <w:rPr>
                <w:rFonts w:ascii="Times New Roman" w:eastAsia="Times New Roman" w:hAnsi="Times New Roman"/>
                <w:sz w:val="24"/>
                <w:szCs w:val="24"/>
              </w:rPr>
            </w:pPr>
            <w:r w:rsidRPr="006E5499">
              <w:rPr>
                <w:rFonts w:ascii="Times New Roman" w:eastAsia="Times New Roman" w:hAnsi="Times New Roman"/>
                <w:sz w:val="24"/>
                <w:szCs w:val="24"/>
              </w:rPr>
              <w:t>01.01.2019</w:t>
            </w:r>
          </w:p>
        </w:tc>
        <w:tc>
          <w:tcPr>
            <w:tcW w:w="1384" w:type="dxa"/>
            <w:gridSpan w:val="2"/>
            <w:shd w:val="clear" w:color="auto" w:fill="auto"/>
          </w:tcPr>
          <w:p w:rsidR="00346C36" w:rsidRPr="006E5499" w:rsidRDefault="00346C36" w:rsidP="00346C36">
            <w:pPr>
              <w:jc w:val="center"/>
              <w:rPr>
                <w:rFonts w:ascii="Times New Roman" w:eastAsia="Times New Roman" w:hAnsi="Times New Roman"/>
                <w:sz w:val="24"/>
                <w:szCs w:val="24"/>
              </w:rPr>
            </w:pPr>
          </w:p>
          <w:p w:rsidR="00346C36" w:rsidRPr="006E5499" w:rsidRDefault="00610C4A" w:rsidP="00346C36">
            <w:pPr>
              <w:jc w:val="center"/>
              <w:rPr>
                <w:rFonts w:ascii="Times New Roman" w:eastAsia="Times New Roman" w:hAnsi="Times New Roman"/>
                <w:sz w:val="24"/>
                <w:szCs w:val="24"/>
              </w:rPr>
            </w:pPr>
            <w:r>
              <w:rPr>
                <w:rFonts w:ascii="Times New Roman" w:eastAsia="Times New Roman" w:hAnsi="Times New Roman"/>
                <w:sz w:val="24"/>
                <w:szCs w:val="24"/>
              </w:rPr>
              <w:t>31.12.2023</w:t>
            </w:r>
          </w:p>
          <w:p w:rsidR="00346C36" w:rsidRPr="006E5499" w:rsidRDefault="00346C36" w:rsidP="00346C36">
            <w:pPr>
              <w:jc w:val="center"/>
              <w:rPr>
                <w:rFonts w:ascii="Times New Roman" w:eastAsia="Times New Roman" w:hAnsi="Times New Roman"/>
                <w:sz w:val="24"/>
                <w:szCs w:val="24"/>
              </w:rPr>
            </w:pPr>
          </w:p>
        </w:tc>
        <w:tc>
          <w:tcPr>
            <w:tcW w:w="3861" w:type="dxa"/>
            <w:gridSpan w:val="2"/>
            <w:shd w:val="clear" w:color="auto" w:fill="auto"/>
          </w:tcPr>
          <w:p w:rsidR="00346C36" w:rsidRDefault="00346C36" w:rsidP="00346C36">
            <w:pPr>
              <w:jc w:val="both"/>
              <w:rPr>
                <w:rFonts w:ascii="Times New Roman" w:hAnsi="Times New Roman"/>
                <w:sz w:val="24"/>
                <w:szCs w:val="24"/>
              </w:rPr>
            </w:pPr>
            <w:r>
              <w:rPr>
                <w:rFonts w:ascii="Times New Roman" w:hAnsi="Times New Roman"/>
                <w:sz w:val="24"/>
                <w:szCs w:val="24"/>
              </w:rPr>
              <w:t>Ежегодно реализовано 100% народных проектов в сфере занятости населения, запланированных в рамках проекта «Народный бюджет»</w:t>
            </w:r>
          </w:p>
        </w:tc>
        <w:tc>
          <w:tcPr>
            <w:tcW w:w="2410" w:type="dxa"/>
            <w:shd w:val="clear" w:color="auto" w:fill="auto"/>
          </w:tcPr>
          <w:p w:rsidR="00346C36" w:rsidRPr="00465FA5" w:rsidRDefault="00346C36" w:rsidP="00346C36">
            <w:pPr>
              <w:spacing w:after="0" w:line="240" w:lineRule="auto"/>
              <w:jc w:val="both"/>
              <w:rPr>
                <w:rFonts w:ascii="Times New Roman" w:hAnsi="Times New Roman"/>
                <w:sz w:val="24"/>
                <w:szCs w:val="24"/>
              </w:rPr>
            </w:pPr>
            <w:r w:rsidRPr="00465FA5">
              <w:rPr>
                <w:rFonts w:ascii="Times New Roman" w:hAnsi="Times New Roman"/>
                <w:sz w:val="24"/>
                <w:szCs w:val="24"/>
              </w:rPr>
              <w:t xml:space="preserve">Ухудшение </w:t>
            </w:r>
            <w:r w:rsidRPr="00F067CD">
              <w:rPr>
                <w:rFonts w:ascii="Times New Roman" w:hAnsi="Times New Roman"/>
                <w:sz w:val="24"/>
                <w:szCs w:val="24"/>
              </w:rPr>
              <w:t xml:space="preserve"> среды для проживания, хозяйствования, отдыха граждан</w:t>
            </w:r>
          </w:p>
        </w:tc>
      </w:tr>
    </w:tbl>
    <w:p w:rsidR="00346C36" w:rsidRDefault="00346C36" w:rsidP="00346C36">
      <w:pPr>
        <w:pStyle w:val="11"/>
        <w:tabs>
          <w:tab w:val="left" w:pos="7507"/>
          <w:tab w:val="right" w:pos="9899"/>
        </w:tabs>
        <w:jc w:val="right"/>
        <w:rPr>
          <w:rFonts w:ascii="Times New Roman" w:hAnsi="Times New Roman"/>
          <w:sz w:val="24"/>
          <w:szCs w:val="24"/>
        </w:rPr>
      </w:pPr>
    </w:p>
    <w:p w:rsidR="00346C36" w:rsidRDefault="00346C36" w:rsidP="00346C36">
      <w:pPr>
        <w:pStyle w:val="11"/>
        <w:tabs>
          <w:tab w:val="left" w:pos="7507"/>
          <w:tab w:val="right" w:pos="9899"/>
        </w:tabs>
        <w:jc w:val="right"/>
        <w:rPr>
          <w:rFonts w:ascii="Times New Roman" w:hAnsi="Times New Roman"/>
        </w:rPr>
      </w:pPr>
    </w:p>
    <w:p w:rsidR="00346C36" w:rsidRDefault="00346C36" w:rsidP="00346C36">
      <w:pPr>
        <w:pStyle w:val="11"/>
        <w:tabs>
          <w:tab w:val="left" w:pos="7507"/>
          <w:tab w:val="right" w:pos="9899"/>
        </w:tabs>
        <w:jc w:val="right"/>
        <w:rPr>
          <w:rFonts w:ascii="Times New Roman" w:hAnsi="Times New Roman"/>
        </w:rPr>
      </w:pPr>
    </w:p>
    <w:p w:rsidR="00346C36" w:rsidRDefault="00346C36" w:rsidP="00346C36">
      <w:pPr>
        <w:pStyle w:val="11"/>
        <w:tabs>
          <w:tab w:val="left" w:pos="7507"/>
          <w:tab w:val="right" w:pos="9899"/>
        </w:tabs>
        <w:jc w:val="right"/>
        <w:rPr>
          <w:rFonts w:ascii="Times New Roman" w:hAnsi="Times New Roman"/>
        </w:rPr>
      </w:pPr>
    </w:p>
    <w:p w:rsidR="00346C36" w:rsidRDefault="00346C36" w:rsidP="00346C36">
      <w:pPr>
        <w:pStyle w:val="11"/>
        <w:tabs>
          <w:tab w:val="left" w:pos="7507"/>
          <w:tab w:val="right" w:pos="9899"/>
        </w:tabs>
        <w:jc w:val="right"/>
        <w:rPr>
          <w:rFonts w:ascii="Times New Roman" w:hAnsi="Times New Roman"/>
        </w:rPr>
      </w:pPr>
    </w:p>
    <w:p w:rsidR="00346C36" w:rsidRDefault="00346C36" w:rsidP="00346C36">
      <w:pPr>
        <w:pStyle w:val="11"/>
        <w:tabs>
          <w:tab w:val="left" w:pos="7507"/>
          <w:tab w:val="right" w:pos="9899"/>
        </w:tabs>
        <w:jc w:val="right"/>
        <w:rPr>
          <w:rFonts w:ascii="Times New Roman" w:hAnsi="Times New Roman"/>
        </w:rPr>
      </w:pPr>
    </w:p>
    <w:p w:rsidR="00346C36" w:rsidRDefault="00346C36" w:rsidP="00346C36">
      <w:pPr>
        <w:pStyle w:val="11"/>
        <w:tabs>
          <w:tab w:val="left" w:pos="7507"/>
          <w:tab w:val="right" w:pos="9899"/>
        </w:tabs>
        <w:jc w:val="right"/>
        <w:rPr>
          <w:rFonts w:ascii="Times New Roman" w:hAnsi="Times New Roman"/>
        </w:rPr>
      </w:pPr>
    </w:p>
    <w:p w:rsidR="00346C36" w:rsidRDefault="00346C36" w:rsidP="00346C36">
      <w:pPr>
        <w:pStyle w:val="11"/>
        <w:tabs>
          <w:tab w:val="left" w:pos="7507"/>
          <w:tab w:val="right" w:pos="9899"/>
        </w:tabs>
        <w:jc w:val="right"/>
        <w:rPr>
          <w:rFonts w:ascii="Times New Roman" w:hAnsi="Times New Roman"/>
        </w:rPr>
      </w:pPr>
    </w:p>
    <w:p w:rsidR="00346C36" w:rsidRDefault="00346C36" w:rsidP="00346C36">
      <w:pPr>
        <w:pStyle w:val="11"/>
        <w:tabs>
          <w:tab w:val="left" w:pos="7507"/>
          <w:tab w:val="right" w:pos="9899"/>
        </w:tabs>
        <w:jc w:val="right"/>
        <w:rPr>
          <w:rFonts w:ascii="Times New Roman" w:hAnsi="Times New Roman"/>
        </w:rPr>
      </w:pPr>
    </w:p>
    <w:p w:rsidR="00346C36" w:rsidRDefault="00346C36" w:rsidP="00346C36">
      <w:pPr>
        <w:pStyle w:val="11"/>
        <w:tabs>
          <w:tab w:val="left" w:pos="7507"/>
          <w:tab w:val="right" w:pos="9899"/>
        </w:tabs>
        <w:jc w:val="right"/>
        <w:rPr>
          <w:rFonts w:ascii="Times New Roman" w:hAnsi="Times New Roman"/>
        </w:rPr>
      </w:pPr>
    </w:p>
    <w:p w:rsidR="00346C36" w:rsidRDefault="00346C36" w:rsidP="00346C36">
      <w:pPr>
        <w:pStyle w:val="11"/>
        <w:tabs>
          <w:tab w:val="left" w:pos="7507"/>
          <w:tab w:val="right" w:pos="9899"/>
        </w:tabs>
        <w:jc w:val="right"/>
        <w:rPr>
          <w:rFonts w:ascii="Times New Roman" w:hAnsi="Times New Roman"/>
        </w:rPr>
      </w:pPr>
    </w:p>
    <w:p w:rsidR="00346C36" w:rsidRDefault="00346C36" w:rsidP="00346C36">
      <w:pPr>
        <w:pStyle w:val="11"/>
        <w:tabs>
          <w:tab w:val="left" w:pos="7507"/>
          <w:tab w:val="right" w:pos="9899"/>
        </w:tabs>
        <w:jc w:val="right"/>
        <w:rPr>
          <w:rFonts w:ascii="Times New Roman" w:hAnsi="Times New Roman"/>
        </w:rPr>
      </w:pPr>
    </w:p>
    <w:p w:rsidR="00346C36" w:rsidRDefault="00346C36" w:rsidP="00346C36">
      <w:pPr>
        <w:pStyle w:val="11"/>
        <w:tabs>
          <w:tab w:val="left" w:pos="7507"/>
          <w:tab w:val="right" w:pos="9899"/>
        </w:tabs>
        <w:jc w:val="right"/>
        <w:rPr>
          <w:rFonts w:ascii="Times New Roman" w:hAnsi="Times New Roman"/>
        </w:rPr>
      </w:pPr>
    </w:p>
    <w:p w:rsidR="00346C36" w:rsidRDefault="00346C36" w:rsidP="00346C36">
      <w:pPr>
        <w:pStyle w:val="11"/>
        <w:tabs>
          <w:tab w:val="left" w:pos="7507"/>
          <w:tab w:val="right" w:pos="9899"/>
        </w:tabs>
        <w:jc w:val="right"/>
        <w:rPr>
          <w:rFonts w:ascii="Times New Roman" w:hAnsi="Times New Roman"/>
        </w:rPr>
      </w:pPr>
    </w:p>
    <w:p w:rsidR="00346C36" w:rsidRDefault="00346C36" w:rsidP="00346C36">
      <w:pPr>
        <w:pStyle w:val="11"/>
        <w:tabs>
          <w:tab w:val="left" w:pos="7507"/>
          <w:tab w:val="right" w:pos="9899"/>
        </w:tabs>
        <w:jc w:val="right"/>
        <w:rPr>
          <w:rFonts w:ascii="Times New Roman" w:hAnsi="Times New Roman"/>
        </w:rPr>
      </w:pPr>
    </w:p>
    <w:p w:rsidR="00346C36" w:rsidRDefault="00346C36" w:rsidP="00346C36">
      <w:pPr>
        <w:pStyle w:val="11"/>
        <w:tabs>
          <w:tab w:val="left" w:pos="7507"/>
          <w:tab w:val="right" w:pos="9899"/>
        </w:tabs>
        <w:jc w:val="right"/>
        <w:rPr>
          <w:rFonts w:ascii="Times New Roman" w:hAnsi="Times New Roman"/>
        </w:rPr>
      </w:pPr>
    </w:p>
    <w:p w:rsidR="00346C36" w:rsidRDefault="00346C36" w:rsidP="00346C36">
      <w:pPr>
        <w:pStyle w:val="11"/>
        <w:tabs>
          <w:tab w:val="left" w:pos="7507"/>
          <w:tab w:val="right" w:pos="9899"/>
        </w:tabs>
        <w:jc w:val="right"/>
        <w:rPr>
          <w:rFonts w:ascii="Times New Roman" w:hAnsi="Times New Roman"/>
        </w:rPr>
      </w:pPr>
    </w:p>
    <w:p w:rsidR="00346C36" w:rsidRDefault="00346C36" w:rsidP="00346C36">
      <w:pPr>
        <w:pStyle w:val="11"/>
        <w:tabs>
          <w:tab w:val="left" w:pos="7507"/>
          <w:tab w:val="right" w:pos="9899"/>
        </w:tabs>
        <w:jc w:val="right"/>
        <w:rPr>
          <w:rFonts w:ascii="Times New Roman" w:hAnsi="Times New Roman"/>
        </w:rPr>
      </w:pPr>
    </w:p>
    <w:p w:rsidR="00346C36" w:rsidRDefault="00346C36" w:rsidP="00346C36">
      <w:pPr>
        <w:pStyle w:val="11"/>
        <w:tabs>
          <w:tab w:val="left" w:pos="7507"/>
          <w:tab w:val="right" w:pos="9899"/>
        </w:tabs>
        <w:jc w:val="right"/>
        <w:rPr>
          <w:rFonts w:ascii="Times New Roman" w:hAnsi="Times New Roman"/>
        </w:rPr>
      </w:pPr>
    </w:p>
    <w:p w:rsidR="00346C36" w:rsidRDefault="00346C36" w:rsidP="00346C36">
      <w:pPr>
        <w:pStyle w:val="11"/>
        <w:tabs>
          <w:tab w:val="left" w:pos="7507"/>
          <w:tab w:val="right" w:pos="9899"/>
        </w:tabs>
        <w:jc w:val="right"/>
        <w:rPr>
          <w:rFonts w:ascii="Times New Roman" w:hAnsi="Times New Roman"/>
        </w:rPr>
      </w:pPr>
    </w:p>
    <w:p w:rsidR="00346C36" w:rsidRDefault="00346C36" w:rsidP="00346C36">
      <w:pPr>
        <w:pStyle w:val="11"/>
        <w:tabs>
          <w:tab w:val="left" w:pos="7507"/>
          <w:tab w:val="right" w:pos="9899"/>
        </w:tabs>
        <w:jc w:val="right"/>
        <w:rPr>
          <w:rFonts w:ascii="Times New Roman" w:hAnsi="Times New Roman"/>
        </w:rPr>
      </w:pPr>
    </w:p>
    <w:p w:rsidR="00346C36" w:rsidRDefault="00346C36" w:rsidP="00346C36">
      <w:pPr>
        <w:pStyle w:val="11"/>
        <w:tabs>
          <w:tab w:val="left" w:pos="7507"/>
          <w:tab w:val="right" w:pos="9899"/>
        </w:tabs>
        <w:jc w:val="right"/>
        <w:rPr>
          <w:rFonts w:ascii="Times New Roman" w:hAnsi="Times New Roman"/>
        </w:rPr>
      </w:pPr>
    </w:p>
    <w:p w:rsidR="00346C36" w:rsidRDefault="00346C36" w:rsidP="00346C36">
      <w:pPr>
        <w:pStyle w:val="11"/>
        <w:tabs>
          <w:tab w:val="left" w:pos="7507"/>
          <w:tab w:val="right" w:pos="9899"/>
        </w:tabs>
        <w:jc w:val="right"/>
        <w:rPr>
          <w:rFonts w:ascii="Times New Roman" w:hAnsi="Times New Roman"/>
        </w:rPr>
      </w:pPr>
    </w:p>
    <w:p w:rsidR="00346C36" w:rsidRDefault="00346C36" w:rsidP="00346C36">
      <w:pPr>
        <w:pStyle w:val="11"/>
        <w:tabs>
          <w:tab w:val="left" w:pos="7507"/>
          <w:tab w:val="right" w:pos="9899"/>
        </w:tabs>
        <w:jc w:val="right"/>
        <w:rPr>
          <w:rFonts w:ascii="Times New Roman" w:hAnsi="Times New Roman"/>
        </w:rPr>
      </w:pPr>
    </w:p>
    <w:p w:rsidR="00346C36" w:rsidRDefault="00346C36" w:rsidP="00346C36">
      <w:pPr>
        <w:pStyle w:val="11"/>
        <w:tabs>
          <w:tab w:val="left" w:pos="7507"/>
          <w:tab w:val="right" w:pos="9899"/>
        </w:tabs>
        <w:jc w:val="right"/>
        <w:rPr>
          <w:rFonts w:ascii="Times New Roman" w:hAnsi="Times New Roman"/>
        </w:rPr>
      </w:pPr>
    </w:p>
    <w:p w:rsidR="00346C36" w:rsidRDefault="00346C36" w:rsidP="00346C36">
      <w:pPr>
        <w:pStyle w:val="11"/>
        <w:tabs>
          <w:tab w:val="left" w:pos="7507"/>
          <w:tab w:val="right" w:pos="9899"/>
        </w:tabs>
        <w:jc w:val="right"/>
        <w:rPr>
          <w:rFonts w:ascii="Times New Roman" w:hAnsi="Times New Roman"/>
        </w:rPr>
      </w:pPr>
    </w:p>
    <w:p w:rsidR="00346C36" w:rsidRDefault="00346C36" w:rsidP="00346C36">
      <w:pPr>
        <w:pStyle w:val="11"/>
        <w:tabs>
          <w:tab w:val="left" w:pos="7507"/>
          <w:tab w:val="right" w:pos="9899"/>
        </w:tabs>
        <w:jc w:val="right"/>
        <w:rPr>
          <w:rFonts w:ascii="Times New Roman" w:hAnsi="Times New Roman"/>
        </w:rPr>
      </w:pPr>
    </w:p>
    <w:p w:rsidR="00346C36" w:rsidRDefault="00346C36" w:rsidP="00346C36">
      <w:pPr>
        <w:pStyle w:val="11"/>
        <w:tabs>
          <w:tab w:val="left" w:pos="7507"/>
          <w:tab w:val="right" w:pos="9899"/>
        </w:tabs>
        <w:jc w:val="right"/>
        <w:rPr>
          <w:rFonts w:ascii="Times New Roman" w:hAnsi="Times New Roman"/>
        </w:rPr>
      </w:pPr>
    </w:p>
    <w:p w:rsidR="00346C36" w:rsidRPr="00692938" w:rsidRDefault="00692938" w:rsidP="00346C36">
      <w:pPr>
        <w:pStyle w:val="11"/>
        <w:tabs>
          <w:tab w:val="left" w:pos="7507"/>
          <w:tab w:val="right" w:pos="9899"/>
        </w:tabs>
        <w:jc w:val="right"/>
        <w:rPr>
          <w:rFonts w:ascii="Times New Roman" w:hAnsi="Times New Roman"/>
          <w:sz w:val="28"/>
          <w:szCs w:val="28"/>
        </w:rPr>
      </w:pPr>
      <w:r w:rsidRPr="00692938">
        <w:rPr>
          <w:rFonts w:ascii="Times New Roman" w:hAnsi="Times New Roman"/>
          <w:sz w:val="28"/>
          <w:szCs w:val="28"/>
        </w:rPr>
        <w:lastRenderedPageBreak/>
        <w:t>Приложение 3</w:t>
      </w:r>
    </w:p>
    <w:p w:rsidR="00346C36" w:rsidRPr="00465FA5" w:rsidRDefault="00346C36" w:rsidP="00346C36">
      <w:pPr>
        <w:pStyle w:val="ConsPlusNormal"/>
        <w:ind w:firstLine="709"/>
        <w:jc w:val="center"/>
        <w:outlineLvl w:val="2"/>
        <w:rPr>
          <w:rFonts w:ascii="Times New Roman" w:hAnsi="Times New Roman"/>
          <w:b/>
          <w:sz w:val="24"/>
          <w:szCs w:val="24"/>
        </w:rPr>
      </w:pPr>
      <w:r w:rsidRPr="00465FA5">
        <w:rPr>
          <w:rFonts w:ascii="Times New Roman" w:hAnsi="Times New Roman"/>
          <w:b/>
          <w:sz w:val="24"/>
          <w:szCs w:val="24"/>
        </w:rPr>
        <w:t>Сведения о показателях (индикаторах) муниципальной программы и их значениях</w:t>
      </w:r>
    </w:p>
    <w:tbl>
      <w:tblPr>
        <w:tblW w:w="1587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7"/>
        <w:gridCol w:w="9"/>
        <w:gridCol w:w="7009"/>
        <w:gridCol w:w="1701"/>
        <w:gridCol w:w="1985"/>
        <w:gridCol w:w="1417"/>
        <w:gridCol w:w="567"/>
        <w:gridCol w:w="851"/>
        <w:gridCol w:w="992"/>
        <w:gridCol w:w="709"/>
      </w:tblGrid>
      <w:tr w:rsidR="00346C36" w:rsidRPr="00465FA5" w:rsidTr="00A170DC">
        <w:tc>
          <w:tcPr>
            <w:tcW w:w="637" w:type="dxa"/>
            <w:vMerge w:val="restart"/>
          </w:tcPr>
          <w:p w:rsidR="00346C36" w:rsidRDefault="00346C36" w:rsidP="00A170DC">
            <w:pPr>
              <w:pStyle w:val="ConsPlusNormal"/>
              <w:ind w:left="79"/>
              <w:jc w:val="center"/>
              <w:outlineLvl w:val="2"/>
              <w:rPr>
                <w:rFonts w:ascii="Times New Roman" w:hAnsi="Times New Roman"/>
                <w:b/>
                <w:sz w:val="24"/>
                <w:szCs w:val="24"/>
              </w:rPr>
            </w:pPr>
            <w:r w:rsidRPr="00465FA5">
              <w:rPr>
                <w:rFonts w:ascii="Times New Roman" w:hAnsi="Times New Roman"/>
                <w:b/>
                <w:sz w:val="24"/>
                <w:szCs w:val="24"/>
              </w:rPr>
              <w:t xml:space="preserve">N </w:t>
            </w:r>
          </w:p>
          <w:p w:rsidR="00346C36" w:rsidRPr="00465FA5" w:rsidRDefault="00346C36" w:rsidP="00A170DC">
            <w:pPr>
              <w:pStyle w:val="ConsPlusNormal"/>
              <w:ind w:left="79"/>
              <w:jc w:val="center"/>
              <w:outlineLvl w:val="2"/>
              <w:rPr>
                <w:rFonts w:ascii="Times New Roman" w:hAnsi="Times New Roman"/>
                <w:b/>
                <w:sz w:val="24"/>
                <w:szCs w:val="24"/>
              </w:rPr>
            </w:pPr>
            <w:proofErr w:type="gramStart"/>
            <w:r w:rsidRPr="00465FA5">
              <w:rPr>
                <w:rFonts w:ascii="Times New Roman" w:hAnsi="Times New Roman"/>
                <w:b/>
                <w:sz w:val="24"/>
                <w:szCs w:val="24"/>
              </w:rPr>
              <w:t>п</w:t>
            </w:r>
            <w:proofErr w:type="gramEnd"/>
            <w:r w:rsidRPr="00465FA5">
              <w:rPr>
                <w:rFonts w:ascii="Times New Roman" w:hAnsi="Times New Roman"/>
                <w:b/>
                <w:sz w:val="24"/>
                <w:szCs w:val="24"/>
              </w:rPr>
              <w:t>/п</w:t>
            </w:r>
          </w:p>
        </w:tc>
        <w:tc>
          <w:tcPr>
            <w:tcW w:w="7018" w:type="dxa"/>
            <w:gridSpan w:val="2"/>
            <w:vMerge w:val="restart"/>
          </w:tcPr>
          <w:p w:rsidR="00346C36" w:rsidRPr="00465FA5" w:rsidRDefault="00346C36" w:rsidP="00A170DC">
            <w:pPr>
              <w:pStyle w:val="ConsPlusNormal"/>
              <w:ind w:firstLine="709"/>
              <w:outlineLvl w:val="2"/>
              <w:rPr>
                <w:rFonts w:ascii="Times New Roman" w:hAnsi="Times New Roman"/>
                <w:b/>
                <w:sz w:val="24"/>
                <w:szCs w:val="24"/>
              </w:rPr>
            </w:pPr>
            <w:r w:rsidRPr="00465FA5">
              <w:rPr>
                <w:rFonts w:ascii="Times New Roman" w:hAnsi="Times New Roman"/>
                <w:b/>
                <w:sz w:val="24"/>
                <w:szCs w:val="24"/>
              </w:rPr>
              <w:t>Показатель (индикатор) (наименование)</w:t>
            </w:r>
          </w:p>
        </w:tc>
        <w:tc>
          <w:tcPr>
            <w:tcW w:w="1701" w:type="dxa"/>
            <w:vMerge w:val="restart"/>
          </w:tcPr>
          <w:p w:rsidR="00346C36" w:rsidRDefault="00346C36" w:rsidP="00A170DC">
            <w:pPr>
              <w:pStyle w:val="ConsPlusNormal"/>
              <w:jc w:val="center"/>
              <w:outlineLvl w:val="2"/>
              <w:rPr>
                <w:rFonts w:ascii="Times New Roman" w:hAnsi="Times New Roman"/>
                <w:b/>
                <w:sz w:val="24"/>
                <w:szCs w:val="24"/>
              </w:rPr>
            </w:pPr>
            <w:r w:rsidRPr="00465FA5">
              <w:rPr>
                <w:rFonts w:ascii="Times New Roman" w:hAnsi="Times New Roman"/>
                <w:b/>
                <w:sz w:val="24"/>
                <w:szCs w:val="24"/>
              </w:rPr>
              <w:t>Ед.</w:t>
            </w:r>
          </w:p>
          <w:p w:rsidR="00346C36" w:rsidRPr="00465FA5" w:rsidRDefault="00346C36" w:rsidP="00A170DC">
            <w:pPr>
              <w:pStyle w:val="ConsPlusNormal"/>
              <w:jc w:val="center"/>
              <w:outlineLvl w:val="2"/>
              <w:rPr>
                <w:rFonts w:ascii="Times New Roman" w:hAnsi="Times New Roman"/>
                <w:b/>
                <w:sz w:val="24"/>
                <w:szCs w:val="24"/>
              </w:rPr>
            </w:pPr>
            <w:r w:rsidRPr="00465FA5">
              <w:rPr>
                <w:rFonts w:ascii="Times New Roman" w:hAnsi="Times New Roman"/>
                <w:b/>
                <w:sz w:val="24"/>
                <w:szCs w:val="24"/>
              </w:rPr>
              <w:t>и</w:t>
            </w:r>
            <w:r>
              <w:rPr>
                <w:rFonts w:ascii="Times New Roman" w:hAnsi="Times New Roman"/>
                <w:b/>
                <w:sz w:val="24"/>
                <w:szCs w:val="24"/>
              </w:rPr>
              <w:t>з</w:t>
            </w:r>
            <w:r w:rsidRPr="00465FA5">
              <w:rPr>
                <w:rFonts w:ascii="Times New Roman" w:hAnsi="Times New Roman"/>
                <w:b/>
                <w:sz w:val="24"/>
                <w:szCs w:val="24"/>
              </w:rPr>
              <w:t>мерения</w:t>
            </w:r>
          </w:p>
        </w:tc>
        <w:tc>
          <w:tcPr>
            <w:tcW w:w="6521" w:type="dxa"/>
            <w:gridSpan w:val="6"/>
          </w:tcPr>
          <w:p w:rsidR="00346C36" w:rsidRPr="00465FA5" w:rsidRDefault="00346C36" w:rsidP="00A170DC">
            <w:pPr>
              <w:pStyle w:val="ConsPlusNormal"/>
              <w:ind w:firstLine="709"/>
              <w:jc w:val="center"/>
              <w:outlineLvl w:val="2"/>
              <w:rPr>
                <w:rFonts w:ascii="Times New Roman" w:hAnsi="Times New Roman"/>
                <w:b/>
                <w:sz w:val="24"/>
                <w:szCs w:val="24"/>
              </w:rPr>
            </w:pPr>
            <w:r w:rsidRPr="00465FA5">
              <w:rPr>
                <w:rFonts w:ascii="Times New Roman" w:hAnsi="Times New Roman"/>
                <w:b/>
                <w:sz w:val="24"/>
                <w:szCs w:val="24"/>
              </w:rPr>
              <w:t>Значения показателей</w:t>
            </w:r>
          </w:p>
        </w:tc>
      </w:tr>
      <w:tr w:rsidR="00346C36" w:rsidRPr="00465FA5" w:rsidTr="00346C36">
        <w:trPr>
          <w:trHeight w:val="442"/>
        </w:trPr>
        <w:tc>
          <w:tcPr>
            <w:tcW w:w="637" w:type="dxa"/>
            <w:vMerge/>
          </w:tcPr>
          <w:p w:rsidR="00346C36" w:rsidRPr="00465FA5" w:rsidRDefault="00346C36" w:rsidP="00A170DC">
            <w:pPr>
              <w:pStyle w:val="ConsPlusNormal"/>
              <w:ind w:firstLine="709"/>
              <w:jc w:val="center"/>
              <w:outlineLvl w:val="2"/>
              <w:rPr>
                <w:rFonts w:ascii="Times New Roman" w:hAnsi="Times New Roman"/>
                <w:b/>
                <w:sz w:val="24"/>
                <w:szCs w:val="24"/>
              </w:rPr>
            </w:pPr>
          </w:p>
        </w:tc>
        <w:tc>
          <w:tcPr>
            <w:tcW w:w="7018" w:type="dxa"/>
            <w:gridSpan w:val="2"/>
            <w:vMerge/>
          </w:tcPr>
          <w:p w:rsidR="00346C36" w:rsidRPr="00465FA5" w:rsidRDefault="00346C36" w:rsidP="00A170DC">
            <w:pPr>
              <w:pStyle w:val="ConsPlusNormal"/>
              <w:ind w:firstLine="709"/>
              <w:jc w:val="center"/>
              <w:outlineLvl w:val="2"/>
              <w:rPr>
                <w:rFonts w:ascii="Times New Roman" w:hAnsi="Times New Roman"/>
                <w:b/>
                <w:sz w:val="24"/>
                <w:szCs w:val="24"/>
              </w:rPr>
            </w:pPr>
          </w:p>
        </w:tc>
        <w:tc>
          <w:tcPr>
            <w:tcW w:w="1701" w:type="dxa"/>
            <w:vMerge/>
          </w:tcPr>
          <w:p w:rsidR="00346C36" w:rsidRPr="00465FA5" w:rsidRDefault="00346C36" w:rsidP="00A170DC">
            <w:pPr>
              <w:pStyle w:val="ConsPlusNormal"/>
              <w:ind w:firstLine="709"/>
              <w:jc w:val="center"/>
              <w:outlineLvl w:val="2"/>
              <w:rPr>
                <w:rFonts w:ascii="Times New Roman" w:hAnsi="Times New Roman"/>
                <w:b/>
                <w:sz w:val="24"/>
                <w:szCs w:val="24"/>
              </w:rPr>
            </w:pPr>
          </w:p>
        </w:tc>
        <w:tc>
          <w:tcPr>
            <w:tcW w:w="1985" w:type="dxa"/>
          </w:tcPr>
          <w:p w:rsidR="00346C36" w:rsidRPr="00465FA5" w:rsidRDefault="00346C36" w:rsidP="00A170DC">
            <w:pPr>
              <w:pStyle w:val="ConsPlusNormal"/>
              <w:jc w:val="center"/>
              <w:outlineLvl w:val="2"/>
              <w:rPr>
                <w:rFonts w:ascii="Times New Roman" w:hAnsi="Times New Roman"/>
                <w:b/>
                <w:sz w:val="24"/>
                <w:szCs w:val="24"/>
              </w:rPr>
            </w:pPr>
            <w:r w:rsidRPr="00465FA5">
              <w:rPr>
                <w:rFonts w:ascii="Times New Roman" w:hAnsi="Times New Roman"/>
                <w:b/>
                <w:sz w:val="24"/>
                <w:szCs w:val="24"/>
              </w:rPr>
              <w:t>201</w:t>
            </w:r>
            <w:r>
              <w:rPr>
                <w:rFonts w:ascii="Times New Roman" w:hAnsi="Times New Roman"/>
                <w:b/>
                <w:sz w:val="24"/>
                <w:szCs w:val="24"/>
              </w:rPr>
              <w:t>9</w:t>
            </w:r>
          </w:p>
          <w:p w:rsidR="00346C36" w:rsidRPr="00465FA5" w:rsidRDefault="00346C36" w:rsidP="00A170DC">
            <w:pPr>
              <w:pStyle w:val="ConsPlusNormal"/>
              <w:jc w:val="center"/>
              <w:outlineLvl w:val="2"/>
              <w:rPr>
                <w:rFonts w:ascii="Times New Roman" w:hAnsi="Times New Roman"/>
                <w:b/>
                <w:sz w:val="24"/>
                <w:szCs w:val="24"/>
              </w:rPr>
            </w:pPr>
            <w:r>
              <w:rPr>
                <w:rFonts w:ascii="Times New Roman" w:hAnsi="Times New Roman"/>
                <w:b/>
                <w:sz w:val="24"/>
                <w:szCs w:val="24"/>
              </w:rPr>
              <w:t>факт</w:t>
            </w:r>
          </w:p>
        </w:tc>
        <w:tc>
          <w:tcPr>
            <w:tcW w:w="1417" w:type="dxa"/>
          </w:tcPr>
          <w:p w:rsidR="00346C36" w:rsidRPr="00465FA5" w:rsidRDefault="00346C36" w:rsidP="00A170DC">
            <w:pPr>
              <w:pStyle w:val="ConsPlusNormal"/>
              <w:jc w:val="center"/>
              <w:outlineLvl w:val="2"/>
              <w:rPr>
                <w:rFonts w:ascii="Times New Roman" w:hAnsi="Times New Roman"/>
                <w:b/>
                <w:sz w:val="24"/>
                <w:szCs w:val="24"/>
              </w:rPr>
            </w:pPr>
            <w:r w:rsidRPr="00465FA5">
              <w:rPr>
                <w:rFonts w:ascii="Times New Roman" w:hAnsi="Times New Roman"/>
                <w:b/>
                <w:sz w:val="24"/>
                <w:szCs w:val="24"/>
              </w:rPr>
              <w:t>20</w:t>
            </w:r>
            <w:r>
              <w:rPr>
                <w:rFonts w:ascii="Times New Roman" w:hAnsi="Times New Roman"/>
                <w:b/>
                <w:sz w:val="24"/>
                <w:szCs w:val="24"/>
              </w:rPr>
              <w:t>20</w:t>
            </w:r>
          </w:p>
          <w:p w:rsidR="00346C36" w:rsidRPr="00465FA5" w:rsidRDefault="00346C36" w:rsidP="00A170DC">
            <w:pPr>
              <w:pStyle w:val="ConsPlusNormal"/>
              <w:jc w:val="center"/>
              <w:outlineLvl w:val="2"/>
              <w:rPr>
                <w:rFonts w:ascii="Times New Roman" w:hAnsi="Times New Roman"/>
                <w:b/>
                <w:sz w:val="24"/>
                <w:szCs w:val="24"/>
              </w:rPr>
            </w:pPr>
            <w:r w:rsidRPr="00465FA5">
              <w:rPr>
                <w:rFonts w:ascii="Times New Roman" w:hAnsi="Times New Roman"/>
                <w:b/>
                <w:sz w:val="24"/>
                <w:szCs w:val="24"/>
              </w:rPr>
              <w:t>план</w:t>
            </w:r>
          </w:p>
        </w:tc>
        <w:tc>
          <w:tcPr>
            <w:tcW w:w="1418" w:type="dxa"/>
            <w:gridSpan w:val="2"/>
          </w:tcPr>
          <w:p w:rsidR="00346C36" w:rsidRPr="00465FA5" w:rsidRDefault="00346C36" w:rsidP="00A170DC">
            <w:pPr>
              <w:pStyle w:val="ConsPlusNormal"/>
              <w:jc w:val="center"/>
              <w:outlineLvl w:val="2"/>
              <w:rPr>
                <w:rFonts w:ascii="Times New Roman" w:hAnsi="Times New Roman"/>
                <w:b/>
                <w:sz w:val="24"/>
                <w:szCs w:val="24"/>
              </w:rPr>
            </w:pPr>
            <w:r w:rsidRPr="00465FA5">
              <w:rPr>
                <w:rFonts w:ascii="Times New Roman" w:hAnsi="Times New Roman"/>
                <w:b/>
                <w:sz w:val="24"/>
                <w:szCs w:val="24"/>
              </w:rPr>
              <w:t>202</w:t>
            </w:r>
            <w:r>
              <w:rPr>
                <w:rFonts w:ascii="Times New Roman" w:hAnsi="Times New Roman"/>
                <w:b/>
                <w:sz w:val="24"/>
                <w:szCs w:val="24"/>
              </w:rPr>
              <w:t>1</w:t>
            </w:r>
          </w:p>
          <w:p w:rsidR="00346C36" w:rsidRPr="00465FA5" w:rsidRDefault="00346C36" w:rsidP="00A170DC">
            <w:pPr>
              <w:pStyle w:val="ConsPlusNormal"/>
              <w:jc w:val="center"/>
              <w:outlineLvl w:val="2"/>
              <w:rPr>
                <w:rFonts w:ascii="Times New Roman" w:hAnsi="Times New Roman"/>
                <w:b/>
                <w:sz w:val="24"/>
                <w:szCs w:val="24"/>
              </w:rPr>
            </w:pPr>
            <w:r w:rsidRPr="00465FA5">
              <w:rPr>
                <w:rFonts w:ascii="Times New Roman" w:hAnsi="Times New Roman"/>
                <w:b/>
                <w:sz w:val="24"/>
                <w:szCs w:val="24"/>
              </w:rPr>
              <w:t>план</w:t>
            </w:r>
          </w:p>
        </w:tc>
        <w:tc>
          <w:tcPr>
            <w:tcW w:w="992" w:type="dxa"/>
          </w:tcPr>
          <w:p w:rsidR="00346C36" w:rsidRPr="00465FA5" w:rsidRDefault="00346C36" w:rsidP="00346C36">
            <w:pPr>
              <w:pStyle w:val="ConsPlusNormal"/>
              <w:jc w:val="center"/>
              <w:outlineLvl w:val="2"/>
              <w:rPr>
                <w:rFonts w:ascii="Times New Roman" w:hAnsi="Times New Roman"/>
                <w:b/>
                <w:sz w:val="24"/>
                <w:szCs w:val="24"/>
              </w:rPr>
            </w:pPr>
            <w:r w:rsidRPr="00465FA5">
              <w:rPr>
                <w:rFonts w:ascii="Times New Roman" w:hAnsi="Times New Roman"/>
                <w:b/>
                <w:sz w:val="24"/>
                <w:szCs w:val="24"/>
              </w:rPr>
              <w:t>202</w:t>
            </w:r>
            <w:r>
              <w:rPr>
                <w:rFonts w:ascii="Times New Roman" w:hAnsi="Times New Roman"/>
                <w:b/>
                <w:sz w:val="24"/>
                <w:szCs w:val="24"/>
              </w:rPr>
              <w:t>2</w:t>
            </w:r>
          </w:p>
          <w:p w:rsidR="00346C36" w:rsidRDefault="00346C36" w:rsidP="00346C36">
            <w:pPr>
              <w:rPr>
                <w:rFonts w:ascii="Times New Roman" w:eastAsia="Calibri" w:hAnsi="Times New Roman" w:cs="Calibri"/>
                <w:b/>
                <w:sz w:val="24"/>
                <w:szCs w:val="24"/>
                <w:lang w:eastAsia="ru-RU"/>
              </w:rPr>
            </w:pPr>
            <w:r w:rsidRPr="00465FA5">
              <w:rPr>
                <w:rFonts w:ascii="Times New Roman" w:hAnsi="Times New Roman"/>
                <w:b/>
                <w:sz w:val="24"/>
                <w:szCs w:val="24"/>
              </w:rPr>
              <w:t>план</w:t>
            </w:r>
          </w:p>
          <w:p w:rsidR="00346C36" w:rsidRPr="00465FA5" w:rsidRDefault="00346C36" w:rsidP="00346C36">
            <w:pPr>
              <w:pStyle w:val="ConsPlusNormal"/>
              <w:jc w:val="center"/>
              <w:outlineLvl w:val="2"/>
              <w:rPr>
                <w:rFonts w:ascii="Times New Roman" w:hAnsi="Times New Roman"/>
                <w:b/>
                <w:sz w:val="24"/>
                <w:szCs w:val="24"/>
              </w:rPr>
            </w:pPr>
          </w:p>
        </w:tc>
        <w:tc>
          <w:tcPr>
            <w:tcW w:w="709" w:type="dxa"/>
          </w:tcPr>
          <w:p w:rsidR="00346C36" w:rsidRPr="00465FA5" w:rsidRDefault="00346C36" w:rsidP="00346C36">
            <w:pPr>
              <w:pStyle w:val="ConsPlusNormal"/>
              <w:jc w:val="center"/>
              <w:outlineLvl w:val="2"/>
              <w:rPr>
                <w:rFonts w:ascii="Times New Roman" w:hAnsi="Times New Roman"/>
                <w:b/>
                <w:sz w:val="24"/>
                <w:szCs w:val="24"/>
              </w:rPr>
            </w:pPr>
            <w:r w:rsidRPr="00465FA5">
              <w:rPr>
                <w:rFonts w:ascii="Times New Roman" w:hAnsi="Times New Roman"/>
                <w:b/>
                <w:sz w:val="24"/>
                <w:szCs w:val="24"/>
              </w:rPr>
              <w:t>202</w:t>
            </w:r>
            <w:r>
              <w:rPr>
                <w:rFonts w:ascii="Times New Roman" w:hAnsi="Times New Roman"/>
                <w:b/>
                <w:sz w:val="24"/>
                <w:szCs w:val="24"/>
              </w:rPr>
              <w:t>3</w:t>
            </w:r>
          </w:p>
          <w:p w:rsidR="00346C36" w:rsidRDefault="00346C36" w:rsidP="00346C36">
            <w:pPr>
              <w:rPr>
                <w:rFonts w:ascii="Times New Roman" w:eastAsia="Calibri" w:hAnsi="Times New Roman" w:cs="Calibri"/>
                <w:b/>
                <w:sz w:val="24"/>
                <w:szCs w:val="24"/>
                <w:lang w:eastAsia="ru-RU"/>
              </w:rPr>
            </w:pPr>
            <w:r w:rsidRPr="00465FA5">
              <w:rPr>
                <w:rFonts w:ascii="Times New Roman" w:hAnsi="Times New Roman"/>
                <w:b/>
                <w:sz w:val="24"/>
                <w:szCs w:val="24"/>
              </w:rPr>
              <w:t>план</w:t>
            </w:r>
          </w:p>
          <w:p w:rsidR="00346C36" w:rsidRPr="00465FA5" w:rsidRDefault="00346C36" w:rsidP="00346C36">
            <w:pPr>
              <w:pStyle w:val="ConsPlusNormal"/>
              <w:jc w:val="center"/>
              <w:outlineLvl w:val="2"/>
              <w:rPr>
                <w:rFonts w:ascii="Times New Roman" w:hAnsi="Times New Roman"/>
                <w:b/>
                <w:sz w:val="24"/>
                <w:szCs w:val="24"/>
              </w:rPr>
            </w:pPr>
          </w:p>
        </w:tc>
      </w:tr>
      <w:tr w:rsidR="00346C36" w:rsidRPr="00465FA5" w:rsidTr="008B1A35">
        <w:trPr>
          <w:trHeight w:val="538"/>
        </w:trPr>
        <w:tc>
          <w:tcPr>
            <w:tcW w:w="15877" w:type="dxa"/>
            <w:gridSpan w:val="10"/>
          </w:tcPr>
          <w:p w:rsidR="00346C36" w:rsidRPr="00465FA5" w:rsidRDefault="00346C36" w:rsidP="00A170DC">
            <w:pPr>
              <w:pStyle w:val="ConsPlusNormal"/>
              <w:ind w:left="79"/>
              <w:jc w:val="center"/>
              <w:outlineLvl w:val="2"/>
              <w:rPr>
                <w:rFonts w:ascii="Times New Roman" w:hAnsi="Times New Roman"/>
                <w:b/>
                <w:sz w:val="24"/>
                <w:szCs w:val="24"/>
              </w:rPr>
            </w:pPr>
            <w:r w:rsidRPr="00465FA5">
              <w:rPr>
                <w:rFonts w:ascii="Times New Roman" w:hAnsi="Times New Roman"/>
                <w:b/>
                <w:sz w:val="24"/>
                <w:szCs w:val="24"/>
              </w:rPr>
              <w:t xml:space="preserve">Муниципальная </w:t>
            </w:r>
            <w:hyperlink w:anchor="P33" w:history="1">
              <w:r w:rsidRPr="00692938">
                <w:rPr>
                  <w:rStyle w:val="a3"/>
                  <w:rFonts w:ascii="Times New Roman" w:hAnsi="Times New Roman"/>
                  <w:b/>
                  <w:color w:val="auto"/>
                  <w:sz w:val="24"/>
                  <w:szCs w:val="24"/>
                  <w:u w:val="none"/>
                </w:rPr>
                <w:t>программа</w:t>
              </w:r>
            </w:hyperlink>
            <w:r w:rsidRPr="00692938">
              <w:rPr>
                <w:rFonts w:ascii="Times New Roman" w:hAnsi="Times New Roman"/>
                <w:b/>
                <w:sz w:val="24"/>
                <w:szCs w:val="24"/>
              </w:rPr>
              <w:t xml:space="preserve"> </w:t>
            </w:r>
            <w:r w:rsidRPr="00346C36">
              <w:rPr>
                <w:rFonts w:ascii="Times New Roman" w:hAnsi="Times New Roman"/>
                <w:b/>
                <w:sz w:val="24"/>
                <w:szCs w:val="24"/>
              </w:rPr>
              <w:t>«Раз</w:t>
            </w:r>
            <w:bookmarkStart w:id="0" w:name="_GoBack"/>
            <w:bookmarkEnd w:id="0"/>
            <w:r w:rsidRPr="00346C36">
              <w:rPr>
                <w:rFonts w:ascii="Times New Roman" w:hAnsi="Times New Roman"/>
                <w:b/>
                <w:sz w:val="24"/>
                <w:szCs w:val="24"/>
              </w:rPr>
              <w:t xml:space="preserve">витие сельского поселения </w:t>
            </w:r>
            <w:r w:rsidR="00806D18" w:rsidRPr="00692938">
              <w:rPr>
                <w:rFonts w:ascii="Times New Roman" w:hAnsi="Times New Roman" w:cs="Times New Roman"/>
                <w:b/>
                <w:sz w:val="24"/>
                <w:szCs w:val="24"/>
              </w:rPr>
              <w:t>«Тимшер</w:t>
            </w:r>
            <w:r w:rsidR="00806D18" w:rsidRPr="00692938">
              <w:rPr>
                <w:rFonts w:ascii="Times New Roman" w:hAnsi="Times New Roman" w:cs="Times New Roman"/>
                <w:sz w:val="24"/>
                <w:szCs w:val="24"/>
              </w:rPr>
              <w:t>»</w:t>
            </w:r>
            <w:r w:rsidR="00806D18">
              <w:rPr>
                <w:rFonts w:ascii="Times New Roman" w:hAnsi="Times New Roman" w:cs="Times New Roman"/>
                <w:sz w:val="28"/>
                <w:szCs w:val="28"/>
              </w:rPr>
              <w:t xml:space="preserve"> </w:t>
            </w:r>
            <w:r w:rsidRPr="00346C36">
              <w:rPr>
                <w:rFonts w:ascii="Times New Roman" w:hAnsi="Times New Roman"/>
                <w:b/>
                <w:sz w:val="24"/>
                <w:szCs w:val="24"/>
              </w:rPr>
              <w:t xml:space="preserve"> на период 2019-2023 годы»</w:t>
            </w:r>
          </w:p>
        </w:tc>
      </w:tr>
      <w:tr w:rsidR="00346C36" w:rsidRPr="00465FA5" w:rsidTr="00023D09">
        <w:tc>
          <w:tcPr>
            <w:tcW w:w="15877" w:type="dxa"/>
            <w:gridSpan w:val="10"/>
          </w:tcPr>
          <w:p w:rsidR="00346C36" w:rsidRPr="00465FA5" w:rsidRDefault="00346C36" w:rsidP="008B59AD">
            <w:pPr>
              <w:pStyle w:val="ConsPlusNormal"/>
              <w:ind w:left="79"/>
              <w:jc w:val="center"/>
              <w:outlineLvl w:val="2"/>
              <w:rPr>
                <w:rFonts w:ascii="Times New Roman" w:hAnsi="Times New Roman"/>
                <w:b/>
                <w:sz w:val="24"/>
                <w:szCs w:val="24"/>
              </w:rPr>
            </w:pPr>
            <w:r w:rsidRPr="00465FA5">
              <w:rPr>
                <w:rFonts w:ascii="Times New Roman" w:hAnsi="Times New Roman"/>
                <w:b/>
                <w:sz w:val="24"/>
                <w:szCs w:val="24"/>
              </w:rPr>
              <w:t>Цель программы: Повышение уровня благоустройства сельского поселен</w:t>
            </w:r>
            <w:r>
              <w:rPr>
                <w:rFonts w:ascii="Times New Roman" w:hAnsi="Times New Roman"/>
                <w:b/>
                <w:sz w:val="24"/>
                <w:szCs w:val="24"/>
              </w:rPr>
              <w:t xml:space="preserve">ия </w:t>
            </w:r>
            <w:r w:rsidR="00806D18" w:rsidRPr="00806D18">
              <w:rPr>
                <w:rFonts w:ascii="Times New Roman" w:hAnsi="Times New Roman" w:cs="Times New Roman"/>
                <w:b/>
                <w:sz w:val="24"/>
                <w:szCs w:val="24"/>
              </w:rPr>
              <w:t>«Тимшер».</w:t>
            </w:r>
          </w:p>
        </w:tc>
      </w:tr>
      <w:tr w:rsidR="00346C36" w:rsidRPr="00465FA5" w:rsidTr="00943832">
        <w:tc>
          <w:tcPr>
            <w:tcW w:w="15877" w:type="dxa"/>
            <w:gridSpan w:val="10"/>
          </w:tcPr>
          <w:p w:rsidR="00346C36" w:rsidRDefault="00346C36" w:rsidP="00A170DC">
            <w:pPr>
              <w:pStyle w:val="ConsPlusNormal"/>
              <w:ind w:left="79"/>
              <w:jc w:val="center"/>
              <w:outlineLvl w:val="2"/>
              <w:rPr>
                <w:rFonts w:ascii="Times New Roman" w:eastAsia="Times New Roman" w:hAnsi="Times New Roman" w:cs="Times New Roman"/>
                <w:b/>
                <w:sz w:val="24"/>
                <w:szCs w:val="24"/>
              </w:rPr>
            </w:pPr>
            <w:r w:rsidRPr="00EF4125">
              <w:rPr>
                <w:rFonts w:ascii="Times New Roman" w:eastAsia="Times New Roman" w:hAnsi="Times New Roman"/>
                <w:b/>
                <w:sz w:val="24"/>
                <w:szCs w:val="24"/>
              </w:rPr>
              <w:t xml:space="preserve">Задача 1. </w:t>
            </w:r>
            <w:r w:rsidRPr="00EF4125">
              <w:rPr>
                <w:rFonts w:ascii="Times New Roman" w:eastAsia="Times New Roman" w:hAnsi="Times New Roman" w:cs="Times New Roman"/>
                <w:b/>
                <w:sz w:val="24"/>
                <w:szCs w:val="24"/>
              </w:rPr>
              <w:t xml:space="preserve">Вовлечение населения к активному участию в выявлении и определении степени приоритетности проблем местного </w:t>
            </w:r>
          </w:p>
          <w:p w:rsidR="00346C36" w:rsidRPr="00EF4125" w:rsidRDefault="00346C36" w:rsidP="008B59AD">
            <w:pPr>
              <w:pStyle w:val="ConsPlusNormal"/>
              <w:ind w:left="79"/>
              <w:jc w:val="center"/>
              <w:outlineLvl w:val="2"/>
              <w:rPr>
                <w:rFonts w:ascii="Times New Roman" w:hAnsi="Times New Roman"/>
                <w:b/>
                <w:sz w:val="24"/>
                <w:szCs w:val="24"/>
              </w:rPr>
            </w:pPr>
            <w:r w:rsidRPr="00EF4125">
              <w:rPr>
                <w:rFonts w:ascii="Times New Roman" w:eastAsia="Times New Roman" w:hAnsi="Times New Roman" w:cs="Times New Roman"/>
                <w:b/>
                <w:sz w:val="24"/>
                <w:szCs w:val="24"/>
              </w:rPr>
              <w:t>значения, в подготовке, реализации, контроле качества и в приемке работ, выполняемых в рамках программы</w:t>
            </w:r>
          </w:p>
        </w:tc>
      </w:tr>
      <w:tr w:rsidR="00346C36" w:rsidRPr="00465FA5" w:rsidTr="00346C36">
        <w:trPr>
          <w:trHeight w:val="953"/>
        </w:trPr>
        <w:tc>
          <w:tcPr>
            <w:tcW w:w="646" w:type="dxa"/>
            <w:gridSpan w:val="2"/>
          </w:tcPr>
          <w:p w:rsidR="00346C36" w:rsidRPr="00465FA5" w:rsidRDefault="00346C36" w:rsidP="00A170DC">
            <w:pPr>
              <w:pStyle w:val="ConsPlusNormal"/>
              <w:ind w:left="79"/>
              <w:jc w:val="center"/>
              <w:outlineLvl w:val="2"/>
              <w:rPr>
                <w:rFonts w:ascii="Times New Roman" w:hAnsi="Times New Roman"/>
                <w:b/>
                <w:sz w:val="24"/>
                <w:szCs w:val="24"/>
              </w:rPr>
            </w:pPr>
            <w:r w:rsidRPr="00465FA5">
              <w:rPr>
                <w:rFonts w:ascii="Times New Roman" w:hAnsi="Times New Roman"/>
                <w:b/>
                <w:sz w:val="24"/>
                <w:szCs w:val="24"/>
              </w:rPr>
              <w:t>1.</w:t>
            </w:r>
          </w:p>
          <w:p w:rsidR="00346C36" w:rsidRPr="00465FA5" w:rsidRDefault="00346C36" w:rsidP="00A170DC">
            <w:pPr>
              <w:pStyle w:val="ConsPlusNormal"/>
              <w:ind w:left="79"/>
              <w:jc w:val="center"/>
              <w:outlineLvl w:val="2"/>
              <w:rPr>
                <w:rFonts w:ascii="Times New Roman" w:hAnsi="Times New Roman"/>
                <w:b/>
                <w:sz w:val="24"/>
                <w:szCs w:val="24"/>
              </w:rPr>
            </w:pPr>
          </w:p>
          <w:p w:rsidR="00346C36" w:rsidRPr="00465FA5" w:rsidRDefault="00346C36" w:rsidP="00A170DC">
            <w:pPr>
              <w:pStyle w:val="ConsPlusNormal"/>
              <w:ind w:left="79"/>
              <w:jc w:val="center"/>
              <w:outlineLvl w:val="2"/>
              <w:rPr>
                <w:rFonts w:ascii="Times New Roman" w:hAnsi="Times New Roman"/>
                <w:b/>
                <w:sz w:val="24"/>
                <w:szCs w:val="24"/>
              </w:rPr>
            </w:pPr>
          </w:p>
        </w:tc>
        <w:tc>
          <w:tcPr>
            <w:tcW w:w="7009" w:type="dxa"/>
          </w:tcPr>
          <w:p w:rsidR="00346C36" w:rsidRPr="0057261E" w:rsidRDefault="00346C36" w:rsidP="00A170DC">
            <w:pPr>
              <w:pStyle w:val="ConsPlusNormal"/>
              <w:jc w:val="both"/>
              <w:outlineLvl w:val="2"/>
              <w:rPr>
                <w:rFonts w:ascii="Times New Roman" w:hAnsi="Times New Roman"/>
                <w:sz w:val="24"/>
                <w:szCs w:val="24"/>
              </w:rPr>
            </w:pPr>
            <w:r w:rsidRPr="0057261E">
              <w:rPr>
                <w:rFonts w:ascii="Times New Roman" w:hAnsi="Times New Roman"/>
                <w:sz w:val="24"/>
                <w:szCs w:val="24"/>
              </w:rPr>
              <w:t>Количество реализованных мероприятий, направленных на информирование и вовлечение граждан и организаций в реализацию проектов по благоустройству не менее 1 в год.</w:t>
            </w:r>
          </w:p>
        </w:tc>
        <w:tc>
          <w:tcPr>
            <w:tcW w:w="1701" w:type="dxa"/>
          </w:tcPr>
          <w:p w:rsidR="00346C36" w:rsidRPr="0057261E" w:rsidRDefault="00346C36" w:rsidP="00A170DC">
            <w:pPr>
              <w:pStyle w:val="ConsPlusNormal"/>
              <w:jc w:val="center"/>
              <w:outlineLvl w:val="2"/>
              <w:rPr>
                <w:rFonts w:ascii="Times New Roman" w:hAnsi="Times New Roman"/>
                <w:sz w:val="24"/>
                <w:szCs w:val="24"/>
              </w:rPr>
            </w:pPr>
            <w:r w:rsidRPr="0057261E">
              <w:rPr>
                <w:rFonts w:ascii="Times New Roman" w:hAnsi="Times New Roman"/>
                <w:sz w:val="24"/>
                <w:szCs w:val="24"/>
              </w:rPr>
              <w:t>% с нарастающим итогом</w:t>
            </w:r>
          </w:p>
        </w:tc>
        <w:tc>
          <w:tcPr>
            <w:tcW w:w="1985" w:type="dxa"/>
          </w:tcPr>
          <w:p w:rsidR="00346C36" w:rsidRPr="0057261E" w:rsidRDefault="00346C36" w:rsidP="00A170DC">
            <w:pPr>
              <w:pStyle w:val="ConsPlusNormal"/>
              <w:ind w:firstLine="709"/>
              <w:jc w:val="center"/>
              <w:outlineLvl w:val="2"/>
              <w:rPr>
                <w:rFonts w:ascii="Times New Roman" w:hAnsi="Times New Roman"/>
                <w:sz w:val="24"/>
                <w:szCs w:val="24"/>
              </w:rPr>
            </w:pPr>
            <w:r w:rsidRPr="0057261E">
              <w:rPr>
                <w:rFonts w:ascii="Times New Roman" w:hAnsi="Times New Roman"/>
                <w:sz w:val="24"/>
                <w:szCs w:val="24"/>
              </w:rPr>
              <w:t>1</w:t>
            </w:r>
          </w:p>
        </w:tc>
        <w:tc>
          <w:tcPr>
            <w:tcW w:w="1984" w:type="dxa"/>
            <w:gridSpan w:val="2"/>
          </w:tcPr>
          <w:p w:rsidR="00346C36" w:rsidRPr="0057261E" w:rsidRDefault="00346C36" w:rsidP="00A170DC">
            <w:pPr>
              <w:pStyle w:val="ConsPlusNormal"/>
              <w:ind w:firstLine="709"/>
              <w:jc w:val="center"/>
              <w:outlineLvl w:val="2"/>
              <w:rPr>
                <w:rFonts w:ascii="Times New Roman" w:hAnsi="Times New Roman"/>
                <w:sz w:val="24"/>
                <w:szCs w:val="24"/>
              </w:rPr>
            </w:pPr>
            <w:r w:rsidRPr="0057261E">
              <w:rPr>
                <w:rFonts w:ascii="Times New Roman" w:hAnsi="Times New Roman"/>
                <w:sz w:val="24"/>
                <w:szCs w:val="24"/>
              </w:rPr>
              <w:t>2</w:t>
            </w:r>
          </w:p>
        </w:tc>
        <w:tc>
          <w:tcPr>
            <w:tcW w:w="851" w:type="dxa"/>
          </w:tcPr>
          <w:p w:rsidR="00346C36" w:rsidRPr="0057261E" w:rsidRDefault="00346C36" w:rsidP="00346C36">
            <w:pPr>
              <w:pStyle w:val="ConsPlusNormal"/>
              <w:outlineLvl w:val="2"/>
              <w:rPr>
                <w:rFonts w:ascii="Times New Roman" w:hAnsi="Times New Roman"/>
                <w:sz w:val="24"/>
                <w:szCs w:val="24"/>
              </w:rPr>
            </w:pPr>
            <w:r w:rsidRPr="0057261E">
              <w:rPr>
                <w:rFonts w:ascii="Times New Roman" w:hAnsi="Times New Roman"/>
                <w:sz w:val="24"/>
                <w:szCs w:val="24"/>
              </w:rPr>
              <w:t>3</w:t>
            </w:r>
          </w:p>
        </w:tc>
        <w:tc>
          <w:tcPr>
            <w:tcW w:w="992" w:type="dxa"/>
          </w:tcPr>
          <w:p w:rsidR="00346C36" w:rsidRPr="0057261E" w:rsidRDefault="00346C36" w:rsidP="00346C36">
            <w:pPr>
              <w:pStyle w:val="ConsPlusNormal"/>
              <w:jc w:val="center"/>
              <w:outlineLvl w:val="2"/>
              <w:rPr>
                <w:rFonts w:ascii="Times New Roman" w:hAnsi="Times New Roman"/>
                <w:sz w:val="24"/>
                <w:szCs w:val="24"/>
              </w:rPr>
            </w:pPr>
            <w:r>
              <w:rPr>
                <w:rFonts w:ascii="Times New Roman" w:hAnsi="Times New Roman"/>
                <w:sz w:val="24"/>
                <w:szCs w:val="24"/>
              </w:rPr>
              <w:t>4</w:t>
            </w:r>
          </w:p>
        </w:tc>
        <w:tc>
          <w:tcPr>
            <w:tcW w:w="709" w:type="dxa"/>
          </w:tcPr>
          <w:p w:rsidR="00346C36" w:rsidRPr="0057261E" w:rsidRDefault="00346C36" w:rsidP="00346C36">
            <w:pPr>
              <w:pStyle w:val="ConsPlusNormal"/>
              <w:jc w:val="center"/>
              <w:outlineLvl w:val="2"/>
              <w:rPr>
                <w:rFonts w:ascii="Times New Roman" w:hAnsi="Times New Roman"/>
                <w:sz w:val="24"/>
                <w:szCs w:val="24"/>
              </w:rPr>
            </w:pPr>
            <w:r>
              <w:rPr>
                <w:rFonts w:ascii="Times New Roman" w:hAnsi="Times New Roman"/>
                <w:sz w:val="24"/>
                <w:szCs w:val="24"/>
              </w:rPr>
              <w:t>5</w:t>
            </w:r>
          </w:p>
        </w:tc>
      </w:tr>
      <w:tr w:rsidR="00346C36" w:rsidRPr="00465FA5" w:rsidTr="00346C36">
        <w:trPr>
          <w:trHeight w:val="870"/>
        </w:trPr>
        <w:tc>
          <w:tcPr>
            <w:tcW w:w="646" w:type="dxa"/>
            <w:gridSpan w:val="2"/>
          </w:tcPr>
          <w:p w:rsidR="00346C36" w:rsidRPr="00465FA5" w:rsidRDefault="00346C36" w:rsidP="00A170DC">
            <w:pPr>
              <w:pStyle w:val="ConsPlusNormal"/>
              <w:ind w:left="79"/>
              <w:jc w:val="center"/>
              <w:outlineLvl w:val="2"/>
              <w:rPr>
                <w:rFonts w:ascii="Times New Roman" w:hAnsi="Times New Roman"/>
                <w:b/>
                <w:sz w:val="24"/>
                <w:szCs w:val="24"/>
              </w:rPr>
            </w:pPr>
            <w:r w:rsidRPr="00465FA5">
              <w:rPr>
                <w:rFonts w:ascii="Times New Roman" w:hAnsi="Times New Roman"/>
                <w:b/>
                <w:sz w:val="24"/>
                <w:szCs w:val="24"/>
              </w:rPr>
              <w:t>2.</w:t>
            </w:r>
          </w:p>
        </w:tc>
        <w:tc>
          <w:tcPr>
            <w:tcW w:w="7009" w:type="dxa"/>
          </w:tcPr>
          <w:p w:rsidR="00346C36" w:rsidRPr="0057261E" w:rsidRDefault="00346C36" w:rsidP="00A170DC">
            <w:pPr>
              <w:pStyle w:val="ConsPlusNormal"/>
              <w:ind w:hanging="53"/>
              <w:jc w:val="both"/>
              <w:outlineLvl w:val="2"/>
              <w:rPr>
                <w:rFonts w:ascii="Times New Roman" w:hAnsi="Times New Roman"/>
                <w:sz w:val="24"/>
                <w:szCs w:val="24"/>
              </w:rPr>
            </w:pPr>
            <w:r w:rsidRPr="0057261E">
              <w:rPr>
                <w:rFonts w:ascii="Times New Roman" w:hAnsi="Times New Roman"/>
                <w:sz w:val="24"/>
                <w:szCs w:val="24"/>
              </w:rPr>
              <w:t xml:space="preserve">  </w:t>
            </w:r>
            <w:proofErr w:type="gramStart"/>
            <w:r w:rsidRPr="0057261E">
              <w:rPr>
                <w:rFonts w:ascii="Times New Roman" w:hAnsi="Times New Roman"/>
                <w:sz w:val="24"/>
                <w:szCs w:val="24"/>
              </w:rPr>
              <w:t xml:space="preserve">Количество публикаций в СМИ о реализация социально значимых проектов на территории сельского поселения не менее 1 в год; </w:t>
            </w:r>
            <w:proofErr w:type="gramEnd"/>
          </w:p>
        </w:tc>
        <w:tc>
          <w:tcPr>
            <w:tcW w:w="1701" w:type="dxa"/>
          </w:tcPr>
          <w:p w:rsidR="00346C36" w:rsidRPr="0057261E" w:rsidRDefault="00346C36" w:rsidP="00A170DC">
            <w:pPr>
              <w:pStyle w:val="ConsPlusNormal"/>
              <w:jc w:val="center"/>
              <w:outlineLvl w:val="2"/>
              <w:rPr>
                <w:rFonts w:ascii="Times New Roman" w:hAnsi="Times New Roman"/>
                <w:sz w:val="24"/>
                <w:szCs w:val="24"/>
              </w:rPr>
            </w:pPr>
            <w:r w:rsidRPr="0057261E">
              <w:rPr>
                <w:rFonts w:ascii="Times New Roman" w:hAnsi="Times New Roman"/>
                <w:sz w:val="24"/>
                <w:szCs w:val="24"/>
              </w:rPr>
              <w:t>% с нарастающим итогом</w:t>
            </w:r>
          </w:p>
        </w:tc>
        <w:tc>
          <w:tcPr>
            <w:tcW w:w="1985" w:type="dxa"/>
          </w:tcPr>
          <w:p w:rsidR="00346C36" w:rsidRPr="0057261E" w:rsidRDefault="00346C36" w:rsidP="00A170DC">
            <w:pPr>
              <w:pStyle w:val="ConsPlusNormal"/>
              <w:ind w:firstLine="709"/>
              <w:jc w:val="center"/>
              <w:outlineLvl w:val="2"/>
              <w:rPr>
                <w:rFonts w:ascii="Times New Roman" w:hAnsi="Times New Roman"/>
                <w:sz w:val="24"/>
                <w:szCs w:val="24"/>
              </w:rPr>
            </w:pPr>
            <w:r w:rsidRPr="0057261E">
              <w:rPr>
                <w:rFonts w:ascii="Times New Roman" w:hAnsi="Times New Roman"/>
                <w:sz w:val="24"/>
                <w:szCs w:val="24"/>
              </w:rPr>
              <w:t>1</w:t>
            </w:r>
          </w:p>
        </w:tc>
        <w:tc>
          <w:tcPr>
            <w:tcW w:w="1984" w:type="dxa"/>
            <w:gridSpan w:val="2"/>
          </w:tcPr>
          <w:p w:rsidR="00346C36" w:rsidRPr="0057261E" w:rsidRDefault="00346C36" w:rsidP="00A170DC">
            <w:pPr>
              <w:pStyle w:val="ConsPlusNormal"/>
              <w:ind w:firstLine="709"/>
              <w:jc w:val="center"/>
              <w:outlineLvl w:val="2"/>
              <w:rPr>
                <w:rFonts w:ascii="Times New Roman" w:hAnsi="Times New Roman"/>
                <w:sz w:val="24"/>
                <w:szCs w:val="24"/>
              </w:rPr>
            </w:pPr>
            <w:r w:rsidRPr="0057261E">
              <w:rPr>
                <w:rFonts w:ascii="Times New Roman" w:hAnsi="Times New Roman"/>
                <w:sz w:val="24"/>
                <w:szCs w:val="24"/>
              </w:rPr>
              <w:t>2</w:t>
            </w:r>
          </w:p>
        </w:tc>
        <w:tc>
          <w:tcPr>
            <w:tcW w:w="851" w:type="dxa"/>
          </w:tcPr>
          <w:p w:rsidR="00346C36" w:rsidRPr="0057261E" w:rsidRDefault="00346C36" w:rsidP="00346C36">
            <w:pPr>
              <w:pStyle w:val="ConsPlusNormal"/>
              <w:outlineLvl w:val="2"/>
              <w:rPr>
                <w:rFonts w:ascii="Times New Roman" w:hAnsi="Times New Roman"/>
                <w:sz w:val="24"/>
                <w:szCs w:val="24"/>
              </w:rPr>
            </w:pPr>
            <w:r w:rsidRPr="0057261E">
              <w:rPr>
                <w:rFonts w:ascii="Times New Roman" w:hAnsi="Times New Roman"/>
                <w:sz w:val="24"/>
                <w:szCs w:val="24"/>
              </w:rPr>
              <w:t>3</w:t>
            </w:r>
          </w:p>
        </w:tc>
        <w:tc>
          <w:tcPr>
            <w:tcW w:w="992" w:type="dxa"/>
          </w:tcPr>
          <w:p w:rsidR="00346C36" w:rsidRPr="0057261E" w:rsidRDefault="00346C36" w:rsidP="00346C36">
            <w:pPr>
              <w:pStyle w:val="ConsPlusNormal"/>
              <w:jc w:val="center"/>
              <w:outlineLvl w:val="2"/>
              <w:rPr>
                <w:rFonts w:ascii="Times New Roman" w:hAnsi="Times New Roman"/>
                <w:sz w:val="24"/>
                <w:szCs w:val="24"/>
              </w:rPr>
            </w:pPr>
            <w:r>
              <w:rPr>
                <w:rFonts w:ascii="Times New Roman" w:hAnsi="Times New Roman"/>
                <w:sz w:val="24"/>
                <w:szCs w:val="24"/>
              </w:rPr>
              <w:t>4</w:t>
            </w:r>
          </w:p>
        </w:tc>
        <w:tc>
          <w:tcPr>
            <w:tcW w:w="709" w:type="dxa"/>
          </w:tcPr>
          <w:p w:rsidR="00346C36" w:rsidRPr="0057261E" w:rsidRDefault="00346C36" w:rsidP="00346C36">
            <w:pPr>
              <w:pStyle w:val="ConsPlusNormal"/>
              <w:jc w:val="center"/>
              <w:outlineLvl w:val="2"/>
              <w:rPr>
                <w:rFonts w:ascii="Times New Roman" w:hAnsi="Times New Roman"/>
                <w:sz w:val="24"/>
                <w:szCs w:val="24"/>
              </w:rPr>
            </w:pPr>
            <w:r>
              <w:rPr>
                <w:rFonts w:ascii="Times New Roman" w:hAnsi="Times New Roman"/>
                <w:sz w:val="24"/>
                <w:szCs w:val="24"/>
              </w:rPr>
              <w:t>5</w:t>
            </w:r>
          </w:p>
        </w:tc>
      </w:tr>
      <w:tr w:rsidR="00346C36" w:rsidRPr="00465FA5" w:rsidTr="00346C36">
        <w:tc>
          <w:tcPr>
            <w:tcW w:w="646" w:type="dxa"/>
            <w:gridSpan w:val="2"/>
          </w:tcPr>
          <w:p w:rsidR="00346C36" w:rsidRPr="00465FA5" w:rsidRDefault="00346C36" w:rsidP="00A170DC">
            <w:pPr>
              <w:pStyle w:val="ConsPlusNormal"/>
              <w:ind w:left="79"/>
              <w:jc w:val="center"/>
              <w:outlineLvl w:val="2"/>
              <w:rPr>
                <w:rFonts w:ascii="Times New Roman" w:hAnsi="Times New Roman"/>
                <w:b/>
                <w:sz w:val="24"/>
                <w:szCs w:val="24"/>
              </w:rPr>
            </w:pPr>
            <w:r w:rsidRPr="00465FA5">
              <w:rPr>
                <w:rFonts w:ascii="Times New Roman" w:hAnsi="Times New Roman"/>
                <w:b/>
                <w:sz w:val="24"/>
                <w:szCs w:val="24"/>
              </w:rPr>
              <w:t>3.</w:t>
            </w:r>
          </w:p>
        </w:tc>
        <w:tc>
          <w:tcPr>
            <w:tcW w:w="7009" w:type="dxa"/>
          </w:tcPr>
          <w:p w:rsidR="00346C36" w:rsidRPr="0057261E" w:rsidRDefault="00346C36" w:rsidP="00A170DC">
            <w:pPr>
              <w:pStyle w:val="ConsPlusNormal"/>
              <w:ind w:hanging="62"/>
              <w:jc w:val="both"/>
              <w:outlineLvl w:val="2"/>
              <w:rPr>
                <w:rFonts w:ascii="Times New Roman" w:hAnsi="Times New Roman"/>
                <w:sz w:val="24"/>
                <w:szCs w:val="24"/>
              </w:rPr>
            </w:pPr>
            <w:r w:rsidRPr="0057261E">
              <w:rPr>
                <w:rFonts w:ascii="Times New Roman" w:hAnsi="Times New Roman"/>
                <w:sz w:val="24"/>
                <w:szCs w:val="24"/>
              </w:rPr>
              <w:t xml:space="preserve">  Доля граждан, принявших трудовое, финансовое или материально-техническое участие в мероприятиях по реализации социально значимых проектов на территории сельского поселения в течение года, от общей численности населения муниципального образования</w:t>
            </w:r>
          </w:p>
        </w:tc>
        <w:tc>
          <w:tcPr>
            <w:tcW w:w="1701" w:type="dxa"/>
          </w:tcPr>
          <w:p w:rsidR="00346C36" w:rsidRPr="0057261E" w:rsidRDefault="00346C36" w:rsidP="00A170DC">
            <w:pPr>
              <w:pStyle w:val="ConsPlusNormal"/>
              <w:jc w:val="center"/>
              <w:outlineLvl w:val="2"/>
              <w:rPr>
                <w:rFonts w:ascii="Times New Roman" w:hAnsi="Times New Roman"/>
                <w:sz w:val="24"/>
                <w:szCs w:val="24"/>
              </w:rPr>
            </w:pPr>
            <w:r w:rsidRPr="0057261E">
              <w:rPr>
                <w:rFonts w:ascii="Times New Roman" w:hAnsi="Times New Roman"/>
                <w:sz w:val="24"/>
                <w:szCs w:val="24"/>
              </w:rPr>
              <w:t>% с нарастающим итогом</w:t>
            </w:r>
          </w:p>
        </w:tc>
        <w:tc>
          <w:tcPr>
            <w:tcW w:w="1985" w:type="dxa"/>
          </w:tcPr>
          <w:p w:rsidR="00346C36" w:rsidRPr="0057261E" w:rsidRDefault="00346C36" w:rsidP="00A170DC">
            <w:pPr>
              <w:pStyle w:val="ConsPlusNormal"/>
              <w:ind w:firstLine="709"/>
              <w:jc w:val="center"/>
              <w:outlineLvl w:val="2"/>
              <w:rPr>
                <w:rFonts w:ascii="Times New Roman" w:hAnsi="Times New Roman"/>
                <w:sz w:val="24"/>
                <w:szCs w:val="24"/>
              </w:rPr>
            </w:pPr>
            <w:r w:rsidRPr="0057261E">
              <w:rPr>
                <w:rFonts w:ascii="Times New Roman" w:hAnsi="Times New Roman"/>
                <w:sz w:val="24"/>
                <w:szCs w:val="24"/>
              </w:rPr>
              <w:t>5</w:t>
            </w:r>
          </w:p>
        </w:tc>
        <w:tc>
          <w:tcPr>
            <w:tcW w:w="1984" w:type="dxa"/>
            <w:gridSpan w:val="2"/>
          </w:tcPr>
          <w:p w:rsidR="00346C36" w:rsidRPr="0057261E" w:rsidRDefault="00346C36" w:rsidP="00A170DC">
            <w:pPr>
              <w:pStyle w:val="ConsPlusNormal"/>
              <w:ind w:firstLine="709"/>
              <w:jc w:val="center"/>
              <w:outlineLvl w:val="2"/>
              <w:rPr>
                <w:rFonts w:ascii="Times New Roman" w:hAnsi="Times New Roman"/>
                <w:sz w:val="24"/>
                <w:szCs w:val="24"/>
              </w:rPr>
            </w:pPr>
            <w:r w:rsidRPr="0057261E">
              <w:rPr>
                <w:rFonts w:ascii="Times New Roman" w:hAnsi="Times New Roman"/>
                <w:sz w:val="24"/>
                <w:szCs w:val="24"/>
              </w:rPr>
              <w:t>10</w:t>
            </w:r>
          </w:p>
        </w:tc>
        <w:tc>
          <w:tcPr>
            <w:tcW w:w="851" w:type="dxa"/>
          </w:tcPr>
          <w:p w:rsidR="00346C36" w:rsidRPr="0057261E" w:rsidRDefault="00346C36" w:rsidP="00346C36">
            <w:pPr>
              <w:pStyle w:val="ConsPlusNormal"/>
              <w:outlineLvl w:val="2"/>
              <w:rPr>
                <w:rFonts w:ascii="Times New Roman" w:hAnsi="Times New Roman"/>
                <w:sz w:val="24"/>
                <w:szCs w:val="24"/>
              </w:rPr>
            </w:pPr>
            <w:r w:rsidRPr="0057261E">
              <w:rPr>
                <w:rFonts w:ascii="Times New Roman" w:hAnsi="Times New Roman"/>
                <w:sz w:val="24"/>
                <w:szCs w:val="24"/>
              </w:rPr>
              <w:t>15</w:t>
            </w:r>
          </w:p>
        </w:tc>
        <w:tc>
          <w:tcPr>
            <w:tcW w:w="992" w:type="dxa"/>
          </w:tcPr>
          <w:p w:rsidR="00346C36" w:rsidRPr="0057261E" w:rsidRDefault="00346C36" w:rsidP="00346C36">
            <w:pPr>
              <w:pStyle w:val="ConsPlusNormal"/>
              <w:jc w:val="center"/>
              <w:outlineLvl w:val="2"/>
              <w:rPr>
                <w:rFonts w:ascii="Times New Roman" w:hAnsi="Times New Roman"/>
                <w:sz w:val="24"/>
                <w:szCs w:val="24"/>
              </w:rPr>
            </w:pPr>
            <w:r>
              <w:rPr>
                <w:rFonts w:ascii="Times New Roman" w:hAnsi="Times New Roman"/>
                <w:sz w:val="24"/>
                <w:szCs w:val="24"/>
              </w:rPr>
              <w:t>20</w:t>
            </w:r>
          </w:p>
        </w:tc>
        <w:tc>
          <w:tcPr>
            <w:tcW w:w="709" w:type="dxa"/>
          </w:tcPr>
          <w:p w:rsidR="00346C36" w:rsidRPr="0057261E" w:rsidRDefault="00346C36" w:rsidP="00346C36">
            <w:pPr>
              <w:pStyle w:val="ConsPlusNormal"/>
              <w:jc w:val="center"/>
              <w:outlineLvl w:val="2"/>
              <w:rPr>
                <w:rFonts w:ascii="Times New Roman" w:hAnsi="Times New Roman"/>
                <w:sz w:val="24"/>
                <w:szCs w:val="24"/>
              </w:rPr>
            </w:pPr>
            <w:r>
              <w:rPr>
                <w:rFonts w:ascii="Times New Roman" w:hAnsi="Times New Roman"/>
                <w:sz w:val="24"/>
                <w:szCs w:val="24"/>
              </w:rPr>
              <w:t>25</w:t>
            </w:r>
          </w:p>
        </w:tc>
      </w:tr>
      <w:tr w:rsidR="00346C36" w:rsidRPr="00465FA5" w:rsidTr="002C1B2B">
        <w:trPr>
          <w:trHeight w:val="338"/>
        </w:trPr>
        <w:tc>
          <w:tcPr>
            <w:tcW w:w="15877" w:type="dxa"/>
            <w:gridSpan w:val="10"/>
          </w:tcPr>
          <w:p w:rsidR="00346C36" w:rsidRPr="0057261E" w:rsidRDefault="00346C36" w:rsidP="00346C36">
            <w:pPr>
              <w:pStyle w:val="ConsPlusNormal"/>
              <w:jc w:val="center"/>
              <w:outlineLvl w:val="2"/>
              <w:rPr>
                <w:rFonts w:ascii="Times New Roman" w:hAnsi="Times New Roman"/>
                <w:b/>
                <w:sz w:val="24"/>
                <w:szCs w:val="24"/>
              </w:rPr>
            </w:pPr>
            <w:r w:rsidRPr="0057261E">
              <w:rPr>
                <w:rFonts w:ascii="Times New Roman" w:hAnsi="Times New Roman"/>
                <w:b/>
                <w:sz w:val="24"/>
                <w:szCs w:val="24"/>
                <w:lang w:eastAsia="en-US"/>
              </w:rPr>
              <w:t>Задача 2. Реализация</w:t>
            </w:r>
            <w:r w:rsidRPr="0057261E">
              <w:rPr>
                <w:rFonts w:ascii="Times New Roman" w:hAnsi="Times New Roman" w:cs="Times New Roman"/>
                <w:b/>
                <w:sz w:val="24"/>
                <w:szCs w:val="24"/>
                <w:lang w:eastAsia="en-US"/>
              </w:rPr>
              <w:t xml:space="preserve"> мероприятий по </w:t>
            </w:r>
            <w:r>
              <w:rPr>
                <w:rFonts w:ascii="Times New Roman" w:hAnsi="Times New Roman" w:cs="Times New Roman"/>
                <w:b/>
                <w:sz w:val="24"/>
                <w:szCs w:val="24"/>
                <w:lang w:eastAsia="en-US"/>
              </w:rPr>
              <w:t>б</w:t>
            </w:r>
            <w:r w:rsidRPr="00346C36">
              <w:rPr>
                <w:rFonts w:ascii="Times New Roman" w:hAnsi="Times New Roman" w:cs="Times New Roman"/>
                <w:b/>
                <w:sz w:val="24"/>
                <w:szCs w:val="24"/>
                <w:lang w:eastAsia="en-US"/>
              </w:rPr>
              <w:t>лагоустройств</w:t>
            </w:r>
            <w:r>
              <w:rPr>
                <w:rFonts w:ascii="Times New Roman" w:hAnsi="Times New Roman" w:cs="Times New Roman"/>
                <w:b/>
                <w:sz w:val="24"/>
                <w:szCs w:val="24"/>
                <w:lang w:eastAsia="en-US"/>
              </w:rPr>
              <w:t>у</w:t>
            </w:r>
            <w:r w:rsidRPr="00346C36">
              <w:rPr>
                <w:rFonts w:ascii="Times New Roman" w:hAnsi="Times New Roman" w:cs="Times New Roman"/>
                <w:b/>
                <w:sz w:val="24"/>
                <w:szCs w:val="24"/>
                <w:lang w:eastAsia="en-US"/>
              </w:rPr>
              <w:t xml:space="preserve"> сельского поселения </w:t>
            </w:r>
            <w:r w:rsidR="00806D18" w:rsidRPr="00806D18">
              <w:rPr>
                <w:rFonts w:ascii="Times New Roman" w:hAnsi="Times New Roman" w:cs="Times New Roman"/>
                <w:b/>
                <w:sz w:val="24"/>
                <w:szCs w:val="24"/>
              </w:rPr>
              <w:t>«Тимшер».</w:t>
            </w:r>
          </w:p>
        </w:tc>
      </w:tr>
      <w:tr w:rsidR="00346C36" w:rsidRPr="00465FA5" w:rsidTr="00346C36">
        <w:trPr>
          <w:trHeight w:val="702"/>
        </w:trPr>
        <w:tc>
          <w:tcPr>
            <w:tcW w:w="646" w:type="dxa"/>
            <w:gridSpan w:val="2"/>
          </w:tcPr>
          <w:p w:rsidR="00346C36" w:rsidRPr="00465FA5" w:rsidRDefault="00346C36" w:rsidP="00A170DC">
            <w:pPr>
              <w:pStyle w:val="ConsPlusNormal"/>
              <w:ind w:left="79"/>
              <w:jc w:val="center"/>
              <w:outlineLvl w:val="2"/>
              <w:rPr>
                <w:rFonts w:ascii="Times New Roman" w:hAnsi="Times New Roman"/>
                <w:b/>
                <w:sz w:val="24"/>
                <w:szCs w:val="24"/>
              </w:rPr>
            </w:pPr>
            <w:r>
              <w:rPr>
                <w:rFonts w:ascii="Times New Roman" w:hAnsi="Times New Roman"/>
                <w:b/>
                <w:sz w:val="24"/>
                <w:szCs w:val="24"/>
              </w:rPr>
              <w:t>4.</w:t>
            </w:r>
          </w:p>
        </w:tc>
        <w:tc>
          <w:tcPr>
            <w:tcW w:w="7009" w:type="dxa"/>
          </w:tcPr>
          <w:p w:rsidR="00346C36" w:rsidRDefault="00346C36" w:rsidP="00A170DC">
            <w:pPr>
              <w:pStyle w:val="ConsPlusNormal"/>
              <w:ind w:hanging="62"/>
              <w:jc w:val="both"/>
              <w:outlineLvl w:val="2"/>
              <w:rPr>
                <w:rFonts w:ascii="Times New Roman" w:hAnsi="Times New Roman"/>
                <w:b/>
                <w:sz w:val="24"/>
                <w:szCs w:val="24"/>
              </w:rPr>
            </w:pPr>
            <w:r w:rsidRPr="0057261E">
              <w:rPr>
                <w:rFonts w:ascii="Times New Roman" w:hAnsi="Times New Roman"/>
                <w:sz w:val="24"/>
                <w:szCs w:val="24"/>
              </w:rPr>
              <w:t>Количество реализованных народных проектов в сфере благоустройства</w:t>
            </w:r>
          </w:p>
        </w:tc>
        <w:tc>
          <w:tcPr>
            <w:tcW w:w="1701" w:type="dxa"/>
          </w:tcPr>
          <w:p w:rsidR="00346C36" w:rsidRPr="0057261E" w:rsidRDefault="00346C36" w:rsidP="00A170DC">
            <w:pPr>
              <w:pStyle w:val="ConsPlusNormal"/>
              <w:jc w:val="center"/>
              <w:outlineLvl w:val="2"/>
              <w:rPr>
                <w:rFonts w:ascii="Times New Roman" w:hAnsi="Times New Roman"/>
                <w:sz w:val="24"/>
                <w:szCs w:val="24"/>
              </w:rPr>
            </w:pPr>
            <w:proofErr w:type="spellStart"/>
            <w:proofErr w:type="gramStart"/>
            <w:r w:rsidRPr="0057261E">
              <w:rPr>
                <w:rFonts w:ascii="Times New Roman" w:hAnsi="Times New Roman"/>
                <w:sz w:val="24"/>
                <w:szCs w:val="24"/>
              </w:rPr>
              <w:t>Ед</w:t>
            </w:r>
            <w:proofErr w:type="spellEnd"/>
            <w:proofErr w:type="gramEnd"/>
            <w:r w:rsidRPr="0057261E">
              <w:rPr>
                <w:rFonts w:ascii="Times New Roman" w:hAnsi="Times New Roman"/>
                <w:sz w:val="24"/>
                <w:szCs w:val="24"/>
              </w:rPr>
              <w:t xml:space="preserve">, с нарастающим итогом </w:t>
            </w:r>
          </w:p>
        </w:tc>
        <w:tc>
          <w:tcPr>
            <w:tcW w:w="1985" w:type="dxa"/>
          </w:tcPr>
          <w:p w:rsidR="00346C36" w:rsidRPr="0057261E" w:rsidRDefault="00346C36" w:rsidP="00A170DC">
            <w:pPr>
              <w:pStyle w:val="ConsPlusNormal"/>
              <w:ind w:firstLine="709"/>
              <w:jc w:val="center"/>
              <w:outlineLvl w:val="2"/>
              <w:rPr>
                <w:rFonts w:ascii="Times New Roman" w:hAnsi="Times New Roman"/>
                <w:sz w:val="24"/>
                <w:szCs w:val="24"/>
              </w:rPr>
            </w:pPr>
            <w:r w:rsidRPr="0057261E">
              <w:rPr>
                <w:rFonts w:ascii="Times New Roman" w:hAnsi="Times New Roman"/>
                <w:sz w:val="24"/>
                <w:szCs w:val="24"/>
              </w:rPr>
              <w:t>1</w:t>
            </w:r>
          </w:p>
        </w:tc>
        <w:tc>
          <w:tcPr>
            <w:tcW w:w="1984" w:type="dxa"/>
            <w:gridSpan w:val="2"/>
          </w:tcPr>
          <w:p w:rsidR="00346C36" w:rsidRPr="0057261E" w:rsidRDefault="00346C36" w:rsidP="00A170DC">
            <w:pPr>
              <w:pStyle w:val="ConsPlusNormal"/>
              <w:ind w:firstLine="709"/>
              <w:jc w:val="center"/>
              <w:outlineLvl w:val="2"/>
              <w:rPr>
                <w:rFonts w:ascii="Times New Roman" w:hAnsi="Times New Roman"/>
                <w:sz w:val="24"/>
                <w:szCs w:val="24"/>
              </w:rPr>
            </w:pPr>
            <w:r w:rsidRPr="0057261E">
              <w:rPr>
                <w:rFonts w:ascii="Times New Roman" w:hAnsi="Times New Roman"/>
                <w:sz w:val="24"/>
                <w:szCs w:val="24"/>
              </w:rPr>
              <w:t>2</w:t>
            </w:r>
          </w:p>
        </w:tc>
        <w:tc>
          <w:tcPr>
            <w:tcW w:w="851" w:type="dxa"/>
          </w:tcPr>
          <w:p w:rsidR="00346C36" w:rsidRPr="0057261E" w:rsidRDefault="00346C36" w:rsidP="00346C36">
            <w:pPr>
              <w:pStyle w:val="ConsPlusNormal"/>
              <w:outlineLvl w:val="2"/>
              <w:rPr>
                <w:rFonts w:ascii="Times New Roman" w:hAnsi="Times New Roman"/>
                <w:sz w:val="24"/>
                <w:szCs w:val="24"/>
              </w:rPr>
            </w:pPr>
            <w:r w:rsidRPr="0057261E">
              <w:rPr>
                <w:rFonts w:ascii="Times New Roman" w:hAnsi="Times New Roman"/>
                <w:sz w:val="24"/>
                <w:szCs w:val="24"/>
              </w:rPr>
              <w:t>3</w:t>
            </w:r>
          </w:p>
        </w:tc>
        <w:tc>
          <w:tcPr>
            <w:tcW w:w="992" w:type="dxa"/>
          </w:tcPr>
          <w:p w:rsidR="00346C36" w:rsidRPr="0057261E" w:rsidRDefault="00346C36" w:rsidP="00346C36">
            <w:pPr>
              <w:pStyle w:val="ConsPlusNormal"/>
              <w:jc w:val="center"/>
              <w:outlineLvl w:val="2"/>
              <w:rPr>
                <w:rFonts w:ascii="Times New Roman" w:hAnsi="Times New Roman"/>
                <w:sz w:val="24"/>
                <w:szCs w:val="24"/>
              </w:rPr>
            </w:pPr>
            <w:r>
              <w:rPr>
                <w:rFonts w:ascii="Times New Roman" w:hAnsi="Times New Roman"/>
                <w:sz w:val="24"/>
                <w:szCs w:val="24"/>
              </w:rPr>
              <w:t>4</w:t>
            </w:r>
          </w:p>
        </w:tc>
        <w:tc>
          <w:tcPr>
            <w:tcW w:w="709" w:type="dxa"/>
          </w:tcPr>
          <w:p w:rsidR="00346C36" w:rsidRPr="0057261E" w:rsidRDefault="00346C36" w:rsidP="00346C36">
            <w:pPr>
              <w:pStyle w:val="ConsPlusNormal"/>
              <w:jc w:val="center"/>
              <w:outlineLvl w:val="2"/>
              <w:rPr>
                <w:rFonts w:ascii="Times New Roman" w:hAnsi="Times New Roman"/>
                <w:sz w:val="24"/>
                <w:szCs w:val="24"/>
              </w:rPr>
            </w:pPr>
            <w:r>
              <w:rPr>
                <w:rFonts w:ascii="Times New Roman" w:hAnsi="Times New Roman"/>
                <w:sz w:val="24"/>
                <w:szCs w:val="24"/>
              </w:rPr>
              <w:t>5</w:t>
            </w:r>
          </w:p>
        </w:tc>
      </w:tr>
      <w:tr w:rsidR="00346C36" w:rsidRPr="00465FA5" w:rsidTr="00A170DC">
        <w:trPr>
          <w:trHeight w:val="702"/>
        </w:trPr>
        <w:tc>
          <w:tcPr>
            <w:tcW w:w="646" w:type="dxa"/>
            <w:gridSpan w:val="2"/>
          </w:tcPr>
          <w:p w:rsidR="00346C36" w:rsidRPr="00465FA5" w:rsidRDefault="00346C36" w:rsidP="00A170DC">
            <w:pPr>
              <w:pStyle w:val="ConsPlusNormal"/>
              <w:ind w:left="79"/>
              <w:jc w:val="center"/>
              <w:outlineLvl w:val="2"/>
              <w:rPr>
                <w:rFonts w:ascii="Times New Roman" w:hAnsi="Times New Roman"/>
                <w:b/>
                <w:sz w:val="24"/>
                <w:szCs w:val="24"/>
              </w:rPr>
            </w:pPr>
            <w:r>
              <w:rPr>
                <w:rFonts w:ascii="Times New Roman" w:hAnsi="Times New Roman"/>
                <w:b/>
                <w:sz w:val="24"/>
                <w:szCs w:val="24"/>
              </w:rPr>
              <w:t>5.</w:t>
            </w:r>
          </w:p>
        </w:tc>
        <w:tc>
          <w:tcPr>
            <w:tcW w:w="7009" w:type="dxa"/>
          </w:tcPr>
          <w:p w:rsidR="00346C36" w:rsidRDefault="00346C36" w:rsidP="00346C36">
            <w:pPr>
              <w:pStyle w:val="ConsPlusNormal"/>
              <w:ind w:hanging="62"/>
              <w:jc w:val="both"/>
              <w:outlineLvl w:val="2"/>
              <w:rPr>
                <w:rFonts w:ascii="Times New Roman" w:hAnsi="Times New Roman"/>
                <w:b/>
                <w:sz w:val="24"/>
                <w:szCs w:val="24"/>
              </w:rPr>
            </w:pPr>
            <w:r w:rsidRPr="0057261E">
              <w:rPr>
                <w:rFonts w:ascii="Times New Roman" w:hAnsi="Times New Roman"/>
                <w:sz w:val="24"/>
                <w:szCs w:val="24"/>
              </w:rPr>
              <w:t xml:space="preserve">Количество реализованных народных проектов в сфере </w:t>
            </w:r>
            <w:r>
              <w:rPr>
                <w:rFonts w:ascii="Times New Roman" w:hAnsi="Times New Roman"/>
                <w:sz w:val="24"/>
                <w:szCs w:val="24"/>
              </w:rPr>
              <w:t>занятости населения</w:t>
            </w:r>
          </w:p>
        </w:tc>
        <w:tc>
          <w:tcPr>
            <w:tcW w:w="1701" w:type="dxa"/>
          </w:tcPr>
          <w:p w:rsidR="00346C36" w:rsidRPr="0057261E" w:rsidRDefault="00346C36" w:rsidP="00A170DC">
            <w:pPr>
              <w:pStyle w:val="ConsPlusNormal"/>
              <w:jc w:val="center"/>
              <w:outlineLvl w:val="2"/>
              <w:rPr>
                <w:rFonts w:ascii="Times New Roman" w:hAnsi="Times New Roman"/>
                <w:sz w:val="24"/>
                <w:szCs w:val="24"/>
              </w:rPr>
            </w:pPr>
            <w:proofErr w:type="spellStart"/>
            <w:proofErr w:type="gramStart"/>
            <w:r w:rsidRPr="0057261E">
              <w:rPr>
                <w:rFonts w:ascii="Times New Roman" w:hAnsi="Times New Roman"/>
                <w:sz w:val="24"/>
                <w:szCs w:val="24"/>
              </w:rPr>
              <w:t>Ед</w:t>
            </w:r>
            <w:proofErr w:type="spellEnd"/>
            <w:proofErr w:type="gramEnd"/>
            <w:r w:rsidRPr="0057261E">
              <w:rPr>
                <w:rFonts w:ascii="Times New Roman" w:hAnsi="Times New Roman"/>
                <w:sz w:val="24"/>
                <w:szCs w:val="24"/>
              </w:rPr>
              <w:t xml:space="preserve">, с нарастающим итогом </w:t>
            </w:r>
          </w:p>
        </w:tc>
        <w:tc>
          <w:tcPr>
            <w:tcW w:w="1985" w:type="dxa"/>
          </w:tcPr>
          <w:p w:rsidR="00346C36" w:rsidRPr="0057261E" w:rsidRDefault="00346C36" w:rsidP="00A170DC">
            <w:pPr>
              <w:pStyle w:val="ConsPlusNormal"/>
              <w:ind w:firstLine="709"/>
              <w:jc w:val="center"/>
              <w:outlineLvl w:val="2"/>
              <w:rPr>
                <w:rFonts w:ascii="Times New Roman" w:hAnsi="Times New Roman"/>
                <w:sz w:val="24"/>
                <w:szCs w:val="24"/>
              </w:rPr>
            </w:pPr>
            <w:r w:rsidRPr="0057261E">
              <w:rPr>
                <w:rFonts w:ascii="Times New Roman" w:hAnsi="Times New Roman"/>
                <w:sz w:val="24"/>
                <w:szCs w:val="24"/>
              </w:rPr>
              <w:t>1</w:t>
            </w:r>
          </w:p>
        </w:tc>
        <w:tc>
          <w:tcPr>
            <w:tcW w:w="1984" w:type="dxa"/>
            <w:gridSpan w:val="2"/>
          </w:tcPr>
          <w:p w:rsidR="00346C36" w:rsidRPr="0057261E" w:rsidRDefault="00346C36" w:rsidP="00A170DC">
            <w:pPr>
              <w:pStyle w:val="ConsPlusNormal"/>
              <w:ind w:firstLine="709"/>
              <w:jc w:val="center"/>
              <w:outlineLvl w:val="2"/>
              <w:rPr>
                <w:rFonts w:ascii="Times New Roman" w:hAnsi="Times New Roman"/>
                <w:sz w:val="24"/>
                <w:szCs w:val="24"/>
              </w:rPr>
            </w:pPr>
            <w:r w:rsidRPr="0057261E">
              <w:rPr>
                <w:rFonts w:ascii="Times New Roman" w:hAnsi="Times New Roman"/>
                <w:sz w:val="24"/>
                <w:szCs w:val="24"/>
              </w:rPr>
              <w:t>2</w:t>
            </w:r>
          </w:p>
        </w:tc>
        <w:tc>
          <w:tcPr>
            <w:tcW w:w="851" w:type="dxa"/>
          </w:tcPr>
          <w:p w:rsidR="00346C36" w:rsidRPr="0057261E" w:rsidRDefault="00346C36" w:rsidP="00A170DC">
            <w:pPr>
              <w:pStyle w:val="ConsPlusNormal"/>
              <w:outlineLvl w:val="2"/>
              <w:rPr>
                <w:rFonts w:ascii="Times New Roman" w:hAnsi="Times New Roman"/>
                <w:sz w:val="24"/>
                <w:szCs w:val="24"/>
              </w:rPr>
            </w:pPr>
            <w:r w:rsidRPr="0057261E">
              <w:rPr>
                <w:rFonts w:ascii="Times New Roman" w:hAnsi="Times New Roman"/>
                <w:sz w:val="24"/>
                <w:szCs w:val="24"/>
              </w:rPr>
              <w:t>3</w:t>
            </w:r>
          </w:p>
        </w:tc>
        <w:tc>
          <w:tcPr>
            <w:tcW w:w="992" w:type="dxa"/>
          </w:tcPr>
          <w:p w:rsidR="00346C36" w:rsidRPr="0057261E" w:rsidRDefault="00346C36" w:rsidP="00A170DC">
            <w:pPr>
              <w:pStyle w:val="ConsPlusNormal"/>
              <w:jc w:val="center"/>
              <w:outlineLvl w:val="2"/>
              <w:rPr>
                <w:rFonts w:ascii="Times New Roman" w:hAnsi="Times New Roman"/>
                <w:sz w:val="24"/>
                <w:szCs w:val="24"/>
              </w:rPr>
            </w:pPr>
            <w:r>
              <w:rPr>
                <w:rFonts w:ascii="Times New Roman" w:hAnsi="Times New Roman"/>
                <w:sz w:val="24"/>
                <w:szCs w:val="24"/>
              </w:rPr>
              <w:t>4</w:t>
            </w:r>
          </w:p>
        </w:tc>
        <w:tc>
          <w:tcPr>
            <w:tcW w:w="709" w:type="dxa"/>
          </w:tcPr>
          <w:p w:rsidR="00346C36" w:rsidRPr="0057261E" w:rsidRDefault="00346C36" w:rsidP="00A170DC">
            <w:pPr>
              <w:pStyle w:val="ConsPlusNormal"/>
              <w:jc w:val="center"/>
              <w:outlineLvl w:val="2"/>
              <w:rPr>
                <w:rFonts w:ascii="Times New Roman" w:hAnsi="Times New Roman"/>
                <w:sz w:val="24"/>
                <w:szCs w:val="24"/>
              </w:rPr>
            </w:pPr>
            <w:r>
              <w:rPr>
                <w:rFonts w:ascii="Times New Roman" w:hAnsi="Times New Roman"/>
                <w:sz w:val="24"/>
                <w:szCs w:val="24"/>
              </w:rPr>
              <w:t>5</w:t>
            </w:r>
          </w:p>
        </w:tc>
      </w:tr>
    </w:tbl>
    <w:p w:rsidR="00346C36" w:rsidRPr="00465FA5" w:rsidRDefault="00346C36" w:rsidP="00346C36">
      <w:pPr>
        <w:pStyle w:val="ConsPlusNormal"/>
        <w:outlineLvl w:val="2"/>
        <w:rPr>
          <w:rFonts w:ascii="Times New Roman" w:hAnsi="Times New Roman"/>
          <w:b/>
          <w:sz w:val="24"/>
          <w:szCs w:val="24"/>
        </w:rPr>
        <w:sectPr w:rsidR="00346C36" w:rsidRPr="00465FA5" w:rsidSect="007C1715">
          <w:pgSz w:w="16838" w:h="11906" w:orient="landscape"/>
          <w:pgMar w:top="426" w:right="1134" w:bottom="567" w:left="1134" w:header="0" w:footer="0" w:gutter="0"/>
          <w:cols w:space="720"/>
          <w:noEndnote/>
          <w:docGrid w:linePitch="299"/>
        </w:sectPr>
      </w:pPr>
    </w:p>
    <w:p w:rsidR="003C4DEA" w:rsidRDefault="003C4DEA" w:rsidP="00730810">
      <w:pPr>
        <w:spacing w:after="0" w:line="240" w:lineRule="auto"/>
        <w:jc w:val="center"/>
        <w:rPr>
          <w:rFonts w:ascii="Times New Roman" w:hAnsi="Times New Roman" w:cs="Times New Roman"/>
          <w:b/>
          <w:sz w:val="28"/>
          <w:szCs w:val="28"/>
        </w:rPr>
      </w:pPr>
    </w:p>
    <w:p w:rsidR="003C4DEA" w:rsidRDefault="003C4DEA" w:rsidP="003C4DEA">
      <w:pPr>
        <w:spacing w:after="0" w:line="240" w:lineRule="auto"/>
        <w:rPr>
          <w:rFonts w:ascii="Times New Roman" w:hAnsi="Times New Roman" w:cs="Times New Roman"/>
          <w:b/>
          <w:sz w:val="28"/>
          <w:szCs w:val="28"/>
        </w:rPr>
      </w:pPr>
    </w:p>
    <w:p w:rsidR="003C4DEA" w:rsidRDefault="003C4DEA" w:rsidP="00730810">
      <w:pPr>
        <w:spacing w:after="0" w:line="240" w:lineRule="auto"/>
        <w:jc w:val="center"/>
        <w:rPr>
          <w:rFonts w:ascii="Times New Roman" w:hAnsi="Times New Roman" w:cs="Times New Roman"/>
          <w:b/>
          <w:sz w:val="28"/>
          <w:szCs w:val="28"/>
        </w:rPr>
      </w:pPr>
    </w:p>
    <w:p w:rsidR="00346C36" w:rsidRPr="00730810" w:rsidRDefault="00730810" w:rsidP="00730810">
      <w:pPr>
        <w:spacing w:after="0" w:line="240" w:lineRule="auto"/>
        <w:jc w:val="center"/>
        <w:rPr>
          <w:rFonts w:ascii="Times New Roman" w:hAnsi="Times New Roman" w:cs="Times New Roman"/>
          <w:b/>
          <w:sz w:val="28"/>
          <w:szCs w:val="28"/>
        </w:rPr>
      </w:pPr>
      <w:r w:rsidRPr="00730810">
        <w:rPr>
          <w:rFonts w:ascii="Times New Roman" w:hAnsi="Times New Roman" w:cs="Times New Roman"/>
          <w:b/>
          <w:sz w:val="28"/>
          <w:szCs w:val="28"/>
        </w:rPr>
        <w:t>Раздел 1. Содержание проблемы и обоснование необходимости её решения программными методами</w:t>
      </w:r>
    </w:p>
    <w:p w:rsidR="006539C4" w:rsidRDefault="006539C4" w:rsidP="00A71EC6">
      <w:pPr>
        <w:spacing w:after="0" w:line="240" w:lineRule="auto"/>
        <w:jc w:val="both"/>
        <w:rPr>
          <w:rFonts w:ascii="Times New Roman" w:hAnsi="Times New Roman" w:cs="Times New Roman"/>
          <w:sz w:val="28"/>
          <w:szCs w:val="28"/>
        </w:rPr>
      </w:pPr>
    </w:p>
    <w:p w:rsidR="00730810" w:rsidRPr="00730810" w:rsidRDefault="00730810" w:rsidP="00692938">
      <w:pPr>
        <w:spacing w:after="0" w:line="240" w:lineRule="auto"/>
        <w:ind w:firstLine="567"/>
        <w:jc w:val="both"/>
        <w:rPr>
          <w:rFonts w:ascii="Times New Roman" w:hAnsi="Times New Roman" w:cs="Times New Roman"/>
          <w:sz w:val="28"/>
          <w:szCs w:val="28"/>
        </w:rPr>
      </w:pPr>
      <w:r w:rsidRPr="00730810">
        <w:rPr>
          <w:rFonts w:ascii="Times New Roman" w:hAnsi="Times New Roman" w:cs="Times New Roman"/>
          <w:sz w:val="28"/>
          <w:szCs w:val="28"/>
        </w:rPr>
        <w:t>Одним из главных приоритетов развития территории сель</w:t>
      </w:r>
      <w:r w:rsidR="00594A85">
        <w:rPr>
          <w:rFonts w:ascii="Times New Roman" w:hAnsi="Times New Roman" w:cs="Times New Roman"/>
          <w:sz w:val="28"/>
          <w:szCs w:val="28"/>
        </w:rPr>
        <w:t xml:space="preserve">ского поселения Тимшер </w:t>
      </w:r>
      <w:r w:rsidRPr="00730810">
        <w:rPr>
          <w:rFonts w:ascii="Times New Roman" w:hAnsi="Times New Roman" w:cs="Times New Roman"/>
          <w:sz w:val="28"/>
          <w:szCs w:val="28"/>
        </w:rPr>
        <w:t>является повышение уровня  благоустройства территории поселения, формирование современных общественных пространств в соответствии с требованиями и стандартами качества жизни, создание безопасных и комфортных условий для проживания населения.</w:t>
      </w:r>
    </w:p>
    <w:p w:rsidR="00730810" w:rsidRPr="00730810" w:rsidRDefault="00730810" w:rsidP="00730810">
      <w:pPr>
        <w:spacing w:after="0" w:line="240" w:lineRule="auto"/>
        <w:jc w:val="both"/>
        <w:rPr>
          <w:rFonts w:ascii="Times New Roman" w:hAnsi="Times New Roman" w:cs="Times New Roman"/>
          <w:sz w:val="28"/>
          <w:szCs w:val="28"/>
        </w:rPr>
      </w:pPr>
      <w:r w:rsidRPr="00730810">
        <w:rPr>
          <w:rFonts w:ascii="Times New Roman" w:hAnsi="Times New Roman" w:cs="Times New Roman"/>
          <w:sz w:val="28"/>
          <w:szCs w:val="28"/>
        </w:rPr>
        <w:t>На территории</w:t>
      </w:r>
      <w:r>
        <w:rPr>
          <w:rFonts w:ascii="Times New Roman" w:hAnsi="Times New Roman" w:cs="Times New Roman"/>
          <w:sz w:val="28"/>
          <w:szCs w:val="28"/>
        </w:rPr>
        <w:t xml:space="preserve"> сельского поселения </w:t>
      </w:r>
      <w:r w:rsidR="00806D18" w:rsidRPr="00806D18">
        <w:rPr>
          <w:rFonts w:ascii="Times New Roman" w:hAnsi="Times New Roman" w:cs="Times New Roman"/>
          <w:sz w:val="24"/>
          <w:szCs w:val="24"/>
        </w:rPr>
        <w:t>«Тимшер»</w:t>
      </w:r>
      <w:r w:rsidRPr="00730810">
        <w:rPr>
          <w:rFonts w:ascii="Times New Roman" w:hAnsi="Times New Roman" w:cs="Times New Roman"/>
          <w:sz w:val="28"/>
          <w:szCs w:val="28"/>
        </w:rPr>
        <w:t xml:space="preserve"> муниципального района расположено </w:t>
      </w:r>
      <w:r w:rsidR="00806D18">
        <w:rPr>
          <w:rFonts w:ascii="Times New Roman" w:hAnsi="Times New Roman" w:cs="Times New Roman"/>
          <w:sz w:val="28"/>
          <w:szCs w:val="28"/>
        </w:rPr>
        <w:t xml:space="preserve">2 </w:t>
      </w:r>
      <w:r w:rsidRPr="00730810">
        <w:rPr>
          <w:rFonts w:ascii="Times New Roman" w:hAnsi="Times New Roman" w:cs="Times New Roman"/>
          <w:sz w:val="28"/>
          <w:szCs w:val="28"/>
        </w:rPr>
        <w:t>населенных пунктов.</w:t>
      </w:r>
    </w:p>
    <w:p w:rsidR="00730810" w:rsidRPr="00730810" w:rsidRDefault="00730810" w:rsidP="00730810">
      <w:pPr>
        <w:spacing w:after="0" w:line="240" w:lineRule="auto"/>
        <w:jc w:val="both"/>
        <w:rPr>
          <w:rFonts w:ascii="Times New Roman" w:hAnsi="Times New Roman" w:cs="Times New Roman"/>
          <w:sz w:val="28"/>
          <w:szCs w:val="28"/>
        </w:rPr>
      </w:pPr>
      <w:r w:rsidRPr="00730810">
        <w:rPr>
          <w:rFonts w:ascii="Times New Roman" w:hAnsi="Times New Roman" w:cs="Times New Roman"/>
          <w:sz w:val="28"/>
          <w:szCs w:val="28"/>
        </w:rPr>
        <w:t xml:space="preserve">     </w:t>
      </w:r>
      <w:r w:rsidR="00692938">
        <w:rPr>
          <w:rFonts w:ascii="Times New Roman" w:hAnsi="Times New Roman" w:cs="Times New Roman"/>
          <w:sz w:val="28"/>
          <w:szCs w:val="28"/>
        </w:rPr>
        <w:t xml:space="preserve">  </w:t>
      </w:r>
      <w:r w:rsidRPr="00730810">
        <w:rPr>
          <w:rFonts w:ascii="Times New Roman" w:hAnsi="Times New Roman" w:cs="Times New Roman"/>
          <w:sz w:val="28"/>
          <w:szCs w:val="28"/>
        </w:rPr>
        <w:t xml:space="preserve">По состоянию на 01.01.2019 года численность населения сельского поселения </w:t>
      </w:r>
      <w:r w:rsidR="00806D18" w:rsidRPr="00806D18">
        <w:rPr>
          <w:rFonts w:ascii="Times New Roman" w:hAnsi="Times New Roman" w:cs="Times New Roman"/>
          <w:sz w:val="24"/>
          <w:szCs w:val="24"/>
        </w:rPr>
        <w:t>«Тимшер»</w:t>
      </w:r>
      <w:r w:rsidRPr="00730810">
        <w:rPr>
          <w:rFonts w:ascii="Times New Roman" w:hAnsi="Times New Roman" w:cs="Times New Roman"/>
          <w:sz w:val="28"/>
          <w:szCs w:val="28"/>
        </w:rPr>
        <w:t xml:space="preserve">  составляет  – </w:t>
      </w:r>
      <w:r w:rsidR="00806D18">
        <w:rPr>
          <w:rFonts w:ascii="Times New Roman" w:hAnsi="Times New Roman" w:cs="Times New Roman"/>
          <w:sz w:val="28"/>
          <w:szCs w:val="28"/>
        </w:rPr>
        <w:t>1486</w:t>
      </w:r>
      <w:r w:rsidRPr="00730810">
        <w:rPr>
          <w:rFonts w:ascii="Times New Roman" w:hAnsi="Times New Roman" w:cs="Times New Roman"/>
          <w:sz w:val="28"/>
          <w:szCs w:val="28"/>
        </w:rPr>
        <w:t xml:space="preserve"> человек.</w:t>
      </w:r>
    </w:p>
    <w:p w:rsidR="00730810" w:rsidRPr="00730810" w:rsidRDefault="00692938" w:rsidP="007308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0810" w:rsidRPr="00730810">
        <w:rPr>
          <w:rFonts w:ascii="Times New Roman" w:hAnsi="Times New Roman" w:cs="Times New Roman"/>
          <w:sz w:val="28"/>
          <w:szCs w:val="28"/>
        </w:rPr>
        <w:t xml:space="preserve">В последние годы в поселении проводилась целенаправленная работа по благоустройству и социальному развитию населенных пунктов.  В то же время в вопросах благоустройства территории поселения имеется ряд проблем.            </w:t>
      </w:r>
    </w:p>
    <w:p w:rsidR="00730810" w:rsidRPr="00730810" w:rsidRDefault="00730810" w:rsidP="00730810">
      <w:pPr>
        <w:spacing w:after="0" w:line="240" w:lineRule="auto"/>
        <w:jc w:val="both"/>
        <w:rPr>
          <w:rFonts w:ascii="Times New Roman" w:hAnsi="Times New Roman" w:cs="Times New Roman"/>
          <w:sz w:val="28"/>
          <w:szCs w:val="28"/>
        </w:rPr>
      </w:pPr>
      <w:r w:rsidRPr="00730810">
        <w:rPr>
          <w:rFonts w:ascii="Times New Roman" w:hAnsi="Times New Roman" w:cs="Times New Roman"/>
          <w:sz w:val="28"/>
          <w:szCs w:val="28"/>
        </w:rPr>
        <w:t xml:space="preserve"> </w:t>
      </w:r>
      <w:r w:rsidR="00692938">
        <w:rPr>
          <w:rFonts w:ascii="Times New Roman" w:hAnsi="Times New Roman" w:cs="Times New Roman"/>
          <w:sz w:val="28"/>
          <w:szCs w:val="28"/>
        </w:rPr>
        <w:t xml:space="preserve">       </w:t>
      </w:r>
      <w:r w:rsidRPr="00730810">
        <w:rPr>
          <w:rFonts w:ascii="Times New Roman" w:hAnsi="Times New Roman" w:cs="Times New Roman"/>
          <w:sz w:val="28"/>
          <w:szCs w:val="28"/>
        </w:rPr>
        <w:t>Благоустройство многих населенных пунктов поселения не отвечает современным требованиям. Много вопросов вызывает  благоустройство и санитарное содержание дворовых территорий. За многолетний период эксплуатации  объекты  благоустройства дворов пришли в ненормативное состояние и не отвечают в полной мере современным требованиям.</w:t>
      </w:r>
    </w:p>
    <w:p w:rsidR="00730810" w:rsidRPr="00730810" w:rsidRDefault="00730810" w:rsidP="00730810">
      <w:pPr>
        <w:spacing w:after="0" w:line="240" w:lineRule="auto"/>
        <w:jc w:val="both"/>
        <w:rPr>
          <w:rFonts w:ascii="Times New Roman" w:hAnsi="Times New Roman" w:cs="Times New Roman"/>
          <w:sz w:val="28"/>
          <w:szCs w:val="28"/>
        </w:rPr>
      </w:pPr>
      <w:r w:rsidRPr="00730810">
        <w:rPr>
          <w:rFonts w:ascii="Times New Roman" w:hAnsi="Times New Roman" w:cs="Times New Roman"/>
          <w:sz w:val="28"/>
          <w:szCs w:val="28"/>
        </w:rPr>
        <w:t xml:space="preserve">По-прежнему серьезную озабоченность вызывают состояние сбора и вывоза мусора, освещение улиц поселения, благоустройство меж поселенческих дорог, обустройство водопроводной сети, и </w:t>
      </w:r>
      <w:proofErr w:type="spellStart"/>
      <w:r w:rsidRPr="00730810">
        <w:rPr>
          <w:rFonts w:ascii="Times New Roman" w:hAnsi="Times New Roman" w:cs="Times New Roman"/>
          <w:sz w:val="28"/>
          <w:szCs w:val="28"/>
        </w:rPr>
        <w:t>тд</w:t>
      </w:r>
      <w:proofErr w:type="spellEnd"/>
      <w:r w:rsidRPr="00730810">
        <w:rPr>
          <w:rFonts w:ascii="Times New Roman" w:hAnsi="Times New Roman" w:cs="Times New Roman"/>
          <w:sz w:val="28"/>
          <w:szCs w:val="28"/>
        </w:rPr>
        <w:t>.</w:t>
      </w:r>
    </w:p>
    <w:p w:rsidR="00730810" w:rsidRPr="00730810" w:rsidRDefault="00730810" w:rsidP="00730810">
      <w:pPr>
        <w:spacing w:after="0" w:line="240" w:lineRule="auto"/>
        <w:jc w:val="both"/>
        <w:rPr>
          <w:rFonts w:ascii="Times New Roman" w:hAnsi="Times New Roman" w:cs="Times New Roman"/>
          <w:sz w:val="28"/>
          <w:szCs w:val="28"/>
        </w:rPr>
      </w:pPr>
      <w:r w:rsidRPr="00730810">
        <w:rPr>
          <w:rFonts w:ascii="Times New Roman" w:hAnsi="Times New Roman" w:cs="Times New Roman"/>
          <w:sz w:val="28"/>
          <w:szCs w:val="28"/>
        </w:rPr>
        <w:t>Также необходимо внедрение энергосберегающих технологий при освещении  дворовых территорий, улиц, площадей, скверов, парков, других объектов благоустройства территорий</w:t>
      </w:r>
    </w:p>
    <w:p w:rsidR="00730810" w:rsidRPr="00730810" w:rsidRDefault="00730810" w:rsidP="00730810">
      <w:pPr>
        <w:spacing w:after="0" w:line="240" w:lineRule="auto"/>
        <w:jc w:val="both"/>
        <w:rPr>
          <w:rFonts w:ascii="Times New Roman" w:hAnsi="Times New Roman" w:cs="Times New Roman"/>
          <w:sz w:val="28"/>
          <w:szCs w:val="28"/>
        </w:rPr>
      </w:pPr>
      <w:r w:rsidRPr="00730810">
        <w:rPr>
          <w:rFonts w:ascii="Times New Roman" w:hAnsi="Times New Roman" w:cs="Times New Roman"/>
          <w:sz w:val="28"/>
          <w:szCs w:val="28"/>
        </w:rPr>
        <w:t xml:space="preserve">Неотъемлемой частью внутриквартальной территории является детская площадка – территория, на которой расположены элементы детского уличного игрового оборудования для организации досуга и физического развития. Все игровое оборудование должно соответствовать возрасту и физическим возможностям ребенка, требованиям безопасности. </w:t>
      </w:r>
    </w:p>
    <w:p w:rsidR="00730810" w:rsidRPr="00730810" w:rsidRDefault="00730810" w:rsidP="00730810">
      <w:pPr>
        <w:spacing w:after="0" w:line="240" w:lineRule="auto"/>
        <w:jc w:val="both"/>
        <w:rPr>
          <w:rFonts w:ascii="Times New Roman" w:hAnsi="Times New Roman" w:cs="Times New Roman"/>
          <w:sz w:val="28"/>
          <w:szCs w:val="28"/>
        </w:rPr>
      </w:pPr>
      <w:r w:rsidRPr="00730810">
        <w:rPr>
          <w:rFonts w:ascii="Times New Roman" w:hAnsi="Times New Roman" w:cs="Times New Roman"/>
          <w:sz w:val="28"/>
          <w:szCs w:val="28"/>
        </w:rPr>
        <w:t>Для решения  проблем по благоустройству требуется участие и взаимодействие органов местного самоуправления сельского поселения с привлечением предприятий и организаций, наличия финансирования с привлечением источников всех уровней.</w:t>
      </w:r>
    </w:p>
    <w:p w:rsidR="00730810" w:rsidRPr="00730810" w:rsidRDefault="00692938" w:rsidP="007308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0810" w:rsidRPr="00730810">
        <w:rPr>
          <w:rFonts w:ascii="Times New Roman" w:hAnsi="Times New Roman" w:cs="Times New Roman"/>
          <w:sz w:val="28"/>
          <w:szCs w:val="28"/>
        </w:rPr>
        <w:t xml:space="preserve">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Конкретная </w:t>
      </w:r>
      <w:proofErr w:type="gramStart"/>
      <w:r w:rsidR="00730810" w:rsidRPr="00730810">
        <w:rPr>
          <w:rFonts w:ascii="Times New Roman" w:hAnsi="Times New Roman" w:cs="Times New Roman"/>
          <w:sz w:val="28"/>
          <w:szCs w:val="28"/>
        </w:rPr>
        <w:t>деятельность</w:t>
      </w:r>
      <w:proofErr w:type="gramEnd"/>
      <w:r w:rsidR="00730810" w:rsidRPr="00730810">
        <w:rPr>
          <w:rFonts w:ascii="Times New Roman" w:hAnsi="Times New Roman" w:cs="Times New Roman"/>
          <w:sz w:val="28"/>
          <w:szCs w:val="28"/>
        </w:rPr>
        <w:t xml:space="preserve"> связанная с планированием и организацией работ по вопросам благоустройства, улучшения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730810" w:rsidRPr="00730810" w:rsidRDefault="00730810" w:rsidP="00730810">
      <w:pPr>
        <w:spacing w:after="0" w:line="240" w:lineRule="auto"/>
        <w:jc w:val="both"/>
        <w:rPr>
          <w:rFonts w:ascii="Times New Roman" w:hAnsi="Times New Roman" w:cs="Times New Roman"/>
          <w:sz w:val="28"/>
          <w:szCs w:val="28"/>
        </w:rPr>
      </w:pPr>
    </w:p>
    <w:p w:rsidR="00730810" w:rsidRPr="00730810" w:rsidRDefault="00730810" w:rsidP="00730810">
      <w:pPr>
        <w:spacing w:after="0" w:line="240" w:lineRule="auto"/>
        <w:jc w:val="both"/>
        <w:rPr>
          <w:rFonts w:ascii="Times New Roman" w:hAnsi="Times New Roman" w:cs="Times New Roman"/>
          <w:sz w:val="28"/>
          <w:szCs w:val="28"/>
        </w:rPr>
      </w:pPr>
    </w:p>
    <w:p w:rsidR="00730810" w:rsidRPr="00730810" w:rsidRDefault="00730810" w:rsidP="00730810">
      <w:pPr>
        <w:spacing w:after="0" w:line="240" w:lineRule="auto"/>
        <w:jc w:val="both"/>
        <w:rPr>
          <w:rFonts w:ascii="Times New Roman" w:hAnsi="Times New Roman" w:cs="Times New Roman"/>
          <w:sz w:val="28"/>
          <w:szCs w:val="28"/>
        </w:rPr>
      </w:pPr>
    </w:p>
    <w:p w:rsidR="00730810" w:rsidRPr="00730810" w:rsidRDefault="00730810" w:rsidP="00730810">
      <w:pPr>
        <w:spacing w:after="0" w:line="240" w:lineRule="auto"/>
        <w:jc w:val="center"/>
        <w:rPr>
          <w:rFonts w:ascii="Times New Roman" w:hAnsi="Times New Roman" w:cs="Times New Roman"/>
          <w:b/>
          <w:sz w:val="28"/>
          <w:szCs w:val="28"/>
        </w:rPr>
      </w:pPr>
      <w:r w:rsidRPr="00730810">
        <w:rPr>
          <w:rFonts w:ascii="Times New Roman" w:hAnsi="Times New Roman" w:cs="Times New Roman"/>
          <w:b/>
          <w:sz w:val="28"/>
          <w:szCs w:val="28"/>
        </w:rPr>
        <w:t>Раздел 2. Основные цели и задачи, сроки и этапы реализации, целевые индикаторы и показатели программ</w:t>
      </w:r>
    </w:p>
    <w:p w:rsidR="00730810" w:rsidRPr="00730810" w:rsidRDefault="00730810" w:rsidP="00730810">
      <w:pPr>
        <w:spacing w:after="0" w:line="240" w:lineRule="auto"/>
        <w:jc w:val="both"/>
        <w:rPr>
          <w:rFonts w:ascii="Times New Roman" w:hAnsi="Times New Roman" w:cs="Times New Roman"/>
          <w:sz w:val="28"/>
          <w:szCs w:val="28"/>
        </w:rPr>
      </w:pPr>
    </w:p>
    <w:p w:rsidR="00692938" w:rsidRPr="00730810" w:rsidRDefault="00692938" w:rsidP="006929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0810" w:rsidRPr="00730810">
        <w:rPr>
          <w:rFonts w:ascii="Times New Roman" w:hAnsi="Times New Roman" w:cs="Times New Roman"/>
          <w:sz w:val="28"/>
          <w:szCs w:val="28"/>
        </w:rPr>
        <w:t xml:space="preserve">2.1 Анализ существующего положения в комплексном благоустройстве </w:t>
      </w:r>
      <w:r>
        <w:rPr>
          <w:rFonts w:ascii="Times New Roman" w:hAnsi="Times New Roman" w:cs="Times New Roman"/>
          <w:sz w:val="28"/>
          <w:szCs w:val="28"/>
        </w:rPr>
        <w:t>населенных пунктов.</w:t>
      </w:r>
    </w:p>
    <w:p w:rsidR="00730810" w:rsidRPr="00730810" w:rsidRDefault="00730810" w:rsidP="00730810">
      <w:pPr>
        <w:spacing w:after="0" w:line="240" w:lineRule="auto"/>
        <w:jc w:val="both"/>
        <w:rPr>
          <w:rFonts w:ascii="Times New Roman" w:hAnsi="Times New Roman" w:cs="Times New Roman"/>
          <w:sz w:val="28"/>
          <w:szCs w:val="28"/>
        </w:rPr>
      </w:pPr>
      <w:r w:rsidRPr="00730810">
        <w:rPr>
          <w:rFonts w:ascii="Times New Roman" w:hAnsi="Times New Roman" w:cs="Times New Roman"/>
          <w:sz w:val="28"/>
          <w:szCs w:val="28"/>
        </w:rPr>
        <w:t>Для определения комплекса проблем, подлежащих программному решению, проведен анализ существующего положения в комплексном благоустройстве поселения, по результатам и исследования которых сформулированы цели, задачи и направления деятельности при осуществлении программы.</w:t>
      </w:r>
    </w:p>
    <w:p w:rsidR="00730810" w:rsidRPr="00730810" w:rsidRDefault="00692938" w:rsidP="007308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0810" w:rsidRPr="00730810">
        <w:rPr>
          <w:rFonts w:ascii="Times New Roman" w:hAnsi="Times New Roman" w:cs="Times New Roman"/>
          <w:sz w:val="28"/>
          <w:szCs w:val="28"/>
        </w:rPr>
        <w:t>2.2 Анализ качественного сост</w:t>
      </w:r>
      <w:r w:rsidR="00730810">
        <w:rPr>
          <w:rFonts w:ascii="Times New Roman" w:hAnsi="Times New Roman" w:cs="Times New Roman"/>
          <w:sz w:val="28"/>
          <w:szCs w:val="28"/>
        </w:rPr>
        <w:t>ояния элементов благоустройства</w:t>
      </w:r>
    </w:p>
    <w:p w:rsidR="00730810" w:rsidRPr="00730810" w:rsidRDefault="00692938" w:rsidP="007308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0810" w:rsidRPr="00730810">
        <w:rPr>
          <w:rFonts w:ascii="Times New Roman" w:hAnsi="Times New Roman" w:cs="Times New Roman"/>
          <w:sz w:val="28"/>
          <w:szCs w:val="28"/>
        </w:rPr>
        <w:t>2.2.2. Наружное освещение</w:t>
      </w:r>
    </w:p>
    <w:p w:rsidR="00730810" w:rsidRPr="00730810" w:rsidRDefault="00806D18" w:rsidP="007308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00730810" w:rsidRPr="00730810">
        <w:rPr>
          <w:rFonts w:ascii="Times New Roman" w:hAnsi="Times New Roman" w:cs="Times New Roman"/>
          <w:sz w:val="28"/>
          <w:szCs w:val="28"/>
        </w:rPr>
        <w:t>лично</w:t>
      </w:r>
      <w:r>
        <w:rPr>
          <w:rFonts w:ascii="Times New Roman" w:hAnsi="Times New Roman" w:cs="Times New Roman"/>
          <w:sz w:val="28"/>
          <w:szCs w:val="28"/>
        </w:rPr>
        <w:t>е</w:t>
      </w:r>
      <w:r w:rsidR="00730810" w:rsidRPr="00730810">
        <w:rPr>
          <w:rFonts w:ascii="Times New Roman" w:hAnsi="Times New Roman" w:cs="Times New Roman"/>
          <w:sz w:val="28"/>
          <w:szCs w:val="28"/>
        </w:rPr>
        <w:t xml:space="preserve"> освещени</w:t>
      </w:r>
      <w:r>
        <w:rPr>
          <w:rFonts w:ascii="Times New Roman" w:hAnsi="Times New Roman" w:cs="Times New Roman"/>
          <w:sz w:val="28"/>
          <w:szCs w:val="28"/>
        </w:rPr>
        <w:t>е</w:t>
      </w:r>
      <w:r w:rsidR="00730810" w:rsidRPr="00730810">
        <w:rPr>
          <w:rFonts w:ascii="Times New Roman" w:hAnsi="Times New Roman" w:cs="Times New Roman"/>
          <w:sz w:val="28"/>
          <w:szCs w:val="28"/>
        </w:rPr>
        <w:t xml:space="preserve"> на территории сельского поселения </w:t>
      </w:r>
      <w:r w:rsidRPr="00806D18">
        <w:rPr>
          <w:rFonts w:ascii="Times New Roman" w:hAnsi="Times New Roman" w:cs="Times New Roman"/>
          <w:sz w:val="28"/>
          <w:szCs w:val="28"/>
        </w:rPr>
        <w:t>«Тимшер»</w:t>
      </w:r>
      <w:r w:rsidRPr="00806D18">
        <w:rPr>
          <w:rFonts w:ascii="Times New Roman" w:hAnsi="Times New Roman" w:cs="Times New Roman"/>
          <w:sz w:val="24"/>
          <w:szCs w:val="24"/>
        </w:rPr>
        <w:t xml:space="preserve"> </w:t>
      </w:r>
      <w:r w:rsidRPr="00806D18">
        <w:rPr>
          <w:rFonts w:ascii="Times New Roman" w:hAnsi="Times New Roman" w:cs="Times New Roman"/>
          <w:sz w:val="28"/>
          <w:szCs w:val="28"/>
        </w:rPr>
        <w:t>сост</w:t>
      </w:r>
      <w:r>
        <w:rPr>
          <w:rFonts w:ascii="Times New Roman" w:hAnsi="Times New Roman" w:cs="Times New Roman"/>
          <w:sz w:val="28"/>
          <w:szCs w:val="28"/>
        </w:rPr>
        <w:t>оит из 225 ламп (</w:t>
      </w:r>
      <w:proofErr w:type="spellStart"/>
      <w:r>
        <w:rPr>
          <w:rFonts w:ascii="Times New Roman" w:hAnsi="Times New Roman" w:cs="Times New Roman"/>
          <w:sz w:val="28"/>
          <w:szCs w:val="28"/>
        </w:rPr>
        <w:t>ДНаТ</w:t>
      </w:r>
      <w:proofErr w:type="spellEnd"/>
      <w:r>
        <w:rPr>
          <w:rFonts w:ascii="Times New Roman" w:hAnsi="Times New Roman" w:cs="Times New Roman"/>
          <w:sz w:val="28"/>
          <w:szCs w:val="28"/>
        </w:rPr>
        <w:t xml:space="preserve"> и ДРЛ)</w:t>
      </w:r>
      <w:r w:rsidR="00730810" w:rsidRPr="00730810">
        <w:rPr>
          <w:rFonts w:ascii="Times New Roman" w:hAnsi="Times New Roman" w:cs="Times New Roman"/>
          <w:sz w:val="28"/>
          <w:szCs w:val="28"/>
        </w:rPr>
        <w:t xml:space="preserve">. В настоящее время  сеть наружного освещения нуждается в модернизации системы. Необходимо внедрение энергосберегающих технологий при освещении  дворовых территорий, улиц, площадей, скверов, парков, других объектов благоустройства территорий. Помимо энергоснабжения модернизация систем уличного освещения позволяет сократить потребляемую мощность энергоресурса, сэкономить бюджетные средства, обеспечивая безопасность граждан. Реконструкция системы уличного освещения приводит к целому ряду важных социальных аспектов. Социальная и экономическая  сферы неразрывно связаны между собой и изменения социального характера обычно влекут за собой изменения в финансовой сфере.  </w:t>
      </w:r>
    </w:p>
    <w:p w:rsidR="00730810" w:rsidRPr="00730810" w:rsidRDefault="00692938" w:rsidP="007308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0810" w:rsidRPr="00730810">
        <w:rPr>
          <w:rFonts w:ascii="Times New Roman" w:hAnsi="Times New Roman" w:cs="Times New Roman"/>
          <w:sz w:val="28"/>
          <w:szCs w:val="28"/>
        </w:rPr>
        <w:t>2.2.3. Содержание и обустройство памятников воинской славы</w:t>
      </w:r>
    </w:p>
    <w:p w:rsidR="00730810" w:rsidRPr="00730810" w:rsidRDefault="00730810" w:rsidP="00730810">
      <w:pPr>
        <w:spacing w:after="0" w:line="240" w:lineRule="auto"/>
        <w:jc w:val="both"/>
        <w:rPr>
          <w:rFonts w:ascii="Times New Roman" w:hAnsi="Times New Roman" w:cs="Times New Roman"/>
          <w:sz w:val="28"/>
          <w:szCs w:val="28"/>
        </w:rPr>
      </w:pPr>
      <w:r w:rsidRPr="00730810">
        <w:rPr>
          <w:rFonts w:ascii="Times New Roman" w:hAnsi="Times New Roman" w:cs="Times New Roman"/>
          <w:sz w:val="28"/>
          <w:szCs w:val="28"/>
        </w:rPr>
        <w:t xml:space="preserve">       На территории поселения имеется </w:t>
      </w:r>
      <w:r w:rsidR="00806D18">
        <w:rPr>
          <w:rFonts w:ascii="Times New Roman" w:hAnsi="Times New Roman" w:cs="Times New Roman"/>
          <w:sz w:val="28"/>
          <w:szCs w:val="28"/>
        </w:rPr>
        <w:t>2</w:t>
      </w:r>
      <w:r w:rsidRPr="00730810">
        <w:rPr>
          <w:rFonts w:ascii="Times New Roman" w:hAnsi="Times New Roman" w:cs="Times New Roman"/>
          <w:sz w:val="28"/>
          <w:szCs w:val="28"/>
        </w:rPr>
        <w:t xml:space="preserve"> памятник</w:t>
      </w:r>
      <w:r w:rsidR="00806D18">
        <w:rPr>
          <w:rFonts w:ascii="Times New Roman" w:hAnsi="Times New Roman" w:cs="Times New Roman"/>
          <w:sz w:val="28"/>
          <w:szCs w:val="28"/>
        </w:rPr>
        <w:t>а</w:t>
      </w:r>
      <w:r w:rsidRPr="00730810">
        <w:rPr>
          <w:rFonts w:ascii="Times New Roman" w:hAnsi="Times New Roman" w:cs="Times New Roman"/>
          <w:sz w:val="28"/>
          <w:szCs w:val="28"/>
        </w:rPr>
        <w:t xml:space="preserve"> Участникам ВОВ   и труженикам тыла.  По состоянию на 01.01.2019 года  памятники  находятся в </w:t>
      </w:r>
      <w:r w:rsidR="00806D18">
        <w:rPr>
          <w:rFonts w:ascii="Times New Roman" w:hAnsi="Times New Roman" w:cs="Times New Roman"/>
          <w:sz w:val="28"/>
          <w:szCs w:val="28"/>
        </w:rPr>
        <w:t>удовлетворительном</w:t>
      </w:r>
      <w:r w:rsidR="0082217C">
        <w:rPr>
          <w:rFonts w:ascii="Times New Roman" w:hAnsi="Times New Roman" w:cs="Times New Roman"/>
          <w:sz w:val="28"/>
          <w:szCs w:val="28"/>
        </w:rPr>
        <w:t xml:space="preserve"> состоянии</w:t>
      </w:r>
      <w:r w:rsidR="00806D18">
        <w:rPr>
          <w:rFonts w:ascii="Times New Roman" w:hAnsi="Times New Roman" w:cs="Times New Roman"/>
          <w:sz w:val="28"/>
          <w:szCs w:val="28"/>
        </w:rPr>
        <w:t>.</w:t>
      </w:r>
      <w:r w:rsidRPr="00730810">
        <w:rPr>
          <w:rFonts w:ascii="Times New Roman" w:hAnsi="Times New Roman" w:cs="Times New Roman"/>
          <w:sz w:val="28"/>
          <w:szCs w:val="28"/>
        </w:rPr>
        <w:t xml:space="preserve"> В  настоящее время  необходимо проведение мероприятий  по содержанию  и благоустройству территорий памятников воинской славы.</w:t>
      </w:r>
    </w:p>
    <w:p w:rsidR="00730810" w:rsidRPr="00730810" w:rsidRDefault="00730810" w:rsidP="00730810">
      <w:pPr>
        <w:spacing w:after="0" w:line="240" w:lineRule="auto"/>
        <w:jc w:val="both"/>
        <w:rPr>
          <w:rFonts w:ascii="Times New Roman" w:hAnsi="Times New Roman" w:cs="Times New Roman"/>
          <w:sz w:val="28"/>
          <w:szCs w:val="28"/>
        </w:rPr>
      </w:pPr>
      <w:r w:rsidRPr="00730810">
        <w:rPr>
          <w:rFonts w:ascii="Times New Roman" w:hAnsi="Times New Roman" w:cs="Times New Roman"/>
          <w:sz w:val="28"/>
          <w:szCs w:val="28"/>
        </w:rPr>
        <w:t xml:space="preserve"> </w:t>
      </w:r>
      <w:r w:rsidR="00692938">
        <w:rPr>
          <w:rFonts w:ascii="Times New Roman" w:hAnsi="Times New Roman" w:cs="Times New Roman"/>
          <w:sz w:val="28"/>
          <w:szCs w:val="28"/>
        </w:rPr>
        <w:t xml:space="preserve">      </w:t>
      </w:r>
      <w:r w:rsidRPr="00730810">
        <w:rPr>
          <w:rFonts w:ascii="Times New Roman" w:hAnsi="Times New Roman" w:cs="Times New Roman"/>
          <w:sz w:val="28"/>
          <w:szCs w:val="28"/>
        </w:rPr>
        <w:t>2.2.4. Благоустройство населенных пунктов</w:t>
      </w:r>
    </w:p>
    <w:p w:rsidR="00730810" w:rsidRPr="00730810" w:rsidRDefault="00730810" w:rsidP="00730810">
      <w:pPr>
        <w:spacing w:after="0" w:line="240" w:lineRule="auto"/>
        <w:jc w:val="both"/>
        <w:rPr>
          <w:rFonts w:ascii="Times New Roman" w:hAnsi="Times New Roman" w:cs="Times New Roman"/>
          <w:sz w:val="28"/>
          <w:szCs w:val="28"/>
        </w:rPr>
      </w:pPr>
      <w:r w:rsidRPr="00730810">
        <w:rPr>
          <w:rFonts w:ascii="Times New Roman" w:hAnsi="Times New Roman" w:cs="Times New Roman"/>
          <w:sz w:val="28"/>
          <w:szCs w:val="28"/>
        </w:rPr>
        <w:t>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w:t>
      </w:r>
      <w:proofErr w:type="gramStart"/>
      <w:r w:rsidRPr="00730810">
        <w:rPr>
          <w:rFonts w:ascii="Times New Roman" w:hAnsi="Times New Roman" w:cs="Times New Roman"/>
          <w:sz w:val="28"/>
          <w:szCs w:val="28"/>
        </w:rPr>
        <w:t xml:space="preserve">.. </w:t>
      </w:r>
      <w:proofErr w:type="gramEnd"/>
      <w:r w:rsidRPr="00730810">
        <w:rPr>
          <w:rFonts w:ascii="Times New Roman" w:hAnsi="Times New Roman" w:cs="Times New Roman"/>
          <w:sz w:val="28"/>
          <w:szCs w:val="28"/>
        </w:rPr>
        <w:t xml:space="preserve">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730810" w:rsidRPr="0082217C" w:rsidRDefault="00692938" w:rsidP="007308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0810" w:rsidRPr="0082217C">
        <w:rPr>
          <w:rFonts w:ascii="Times New Roman" w:hAnsi="Times New Roman" w:cs="Times New Roman"/>
          <w:sz w:val="28"/>
          <w:szCs w:val="28"/>
        </w:rPr>
        <w:t>2.3. Привлечение жителей к участию в решении проблем благоустройства населенных пунктов</w:t>
      </w:r>
    </w:p>
    <w:p w:rsidR="006539C4" w:rsidRPr="0082217C" w:rsidRDefault="00730810" w:rsidP="00730810">
      <w:pPr>
        <w:spacing w:after="0" w:line="240" w:lineRule="auto"/>
        <w:jc w:val="both"/>
        <w:rPr>
          <w:rFonts w:ascii="Times New Roman" w:hAnsi="Times New Roman" w:cs="Times New Roman"/>
          <w:sz w:val="28"/>
          <w:szCs w:val="28"/>
        </w:rPr>
      </w:pPr>
      <w:r w:rsidRPr="0082217C">
        <w:rPr>
          <w:rFonts w:ascii="Times New Roman" w:hAnsi="Times New Roman" w:cs="Times New Roman"/>
          <w:sz w:val="28"/>
          <w:szCs w:val="28"/>
        </w:rPr>
        <w:t>Для эффективного  решения вопросов по благоустройству населенных пунктов, необходимо  вовлечение жителей в проекты благоустройства. Применение механизмов общественного участия в проектах благоустройства позволяет создавать устойчивые и осмысленные проекты, действительно нужные людям и ориентированные на  их потребности.</w:t>
      </w:r>
    </w:p>
    <w:p w:rsidR="006539C4" w:rsidRDefault="006539C4" w:rsidP="00A71EC6">
      <w:pPr>
        <w:spacing w:after="0" w:line="240" w:lineRule="auto"/>
        <w:jc w:val="both"/>
        <w:rPr>
          <w:rFonts w:ascii="Times New Roman" w:hAnsi="Times New Roman" w:cs="Times New Roman"/>
          <w:sz w:val="28"/>
          <w:szCs w:val="28"/>
        </w:rPr>
      </w:pPr>
    </w:p>
    <w:p w:rsidR="003C4DEA" w:rsidRDefault="003C4DEA" w:rsidP="00A71EC6">
      <w:pPr>
        <w:spacing w:after="0" w:line="240" w:lineRule="auto"/>
        <w:jc w:val="both"/>
        <w:rPr>
          <w:rFonts w:ascii="Times New Roman" w:hAnsi="Times New Roman" w:cs="Times New Roman"/>
          <w:sz w:val="28"/>
          <w:szCs w:val="28"/>
        </w:rPr>
      </w:pPr>
    </w:p>
    <w:p w:rsidR="003C4DEA" w:rsidRPr="00692938" w:rsidRDefault="00692938" w:rsidP="003C4DEA">
      <w:pPr>
        <w:spacing w:after="0" w:line="240" w:lineRule="auto"/>
        <w:jc w:val="right"/>
        <w:rPr>
          <w:rFonts w:ascii="Times New Roman" w:hAnsi="Times New Roman" w:cs="Times New Roman"/>
          <w:sz w:val="28"/>
          <w:szCs w:val="28"/>
        </w:rPr>
      </w:pPr>
      <w:r w:rsidRPr="00692938">
        <w:rPr>
          <w:rFonts w:ascii="Times New Roman" w:hAnsi="Times New Roman" w:cs="Times New Roman"/>
          <w:sz w:val="28"/>
          <w:szCs w:val="28"/>
        </w:rPr>
        <w:t xml:space="preserve">Приложение 4   </w:t>
      </w:r>
    </w:p>
    <w:p w:rsidR="00692938" w:rsidRPr="003C4DEA" w:rsidRDefault="00692938" w:rsidP="003C4DEA">
      <w:pPr>
        <w:spacing w:after="0" w:line="240" w:lineRule="auto"/>
        <w:jc w:val="right"/>
        <w:rPr>
          <w:rFonts w:ascii="Times New Roman" w:hAnsi="Times New Roman" w:cs="Times New Roman"/>
          <w:b/>
          <w:sz w:val="28"/>
          <w:szCs w:val="28"/>
        </w:rPr>
      </w:pPr>
    </w:p>
    <w:tbl>
      <w:tblPr>
        <w:tblpPr w:leftFromText="180" w:rightFromText="180" w:vertAnchor="text" w:horzAnchor="margin" w:tblpXSpec="center" w:tblpY="2642"/>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6"/>
        <w:gridCol w:w="1985"/>
        <w:gridCol w:w="2061"/>
        <w:gridCol w:w="1701"/>
        <w:gridCol w:w="1134"/>
        <w:gridCol w:w="916"/>
        <w:gridCol w:w="1134"/>
      </w:tblGrid>
      <w:tr w:rsidR="003C4DEA" w:rsidRPr="003C4DEA" w:rsidTr="00692938">
        <w:tc>
          <w:tcPr>
            <w:tcW w:w="1196" w:type="dxa"/>
            <w:vMerge w:val="restart"/>
            <w:tcBorders>
              <w:top w:val="single" w:sz="4" w:space="0" w:color="auto"/>
              <w:left w:val="single" w:sz="4" w:space="0" w:color="auto"/>
              <w:bottom w:val="single" w:sz="4" w:space="0" w:color="auto"/>
              <w:right w:val="single" w:sz="4" w:space="0" w:color="auto"/>
            </w:tcBorders>
            <w:hideMark/>
          </w:tcPr>
          <w:p w:rsidR="003C4DEA" w:rsidRPr="003C4DEA" w:rsidRDefault="003C4DEA" w:rsidP="003C4DEA">
            <w:pPr>
              <w:spacing w:after="0" w:line="240" w:lineRule="auto"/>
              <w:jc w:val="both"/>
              <w:rPr>
                <w:rFonts w:ascii="Times New Roman" w:hAnsi="Times New Roman" w:cs="Times New Roman"/>
                <w:bCs/>
                <w:sz w:val="28"/>
                <w:szCs w:val="28"/>
              </w:rPr>
            </w:pPr>
            <w:r w:rsidRPr="003C4DEA">
              <w:rPr>
                <w:rFonts w:ascii="Times New Roman" w:hAnsi="Times New Roman" w:cs="Times New Roman"/>
                <w:bCs/>
                <w:sz w:val="28"/>
                <w:szCs w:val="28"/>
              </w:rPr>
              <w:t>Статус</w:t>
            </w:r>
          </w:p>
        </w:tc>
        <w:tc>
          <w:tcPr>
            <w:tcW w:w="1985" w:type="dxa"/>
            <w:vMerge w:val="restart"/>
            <w:tcBorders>
              <w:top w:val="single" w:sz="4" w:space="0" w:color="auto"/>
              <w:left w:val="single" w:sz="4" w:space="0" w:color="auto"/>
              <w:bottom w:val="single" w:sz="4" w:space="0" w:color="auto"/>
              <w:right w:val="single" w:sz="4" w:space="0" w:color="auto"/>
            </w:tcBorders>
            <w:hideMark/>
          </w:tcPr>
          <w:p w:rsidR="003C4DEA" w:rsidRPr="003C4DEA" w:rsidRDefault="003C4DEA" w:rsidP="003C4DEA">
            <w:pPr>
              <w:spacing w:after="0" w:line="240" w:lineRule="auto"/>
              <w:jc w:val="both"/>
              <w:rPr>
                <w:rFonts w:ascii="Times New Roman" w:hAnsi="Times New Roman" w:cs="Times New Roman"/>
                <w:bCs/>
                <w:sz w:val="28"/>
                <w:szCs w:val="28"/>
              </w:rPr>
            </w:pPr>
            <w:r w:rsidRPr="003C4DEA">
              <w:rPr>
                <w:rFonts w:ascii="Times New Roman" w:hAnsi="Times New Roman" w:cs="Times New Roman"/>
                <w:bCs/>
                <w:sz w:val="28"/>
                <w:szCs w:val="28"/>
              </w:rPr>
              <w:t>Наименование  программы, подпрограммы муниципальной программы, ведомственной целевой программы, основного мероприятия</w:t>
            </w:r>
          </w:p>
        </w:tc>
        <w:tc>
          <w:tcPr>
            <w:tcW w:w="2061" w:type="dxa"/>
            <w:vMerge w:val="restart"/>
            <w:tcBorders>
              <w:top w:val="single" w:sz="4" w:space="0" w:color="auto"/>
              <w:left w:val="single" w:sz="4" w:space="0" w:color="auto"/>
              <w:bottom w:val="single" w:sz="4" w:space="0" w:color="auto"/>
              <w:right w:val="single" w:sz="4" w:space="0" w:color="auto"/>
            </w:tcBorders>
            <w:hideMark/>
          </w:tcPr>
          <w:p w:rsidR="003C4DEA" w:rsidRPr="003C4DEA" w:rsidRDefault="003C4DEA" w:rsidP="003C4DEA">
            <w:pPr>
              <w:spacing w:after="0" w:line="240" w:lineRule="auto"/>
              <w:jc w:val="both"/>
              <w:rPr>
                <w:rFonts w:ascii="Times New Roman" w:hAnsi="Times New Roman" w:cs="Times New Roman"/>
                <w:bCs/>
                <w:sz w:val="28"/>
                <w:szCs w:val="28"/>
              </w:rPr>
            </w:pPr>
            <w:r w:rsidRPr="003C4DEA">
              <w:rPr>
                <w:rFonts w:ascii="Times New Roman" w:hAnsi="Times New Roman" w:cs="Times New Roman"/>
                <w:bCs/>
                <w:sz w:val="28"/>
                <w:szCs w:val="28"/>
              </w:rPr>
              <w:t>Источник финансирования</w:t>
            </w:r>
          </w:p>
        </w:tc>
        <w:tc>
          <w:tcPr>
            <w:tcW w:w="4885" w:type="dxa"/>
            <w:gridSpan w:val="4"/>
            <w:tcBorders>
              <w:top w:val="single" w:sz="4" w:space="0" w:color="auto"/>
              <w:left w:val="single" w:sz="4" w:space="0" w:color="auto"/>
              <w:bottom w:val="single" w:sz="4" w:space="0" w:color="auto"/>
              <w:right w:val="single" w:sz="4" w:space="0" w:color="auto"/>
            </w:tcBorders>
            <w:hideMark/>
          </w:tcPr>
          <w:p w:rsidR="003C4DEA" w:rsidRPr="003C4DEA" w:rsidRDefault="003C4DEA" w:rsidP="003C4DEA">
            <w:pPr>
              <w:spacing w:after="0" w:line="240" w:lineRule="auto"/>
              <w:jc w:val="both"/>
              <w:rPr>
                <w:rFonts w:ascii="Times New Roman" w:hAnsi="Times New Roman" w:cs="Times New Roman"/>
                <w:bCs/>
                <w:sz w:val="28"/>
                <w:szCs w:val="28"/>
              </w:rPr>
            </w:pPr>
            <w:r w:rsidRPr="003C4DEA">
              <w:rPr>
                <w:rFonts w:ascii="Times New Roman" w:hAnsi="Times New Roman" w:cs="Times New Roman"/>
                <w:bCs/>
                <w:sz w:val="28"/>
                <w:szCs w:val="28"/>
              </w:rPr>
              <w:t>Оценка расходов (тыс. рублей), годы</w:t>
            </w:r>
          </w:p>
        </w:tc>
      </w:tr>
      <w:tr w:rsidR="003C4DEA" w:rsidRPr="003C4DEA" w:rsidTr="00692938">
        <w:tc>
          <w:tcPr>
            <w:tcW w:w="1196" w:type="dxa"/>
            <w:vMerge/>
            <w:tcBorders>
              <w:top w:val="single" w:sz="4" w:space="0" w:color="auto"/>
              <w:left w:val="single" w:sz="4" w:space="0" w:color="auto"/>
              <w:bottom w:val="single" w:sz="4" w:space="0" w:color="auto"/>
              <w:right w:val="single" w:sz="4" w:space="0" w:color="auto"/>
            </w:tcBorders>
            <w:vAlign w:val="center"/>
            <w:hideMark/>
          </w:tcPr>
          <w:p w:rsidR="003C4DEA" w:rsidRPr="003C4DEA" w:rsidRDefault="003C4DEA" w:rsidP="003C4DEA">
            <w:pPr>
              <w:spacing w:after="0" w:line="240" w:lineRule="auto"/>
              <w:jc w:val="both"/>
              <w:rPr>
                <w:rFonts w:ascii="Times New Roman" w:hAnsi="Times New Roman" w:cs="Times New Roman"/>
                <w:bCs/>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C4DEA" w:rsidRPr="003C4DEA" w:rsidRDefault="003C4DEA" w:rsidP="003C4DEA">
            <w:pPr>
              <w:spacing w:after="0" w:line="240" w:lineRule="auto"/>
              <w:jc w:val="both"/>
              <w:rPr>
                <w:rFonts w:ascii="Times New Roman" w:hAnsi="Times New Roman" w:cs="Times New Roman"/>
                <w:bCs/>
                <w:sz w:val="28"/>
                <w:szCs w:val="28"/>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3C4DEA" w:rsidRPr="003C4DEA" w:rsidRDefault="003C4DEA" w:rsidP="003C4DEA">
            <w:pPr>
              <w:spacing w:after="0" w:line="240" w:lineRule="auto"/>
              <w:jc w:val="both"/>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3C4DEA" w:rsidRPr="003C4DEA" w:rsidRDefault="003C4DEA" w:rsidP="003C4DEA">
            <w:pPr>
              <w:spacing w:after="0" w:line="240" w:lineRule="auto"/>
              <w:jc w:val="both"/>
              <w:rPr>
                <w:rFonts w:ascii="Times New Roman" w:hAnsi="Times New Roman" w:cs="Times New Roman"/>
                <w:bCs/>
                <w:sz w:val="28"/>
                <w:szCs w:val="28"/>
              </w:rPr>
            </w:pPr>
            <w:r w:rsidRPr="003C4DEA">
              <w:rPr>
                <w:rFonts w:ascii="Times New Roman" w:hAnsi="Times New Roman" w:cs="Times New Roman"/>
                <w:bCs/>
                <w:sz w:val="28"/>
                <w:szCs w:val="28"/>
              </w:rPr>
              <w:t>Всего (нарастающим итогом с начала реализации программы)</w:t>
            </w:r>
          </w:p>
        </w:tc>
        <w:tc>
          <w:tcPr>
            <w:tcW w:w="1134" w:type="dxa"/>
            <w:tcBorders>
              <w:top w:val="single" w:sz="4" w:space="0" w:color="auto"/>
              <w:left w:val="single" w:sz="4" w:space="0" w:color="auto"/>
              <w:bottom w:val="single" w:sz="4" w:space="0" w:color="auto"/>
              <w:right w:val="single" w:sz="4" w:space="0" w:color="auto"/>
            </w:tcBorders>
            <w:hideMark/>
          </w:tcPr>
          <w:p w:rsidR="003C4DEA" w:rsidRPr="003C4DEA" w:rsidRDefault="003C4DEA" w:rsidP="003C4DEA">
            <w:pPr>
              <w:spacing w:after="0" w:line="240" w:lineRule="auto"/>
              <w:jc w:val="both"/>
              <w:rPr>
                <w:rFonts w:ascii="Times New Roman" w:hAnsi="Times New Roman" w:cs="Times New Roman"/>
                <w:bCs/>
                <w:sz w:val="28"/>
                <w:szCs w:val="28"/>
              </w:rPr>
            </w:pPr>
            <w:r w:rsidRPr="003C4DEA">
              <w:rPr>
                <w:rFonts w:ascii="Times New Roman" w:hAnsi="Times New Roman" w:cs="Times New Roman"/>
                <w:bCs/>
                <w:sz w:val="28"/>
                <w:szCs w:val="28"/>
              </w:rPr>
              <w:t xml:space="preserve">   2019</w:t>
            </w:r>
          </w:p>
        </w:tc>
        <w:tc>
          <w:tcPr>
            <w:tcW w:w="916" w:type="dxa"/>
            <w:tcBorders>
              <w:top w:val="single" w:sz="4" w:space="0" w:color="auto"/>
              <w:left w:val="single" w:sz="4" w:space="0" w:color="auto"/>
              <w:bottom w:val="single" w:sz="4" w:space="0" w:color="auto"/>
              <w:right w:val="single" w:sz="4" w:space="0" w:color="auto"/>
            </w:tcBorders>
            <w:hideMark/>
          </w:tcPr>
          <w:p w:rsidR="003C4DEA" w:rsidRPr="003C4DEA" w:rsidRDefault="003C4DEA" w:rsidP="003C4DEA">
            <w:pPr>
              <w:spacing w:after="0" w:line="240" w:lineRule="auto"/>
              <w:jc w:val="both"/>
              <w:rPr>
                <w:rFonts w:ascii="Times New Roman" w:hAnsi="Times New Roman" w:cs="Times New Roman"/>
                <w:bCs/>
                <w:sz w:val="28"/>
                <w:szCs w:val="28"/>
              </w:rPr>
            </w:pPr>
            <w:r w:rsidRPr="003C4DEA">
              <w:rPr>
                <w:rFonts w:ascii="Times New Roman" w:hAnsi="Times New Roman" w:cs="Times New Roman"/>
                <w:bCs/>
                <w:sz w:val="28"/>
                <w:szCs w:val="28"/>
              </w:rPr>
              <w:t xml:space="preserve">  2020</w:t>
            </w:r>
          </w:p>
        </w:tc>
        <w:tc>
          <w:tcPr>
            <w:tcW w:w="1134" w:type="dxa"/>
            <w:tcBorders>
              <w:top w:val="single" w:sz="4" w:space="0" w:color="auto"/>
              <w:left w:val="single" w:sz="4" w:space="0" w:color="auto"/>
              <w:bottom w:val="single" w:sz="4" w:space="0" w:color="auto"/>
              <w:right w:val="single" w:sz="4" w:space="0" w:color="auto"/>
            </w:tcBorders>
            <w:hideMark/>
          </w:tcPr>
          <w:p w:rsidR="003C4DEA" w:rsidRPr="003C4DEA" w:rsidRDefault="003C4DEA" w:rsidP="003C4DEA">
            <w:pPr>
              <w:spacing w:after="0" w:line="240" w:lineRule="auto"/>
              <w:jc w:val="both"/>
              <w:rPr>
                <w:rFonts w:ascii="Times New Roman" w:hAnsi="Times New Roman" w:cs="Times New Roman"/>
                <w:bCs/>
                <w:sz w:val="28"/>
                <w:szCs w:val="28"/>
              </w:rPr>
            </w:pPr>
            <w:r w:rsidRPr="003C4DEA">
              <w:rPr>
                <w:rFonts w:ascii="Times New Roman" w:hAnsi="Times New Roman" w:cs="Times New Roman"/>
                <w:bCs/>
                <w:sz w:val="28"/>
                <w:szCs w:val="28"/>
              </w:rPr>
              <w:t xml:space="preserve">   2021-2023…</w:t>
            </w:r>
          </w:p>
        </w:tc>
      </w:tr>
      <w:tr w:rsidR="003C4DEA" w:rsidRPr="003C4DEA" w:rsidTr="00692938">
        <w:tc>
          <w:tcPr>
            <w:tcW w:w="1196" w:type="dxa"/>
            <w:vMerge w:val="restart"/>
            <w:tcBorders>
              <w:top w:val="single" w:sz="4" w:space="0" w:color="auto"/>
              <w:left w:val="single" w:sz="4" w:space="0" w:color="auto"/>
              <w:bottom w:val="single" w:sz="4" w:space="0" w:color="auto"/>
              <w:right w:val="single" w:sz="4" w:space="0" w:color="auto"/>
            </w:tcBorders>
            <w:hideMark/>
          </w:tcPr>
          <w:p w:rsidR="003C4DEA" w:rsidRPr="003C4DEA" w:rsidRDefault="003C4DEA" w:rsidP="003C4DEA">
            <w:pPr>
              <w:spacing w:after="0" w:line="240" w:lineRule="auto"/>
              <w:jc w:val="both"/>
              <w:rPr>
                <w:rFonts w:ascii="Times New Roman" w:hAnsi="Times New Roman" w:cs="Times New Roman"/>
                <w:bCs/>
                <w:sz w:val="28"/>
                <w:szCs w:val="28"/>
              </w:rPr>
            </w:pPr>
            <w:proofErr w:type="spellStart"/>
            <w:proofErr w:type="gramStart"/>
            <w:r w:rsidRPr="003C4DEA">
              <w:rPr>
                <w:rFonts w:ascii="Times New Roman" w:hAnsi="Times New Roman" w:cs="Times New Roman"/>
                <w:bCs/>
                <w:sz w:val="28"/>
                <w:szCs w:val="28"/>
              </w:rPr>
              <w:t>Муници-пальная</w:t>
            </w:r>
            <w:proofErr w:type="spellEnd"/>
            <w:proofErr w:type="gramEnd"/>
            <w:r w:rsidRPr="003C4DEA">
              <w:rPr>
                <w:rFonts w:ascii="Times New Roman" w:hAnsi="Times New Roman" w:cs="Times New Roman"/>
                <w:bCs/>
                <w:sz w:val="28"/>
                <w:szCs w:val="28"/>
              </w:rPr>
              <w:t xml:space="preserve"> </w:t>
            </w:r>
            <w:hyperlink r:id="rId8" w:anchor="P29" w:history="1">
              <w:r w:rsidRPr="003C4DEA">
                <w:rPr>
                  <w:rStyle w:val="a3"/>
                  <w:rFonts w:ascii="Times New Roman" w:hAnsi="Times New Roman" w:cs="Times New Roman"/>
                  <w:bCs/>
                  <w:sz w:val="28"/>
                  <w:szCs w:val="28"/>
                </w:rPr>
                <w:t>программа</w:t>
              </w:r>
            </w:hyperlink>
          </w:p>
        </w:tc>
        <w:tc>
          <w:tcPr>
            <w:tcW w:w="1985" w:type="dxa"/>
            <w:vMerge w:val="restart"/>
            <w:tcBorders>
              <w:top w:val="single" w:sz="4" w:space="0" w:color="auto"/>
              <w:left w:val="single" w:sz="4" w:space="0" w:color="auto"/>
              <w:bottom w:val="single" w:sz="4" w:space="0" w:color="auto"/>
              <w:right w:val="single" w:sz="4" w:space="0" w:color="auto"/>
            </w:tcBorders>
            <w:hideMark/>
          </w:tcPr>
          <w:p w:rsidR="002C3534" w:rsidRPr="003C4DEA" w:rsidRDefault="003C4DEA" w:rsidP="0082217C">
            <w:pPr>
              <w:spacing w:after="0" w:line="240" w:lineRule="auto"/>
              <w:jc w:val="both"/>
              <w:rPr>
                <w:rFonts w:ascii="Times New Roman" w:hAnsi="Times New Roman" w:cs="Times New Roman"/>
                <w:sz w:val="28"/>
                <w:szCs w:val="28"/>
              </w:rPr>
            </w:pPr>
            <w:r w:rsidRPr="003C4DEA">
              <w:rPr>
                <w:rFonts w:ascii="Times New Roman" w:hAnsi="Times New Roman" w:cs="Times New Roman"/>
                <w:sz w:val="28"/>
                <w:szCs w:val="28"/>
              </w:rPr>
              <w:t xml:space="preserve"> «Реализация проекта «Народный бюджет» на т</w:t>
            </w:r>
            <w:r w:rsidR="0082217C">
              <w:rPr>
                <w:rFonts w:ascii="Times New Roman" w:hAnsi="Times New Roman" w:cs="Times New Roman"/>
                <w:sz w:val="28"/>
                <w:szCs w:val="28"/>
              </w:rPr>
              <w:t xml:space="preserve">ерритории сельского поселения  </w:t>
            </w:r>
            <w:r w:rsidR="0082217C" w:rsidRPr="0082217C">
              <w:rPr>
                <w:rFonts w:ascii="Times New Roman" w:hAnsi="Times New Roman" w:cs="Times New Roman"/>
                <w:sz w:val="28"/>
                <w:szCs w:val="28"/>
              </w:rPr>
              <w:t>«Тимшер»</w:t>
            </w:r>
            <w:r w:rsidRPr="0082217C">
              <w:rPr>
                <w:rFonts w:ascii="Times New Roman" w:hAnsi="Times New Roman" w:cs="Times New Roman"/>
                <w:sz w:val="28"/>
                <w:szCs w:val="28"/>
              </w:rPr>
              <w:t xml:space="preserve"> </w:t>
            </w:r>
            <w:r w:rsidRPr="003C4DEA">
              <w:rPr>
                <w:rFonts w:ascii="Times New Roman" w:hAnsi="Times New Roman" w:cs="Times New Roman"/>
                <w:sz w:val="28"/>
                <w:szCs w:val="28"/>
              </w:rPr>
              <w:t>на 2019-2021 годы»"</w:t>
            </w:r>
          </w:p>
        </w:tc>
        <w:tc>
          <w:tcPr>
            <w:tcW w:w="2061" w:type="dxa"/>
            <w:tcBorders>
              <w:top w:val="single" w:sz="4" w:space="0" w:color="auto"/>
              <w:left w:val="single" w:sz="4" w:space="0" w:color="auto"/>
              <w:bottom w:val="single" w:sz="4" w:space="0" w:color="auto"/>
              <w:right w:val="single" w:sz="4" w:space="0" w:color="auto"/>
            </w:tcBorders>
            <w:hideMark/>
          </w:tcPr>
          <w:p w:rsidR="003C4DEA" w:rsidRPr="003C4DEA" w:rsidRDefault="003C4DEA" w:rsidP="003C4DEA">
            <w:pPr>
              <w:spacing w:after="0" w:line="240" w:lineRule="auto"/>
              <w:jc w:val="both"/>
              <w:rPr>
                <w:rFonts w:ascii="Times New Roman" w:hAnsi="Times New Roman" w:cs="Times New Roman"/>
                <w:bCs/>
                <w:sz w:val="28"/>
                <w:szCs w:val="28"/>
              </w:rPr>
            </w:pPr>
            <w:r w:rsidRPr="003C4DEA">
              <w:rPr>
                <w:rFonts w:ascii="Times New Roman" w:hAnsi="Times New Roman" w:cs="Times New Roman"/>
                <w:bCs/>
                <w:sz w:val="28"/>
                <w:szCs w:val="28"/>
              </w:rPr>
              <w:t>всего</w:t>
            </w:r>
          </w:p>
        </w:tc>
        <w:tc>
          <w:tcPr>
            <w:tcW w:w="1701" w:type="dxa"/>
            <w:tcBorders>
              <w:top w:val="single" w:sz="4" w:space="0" w:color="auto"/>
              <w:left w:val="single" w:sz="4" w:space="0" w:color="auto"/>
              <w:bottom w:val="single" w:sz="4" w:space="0" w:color="auto"/>
              <w:right w:val="single" w:sz="4" w:space="0" w:color="auto"/>
            </w:tcBorders>
            <w:hideMark/>
          </w:tcPr>
          <w:p w:rsidR="003C4DEA" w:rsidRPr="0082217C" w:rsidRDefault="003C4DEA" w:rsidP="0082217C">
            <w:pPr>
              <w:spacing w:after="0" w:line="240" w:lineRule="auto"/>
              <w:jc w:val="center"/>
              <w:rPr>
                <w:rFonts w:ascii="Times New Roman" w:hAnsi="Times New Roman" w:cs="Times New Roman"/>
                <w:bCs/>
                <w:sz w:val="28"/>
                <w:szCs w:val="28"/>
              </w:rPr>
            </w:pPr>
            <w:r w:rsidRPr="0082217C">
              <w:rPr>
                <w:rFonts w:ascii="Times New Roman" w:hAnsi="Times New Roman" w:cs="Times New Roman"/>
                <w:bCs/>
                <w:sz w:val="28"/>
                <w:szCs w:val="28"/>
              </w:rPr>
              <w:t>3</w:t>
            </w:r>
            <w:r w:rsidR="0082217C" w:rsidRPr="0082217C">
              <w:rPr>
                <w:rFonts w:ascii="Times New Roman" w:hAnsi="Times New Roman" w:cs="Times New Roman"/>
                <w:bCs/>
                <w:sz w:val="28"/>
                <w:szCs w:val="28"/>
              </w:rPr>
              <w:t>00,00</w:t>
            </w:r>
          </w:p>
        </w:tc>
        <w:tc>
          <w:tcPr>
            <w:tcW w:w="1134" w:type="dxa"/>
            <w:tcBorders>
              <w:top w:val="single" w:sz="4" w:space="0" w:color="auto"/>
              <w:left w:val="single" w:sz="4" w:space="0" w:color="auto"/>
              <w:bottom w:val="single" w:sz="4" w:space="0" w:color="auto"/>
              <w:right w:val="single" w:sz="4" w:space="0" w:color="auto"/>
            </w:tcBorders>
            <w:hideMark/>
          </w:tcPr>
          <w:p w:rsidR="003C4DEA" w:rsidRPr="0082217C" w:rsidRDefault="003C4DEA" w:rsidP="0082217C">
            <w:pPr>
              <w:spacing w:after="0" w:line="240" w:lineRule="auto"/>
              <w:jc w:val="center"/>
              <w:rPr>
                <w:rFonts w:ascii="Times New Roman" w:hAnsi="Times New Roman" w:cs="Times New Roman"/>
                <w:bCs/>
                <w:sz w:val="28"/>
                <w:szCs w:val="28"/>
              </w:rPr>
            </w:pPr>
            <w:r w:rsidRPr="0082217C">
              <w:rPr>
                <w:rFonts w:ascii="Times New Roman" w:hAnsi="Times New Roman" w:cs="Times New Roman"/>
                <w:bCs/>
                <w:sz w:val="28"/>
                <w:szCs w:val="28"/>
              </w:rPr>
              <w:t>3</w:t>
            </w:r>
            <w:r w:rsidR="0082217C" w:rsidRPr="0082217C">
              <w:rPr>
                <w:rFonts w:ascii="Times New Roman" w:hAnsi="Times New Roman" w:cs="Times New Roman"/>
                <w:bCs/>
                <w:sz w:val="28"/>
                <w:szCs w:val="28"/>
              </w:rPr>
              <w:t>00,00</w:t>
            </w:r>
          </w:p>
        </w:tc>
        <w:tc>
          <w:tcPr>
            <w:tcW w:w="916" w:type="dxa"/>
            <w:tcBorders>
              <w:top w:val="single" w:sz="4" w:space="0" w:color="auto"/>
              <w:left w:val="single" w:sz="4" w:space="0" w:color="auto"/>
              <w:bottom w:val="single" w:sz="4" w:space="0" w:color="auto"/>
              <w:right w:val="single" w:sz="4" w:space="0" w:color="auto"/>
            </w:tcBorders>
            <w:hideMark/>
          </w:tcPr>
          <w:p w:rsidR="003C4DEA" w:rsidRPr="003C4DEA" w:rsidRDefault="003C4DEA" w:rsidP="003C4DEA">
            <w:pPr>
              <w:spacing w:after="0" w:line="240" w:lineRule="auto"/>
              <w:jc w:val="both"/>
              <w:rPr>
                <w:rFonts w:ascii="Times New Roman" w:hAnsi="Times New Roman" w:cs="Times New Roman"/>
                <w:bCs/>
                <w:sz w:val="28"/>
                <w:szCs w:val="28"/>
              </w:rPr>
            </w:pPr>
            <w:r w:rsidRPr="003C4DEA">
              <w:rPr>
                <w:rFonts w:ascii="Times New Roman" w:hAnsi="Times New Roman" w:cs="Times New Roman"/>
                <w:bCs/>
                <w:sz w:val="28"/>
                <w:szCs w:val="28"/>
              </w:rPr>
              <w:t>0,00</w:t>
            </w:r>
          </w:p>
        </w:tc>
        <w:tc>
          <w:tcPr>
            <w:tcW w:w="1134" w:type="dxa"/>
            <w:tcBorders>
              <w:top w:val="single" w:sz="4" w:space="0" w:color="auto"/>
              <w:left w:val="single" w:sz="4" w:space="0" w:color="auto"/>
              <w:bottom w:val="single" w:sz="4" w:space="0" w:color="auto"/>
              <w:right w:val="single" w:sz="4" w:space="0" w:color="auto"/>
            </w:tcBorders>
            <w:hideMark/>
          </w:tcPr>
          <w:p w:rsidR="003C4DEA" w:rsidRPr="003C4DEA" w:rsidRDefault="003C4DEA" w:rsidP="003C4DEA">
            <w:pPr>
              <w:spacing w:after="0" w:line="240" w:lineRule="auto"/>
              <w:jc w:val="both"/>
              <w:rPr>
                <w:rFonts w:ascii="Times New Roman" w:hAnsi="Times New Roman" w:cs="Times New Roman"/>
                <w:bCs/>
                <w:sz w:val="28"/>
                <w:szCs w:val="28"/>
              </w:rPr>
            </w:pPr>
            <w:r w:rsidRPr="003C4DEA">
              <w:rPr>
                <w:rFonts w:ascii="Times New Roman" w:hAnsi="Times New Roman" w:cs="Times New Roman"/>
                <w:bCs/>
                <w:sz w:val="28"/>
                <w:szCs w:val="28"/>
              </w:rPr>
              <w:t>0,00</w:t>
            </w:r>
          </w:p>
        </w:tc>
      </w:tr>
      <w:tr w:rsidR="003C4DEA" w:rsidRPr="003C4DEA" w:rsidTr="00692938">
        <w:trPr>
          <w:trHeight w:val="1932"/>
        </w:trPr>
        <w:tc>
          <w:tcPr>
            <w:tcW w:w="1196" w:type="dxa"/>
            <w:vMerge/>
            <w:tcBorders>
              <w:top w:val="single" w:sz="4" w:space="0" w:color="auto"/>
              <w:left w:val="single" w:sz="4" w:space="0" w:color="auto"/>
              <w:bottom w:val="single" w:sz="4" w:space="0" w:color="auto"/>
              <w:right w:val="single" w:sz="4" w:space="0" w:color="auto"/>
            </w:tcBorders>
            <w:vAlign w:val="center"/>
            <w:hideMark/>
          </w:tcPr>
          <w:p w:rsidR="003C4DEA" w:rsidRPr="003C4DEA" w:rsidRDefault="003C4DEA" w:rsidP="003C4DEA">
            <w:pPr>
              <w:spacing w:after="0" w:line="240" w:lineRule="auto"/>
              <w:jc w:val="both"/>
              <w:rPr>
                <w:rFonts w:ascii="Times New Roman" w:hAnsi="Times New Roman" w:cs="Times New Roman"/>
                <w:bCs/>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C4DEA" w:rsidRPr="003C4DEA" w:rsidRDefault="003C4DEA" w:rsidP="003C4DEA">
            <w:pPr>
              <w:spacing w:after="0" w:line="240" w:lineRule="auto"/>
              <w:jc w:val="both"/>
              <w:rPr>
                <w:rFonts w:ascii="Times New Roman" w:hAnsi="Times New Roman" w:cs="Times New Roman"/>
                <w:sz w:val="28"/>
                <w:szCs w:val="28"/>
              </w:rPr>
            </w:pPr>
          </w:p>
        </w:tc>
        <w:tc>
          <w:tcPr>
            <w:tcW w:w="2061" w:type="dxa"/>
            <w:tcBorders>
              <w:top w:val="single" w:sz="4" w:space="0" w:color="auto"/>
              <w:left w:val="single" w:sz="4" w:space="0" w:color="auto"/>
              <w:bottom w:val="single" w:sz="4" w:space="0" w:color="auto"/>
              <w:right w:val="single" w:sz="4" w:space="0" w:color="auto"/>
            </w:tcBorders>
          </w:tcPr>
          <w:p w:rsidR="003C4DEA" w:rsidRPr="003C4DEA" w:rsidRDefault="003C4DEA" w:rsidP="003C4DEA">
            <w:pPr>
              <w:spacing w:after="0" w:line="240" w:lineRule="auto"/>
              <w:jc w:val="both"/>
              <w:rPr>
                <w:rFonts w:ascii="Times New Roman" w:hAnsi="Times New Roman" w:cs="Times New Roman"/>
                <w:bCs/>
                <w:sz w:val="28"/>
                <w:szCs w:val="28"/>
              </w:rPr>
            </w:pPr>
            <w:r w:rsidRPr="003C4DEA">
              <w:rPr>
                <w:rFonts w:ascii="Times New Roman" w:hAnsi="Times New Roman" w:cs="Times New Roman"/>
                <w:bCs/>
                <w:sz w:val="28"/>
                <w:szCs w:val="28"/>
              </w:rPr>
              <w:t>Республиканский бюджет Республики Коми</w:t>
            </w:r>
          </w:p>
          <w:p w:rsidR="003C4DEA" w:rsidRPr="003C4DEA" w:rsidRDefault="003C4DEA" w:rsidP="003C4DEA">
            <w:pPr>
              <w:spacing w:after="0" w:line="240" w:lineRule="auto"/>
              <w:jc w:val="both"/>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3C4DEA" w:rsidRPr="0082217C" w:rsidRDefault="0082217C" w:rsidP="0082217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27</w:t>
            </w:r>
            <w:r w:rsidR="003C4DEA" w:rsidRPr="0082217C">
              <w:rPr>
                <w:rFonts w:ascii="Times New Roman" w:hAnsi="Times New Roman" w:cs="Times New Roman"/>
                <w:bCs/>
                <w:sz w:val="28"/>
                <w:szCs w:val="28"/>
              </w:rPr>
              <w:t>0,00</w:t>
            </w:r>
          </w:p>
        </w:tc>
        <w:tc>
          <w:tcPr>
            <w:tcW w:w="1134" w:type="dxa"/>
            <w:tcBorders>
              <w:top w:val="single" w:sz="4" w:space="0" w:color="auto"/>
              <w:left w:val="single" w:sz="4" w:space="0" w:color="auto"/>
              <w:bottom w:val="single" w:sz="4" w:space="0" w:color="auto"/>
              <w:right w:val="single" w:sz="4" w:space="0" w:color="auto"/>
            </w:tcBorders>
            <w:hideMark/>
          </w:tcPr>
          <w:p w:rsidR="003C4DEA" w:rsidRPr="0082217C" w:rsidRDefault="0082217C" w:rsidP="0082217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27</w:t>
            </w:r>
            <w:r w:rsidR="003C4DEA" w:rsidRPr="0082217C">
              <w:rPr>
                <w:rFonts w:ascii="Times New Roman" w:hAnsi="Times New Roman" w:cs="Times New Roman"/>
                <w:bCs/>
                <w:sz w:val="28"/>
                <w:szCs w:val="28"/>
              </w:rPr>
              <w:t>0,00</w:t>
            </w:r>
          </w:p>
        </w:tc>
        <w:tc>
          <w:tcPr>
            <w:tcW w:w="916" w:type="dxa"/>
            <w:tcBorders>
              <w:top w:val="single" w:sz="4" w:space="0" w:color="auto"/>
              <w:left w:val="single" w:sz="4" w:space="0" w:color="auto"/>
              <w:bottom w:val="single" w:sz="4" w:space="0" w:color="auto"/>
              <w:right w:val="single" w:sz="4" w:space="0" w:color="auto"/>
            </w:tcBorders>
            <w:hideMark/>
          </w:tcPr>
          <w:p w:rsidR="003C4DEA" w:rsidRPr="003C4DEA" w:rsidRDefault="003C4DEA" w:rsidP="003C4DEA">
            <w:pPr>
              <w:spacing w:after="0" w:line="240" w:lineRule="auto"/>
              <w:jc w:val="both"/>
              <w:rPr>
                <w:rFonts w:ascii="Times New Roman" w:hAnsi="Times New Roman" w:cs="Times New Roman"/>
                <w:bCs/>
                <w:sz w:val="28"/>
                <w:szCs w:val="28"/>
              </w:rPr>
            </w:pPr>
            <w:r w:rsidRPr="003C4DEA">
              <w:rPr>
                <w:rFonts w:ascii="Times New Roman" w:hAnsi="Times New Roman" w:cs="Times New Roman"/>
                <w:bCs/>
                <w:sz w:val="28"/>
                <w:szCs w:val="28"/>
              </w:rPr>
              <w:t>0,00</w:t>
            </w:r>
          </w:p>
        </w:tc>
        <w:tc>
          <w:tcPr>
            <w:tcW w:w="1134" w:type="dxa"/>
            <w:tcBorders>
              <w:top w:val="single" w:sz="4" w:space="0" w:color="auto"/>
              <w:left w:val="single" w:sz="4" w:space="0" w:color="auto"/>
              <w:bottom w:val="single" w:sz="4" w:space="0" w:color="auto"/>
              <w:right w:val="single" w:sz="4" w:space="0" w:color="auto"/>
            </w:tcBorders>
            <w:hideMark/>
          </w:tcPr>
          <w:p w:rsidR="003C4DEA" w:rsidRPr="003C4DEA" w:rsidRDefault="003C4DEA" w:rsidP="003C4DEA">
            <w:pPr>
              <w:spacing w:after="0" w:line="240" w:lineRule="auto"/>
              <w:jc w:val="both"/>
              <w:rPr>
                <w:rFonts w:ascii="Times New Roman" w:hAnsi="Times New Roman" w:cs="Times New Roman"/>
                <w:bCs/>
                <w:sz w:val="28"/>
                <w:szCs w:val="28"/>
              </w:rPr>
            </w:pPr>
            <w:r w:rsidRPr="003C4DEA">
              <w:rPr>
                <w:rFonts w:ascii="Times New Roman" w:hAnsi="Times New Roman" w:cs="Times New Roman"/>
                <w:bCs/>
                <w:sz w:val="28"/>
                <w:szCs w:val="28"/>
              </w:rPr>
              <w:t>0,00</w:t>
            </w:r>
          </w:p>
        </w:tc>
      </w:tr>
      <w:tr w:rsidR="003C4DEA" w:rsidRPr="003C4DEA" w:rsidTr="00692938">
        <w:tc>
          <w:tcPr>
            <w:tcW w:w="1196" w:type="dxa"/>
            <w:vMerge/>
            <w:tcBorders>
              <w:top w:val="single" w:sz="4" w:space="0" w:color="auto"/>
              <w:left w:val="single" w:sz="4" w:space="0" w:color="auto"/>
              <w:bottom w:val="single" w:sz="4" w:space="0" w:color="auto"/>
              <w:right w:val="single" w:sz="4" w:space="0" w:color="auto"/>
            </w:tcBorders>
            <w:vAlign w:val="center"/>
            <w:hideMark/>
          </w:tcPr>
          <w:p w:rsidR="003C4DEA" w:rsidRPr="003C4DEA" w:rsidRDefault="003C4DEA" w:rsidP="003C4DEA">
            <w:pPr>
              <w:spacing w:after="0" w:line="240" w:lineRule="auto"/>
              <w:jc w:val="both"/>
              <w:rPr>
                <w:rFonts w:ascii="Times New Roman" w:hAnsi="Times New Roman" w:cs="Times New Roman"/>
                <w:bCs/>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C4DEA" w:rsidRPr="003C4DEA" w:rsidRDefault="003C4DEA" w:rsidP="003C4DEA">
            <w:pPr>
              <w:spacing w:after="0" w:line="240" w:lineRule="auto"/>
              <w:jc w:val="both"/>
              <w:rPr>
                <w:rFonts w:ascii="Times New Roman" w:hAnsi="Times New Roman" w:cs="Times New Roman"/>
                <w:sz w:val="28"/>
                <w:szCs w:val="28"/>
              </w:rPr>
            </w:pPr>
          </w:p>
        </w:tc>
        <w:tc>
          <w:tcPr>
            <w:tcW w:w="2061" w:type="dxa"/>
            <w:tcBorders>
              <w:top w:val="single" w:sz="4" w:space="0" w:color="auto"/>
              <w:left w:val="single" w:sz="4" w:space="0" w:color="auto"/>
              <w:bottom w:val="single" w:sz="4" w:space="0" w:color="auto"/>
              <w:right w:val="single" w:sz="4" w:space="0" w:color="auto"/>
            </w:tcBorders>
            <w:hideMark/>
          </w:tcPr>
          <w:p w:rsidR="003C4DEA" w:rsidRPr="003C4DEA" w:rsidRDefault="0082217C" w:rsidP="0082217C">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Бюджет сельского поселения </w:t>
            </w:r>
            <w:r w:rsidRPr="0082217C">
              <w:rPr>
                <w:rFonts w:ascii="Times New Roman" w:hAnsi="Times New Roman" w:cs="Times New Roman"/>
                <w:sz w:val="24"/>
                <w:szCs w:val="24"/>
              </w:rPr>
              <w:t>«Тимшер</w:t>
            </w:r>
            <w:r w:rsidRPr="00806D18">
              <w:rPr>
                <w:rFonts w:ascii="Times New Roman" w:hAnsi="Times New Roman" w:cs="Times New Roman"/>
                <w:b/>
                <w:sz w:val="24"/>
                <w:szCs w:val="24"/>
              </w:rPr>
              <w:t>»</w:t>
            </w:r>
            <w:r w:rsidR="003C4DEA" w:rsidRPr="003C4DEA">
              <w:rPr>
                <w:rFonts w:ascii="Times New Roman" w:hAnsi="Times New Roman" w:cs="Times New Roman"/>
                <w:bCs/>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3C4DEA" w:rsidRPr="0082217C" w:rsidRDefault="0082217C" w:rsidP="0082217C">
            <w:pPr>
              <w:spacing w:after="0" w:line="240" w:lineRule="auto"/>
              <w:jc w:val="center"/>
              <w:rPr>
                <w:rFonts w:ascii="Times New Roman" w:hAnsi="Times New Roman" w:cs="Times New Roman"/>
                <w:bCs/>
                <w:sz w:val="28"/>
                <w:szCs w:val="28"/>
                <w:highlight w:val="yellow"/>
              </w:rPr>
            </w:pPr>
            <w:r w:rsidRPr="0082217C">
              <w:rPr>
                <w:rFonts w:ascii="Times New Roman" w:hAnsi="Times New Roman" w:cs="Times New Roman"/>
                <w:bCs/>
                <w:sz w:val="28"/>
                <w:szCs w:val="28"/>
              </w:rPr>
              <w:t>30,00</w:t>
            </w:r>
          </w:p>
        </w:tc>
        <w:tc>
          <w:tcPr>
            <w:tcW w:w="1134" w:type="dxa"/>
            <w:tcBorders>
              <w:top w:val="single" w:sz="4" w:space="0" w:color="auto"/>
              <w:left w:val="single" w:sz="4" w:space="0" w:color="auto"/>
              <w:bottom w:val="single" w:sz="4" w:space="0" w:color="auto"/>
              <w:right w:val="single" w:sz="4" w:space="0" w:color="auto"/>
            </w:tcBorders>
            <w:hideMark/>
          </w:tcPr>
          <w:p w:rsidR="003C4DEA" w:rsidRPr="0082217C" w:rsidRDefault="0082217C" w:rsidP="0082217C">
            <w:pPr>
              <w:spacing w:after="0" w:line="240" w:lineRule="auto"/>
              <w:jc w:val="center"/>
              <w:rPr>
                <w:rFonts w:ascii="Times New Roman" w:hAnsi="Times New Roman" w:cs="Times New Roman"/>
                <w:bCs/>
                <w:sz w:val="28"/>
                <w:szCs w:val="28"/>
                <w:highlight w:val="yellow"/>
              </w:rPr>
            </w:pPr>
            <w:r w:rsidRPr="0082217C">
              <w:rPr>
                <w:rFonts w:ascii="Times New Roman" w:hAnsi="Times New Roman" w:cs="Times New Roman"/>
                <w:bCs/>
                <w:sz w:val="28"/>
                <w:szCs w:val="28"/>
              </w:rPr>
              <w:t>30,00</w:t>
            </w:r>
          </w:p>
        </w:tc>
        <w:tc>
          <w:tcPr>
            <w:tcW w:w="916" w:type="dxa"/>
            <w:tcBorders>
              <w:top w:val="single" w:sz="4" w:space="0" w:color="auto"/>
              <w:left w:val="single" w:sz="4" w:space="0" w:color="auto"/>
              <w:bottom w:val="single" w:sz="4" w:space="0" w:color="auto"/>
              <w:right w:val="single" w:sz="4" w:space="0" w:color="auto"/>
            </w:tcBorders>
            <w:hideMark/>
          </w:tcPr>
          <w:p w:rsidR="003C4DEA" w:rsidRPr="003C4DEA" w:rsidRDefault="003C4DEA" w:rsidP="003C4DEA">
            <w:pPr>
              <w:spacing w:after="0" w:line="240" w:lineRule="auto"/>
              <w:jc w:val="both"/>
              <w:rPr>
                <w:rFonts w:ascii="Times New Roman" w:hAnsi="Times New Roman" w:cs="Times New Roman"/>
                <w:bCs/>
                <w:sz w:val="28"/>
                <w:szCs w:val="28"/>
              </w:rPr>
            </w:pPr>
            <w:r w:rsidRPr="003C4DEA">
              <w:rPr>
                <w:rFonts w:ascii="Times New Roman" w:hAnsi="Times New Roman" w:cs="Times New Roman"/>
                <w:bCs/>
                <w:sz w:val="28"/>
                <w:szCs w:val="28"/>
              </w:rPr>
              <w:t xml:space="preserve"> 0,00</w:t>
            </w:r>
          </w:p>
        </w:tc>
        <w:tc>
          <w:tcPr>
            <w:tcW w:w="1134" w:type="dxa"/>
            <w:tcBorders>
              <w:top w:val="single" w:sz="4" w:space="0" w:color="auto"/>
              <w:left w:val="single" w:sz="4" w:space="0" w:color="auto"/>
              <w:bottom w:val="single" w:sz="4" w:space="0" w:color="auto"/>
              <w:right w:val="single" w:sz="4" w:space="0" w:color="auto"/>
            </w:tcBorders>
            <w:hideMark/>
          </w:tcPr>
          <w:p w:rsidR="003C4DEA" w:rsidRPr="003C4DEA" w:rsidRDefault="003C4DEA" w:rsidP="003C4DEA">
            <w:pPr>
              <w:spacing w:after="0" w:line="240" w:lineRule="auto"/>
              <w:jc w:val="both"/>
              <w:rPr>
                <w:rFonts w:ascii="Times New Roman" w:hAnsi="Times New Roman" w:cs="Times New Roman"/>
                <w:bCs/>
                <w:sz w:val="28"/>
                <w:szCs w:val="28"/>
              </w:rPr>
            </w:pPr>
            <w:r w:rsidRPr="003C4DEA">
              <w:rPr>
                <w:rFonts w:ascii="Times New Roman" w:hAnsi="Times New Roman" w:cs="Times New Roman"/>
                <w:bCs/>
                <w:sz w:val="28"/>
                <w:szCs w:val="28"/>
              </w:rPr>
              <w:t>0,00</w:t>
            </w:r>
          </w:p>
        </w:tc>
      </w:tr>
      <w:tr w:rsidR="003C4DEA" w:rsidRPr="003C4DEA" w:rsidTr="00692938">
        <w:tc>
          <w:tcPr>
            <w:tcW w:w="1196" w:type="dxa"/>
            <w:vMerge/>
            <w:tcBorders>
              <w:top w:val="single" w:sz="4" w:space="0" w:color="auto"/>
              <w:left w:val="single" w:sz="4" w:space="0" w:color="auto"/>
              <w:bottom w:val="single" w:sz="4" w:space="0" w:color="auto"/>
              <w:right w:val="single" w:sz="4" w:space="0" w:color="auto"/>
            </w:tcBorders>
            <w:vAlign w:val="center"/>
            <w:hideMark/>
          </w:tcPr>
          <w:p w:rsidR="003C4DEA" w:rsidRPr="003C4DEA" w:rsidRDefault="003C4DEA" w:rsidP="003C4DEA">
            <w:pPr>
              <w:spacing w:after="0" w:line="240" w:lineRule="auto"/>
              <w:jc w:val="both"/>
              <w:rPr>
                <w:rFonts w:ascii="Times New Roman" w:hAnsi="Times New Roman" w:cs="Times New Roman"/>
                <w:bCs/>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C4DEA" w:rsidRPr="003C4DEA" w:rsidRDefault="003C4DEA" w:rsidP="003C4DEA">
            <w:pPr>
              <w:spacing w:after="0" w:line="240" w:lineRule="auto"/>
              <w:jc w:val="both"/>
              <w:rPr>
                <w:rFonts w:ascii="Times New Roman" w:hAnsi="Times New Roman" w:cs="Times New Roman"/>
                <w:sz w:val="28"/>
                <w:szCs w:val="28"/>
              </w:rPr>
            </w:pPr>
          </w:p>
        </w:tc>
        <w:tc>
          <w:tcPr>
            <w:tcW w:w="2061" w:type="dxa"/>
            <w:tcBorders>
              <w:top w:val="single" w:sz="4" w:space="0" w:color="auto"/>
              <w:left w:val="single" w:sz="4" w:space="0" w:color="auto"/>
              <w:bottom w:val="single" w:sz="4" w:space="0" w:color="auto"/>
              <w:right w:val="single" w:sz="4" w:space="0" w:color="auto"/>
            </w:tcBorders>
            <w:hideMark/>
          </w:tcPr>
          <w:p w:rsidR="003C4DEA" w:rsidRPr="003C4DEA" w:rsidRDefault="003C4DEA" w:rsidP="003C4DEA">
            <w:pPr>
              <w:spacing w:after="0" w:line="240" w:lineRule="auto"/>
              <w:jc w:val="both"/>
              <w:rPr>
                <w:rFonts w:ascii="Times New Roman" w:hAnsi="Times New Roman" w:cs="Times New Roman"/>
                <w:bCs/>
                <w:sz w:val="28"/>
                <w:szCs w:val="28"/>
              </w:rPr>
            </w:pPr>
            <w:r w:rsidRPr="003C4DEA">
              <w:rPr>
                <w:rFonts w:ascii="Times New Roman" w:hAnsi="Times New Roman" w:cs="Times New Roman"/>
                <w:bCs/>
                <w:sz w:val="28"/>
                <w:szCs w:val="28"/>
              </w:rPr>
              <w:t>физические лица</w:t>
            </w:r>
          </w:p>
        </w:tc>
        <w:tc>
          <w:tcPr>
            <w:tcW w:w="1701" w:type="dxa"/>
            <w:tcBorders>
              <w:top w:val="single" w:sz="4" w:space="0" w:color="auto"/>
              <w:left w:val="single" w:sz="4" w:space="0" w:color="auto"/>
              <w:bottom w:val="single" w:sz="4" w:space="0" w:color="auto"/>
              <w:right w:val="single" w:sz="4" w:space="0" w:color="auto"/>
            </w:tcBorders>
            <w:hideMark/>
          </w:tcPr>
          <w:p w:rsidR="003C4DEA" w:rsidRPr="003C4DEA" w:rsidRDefault="003C4DEA" w:rsidP="003C4DEA">
            <w:pPr>
              <w:spacing w:after="0" w:line="240" w:lineRule="auto"/>
              <w:jc w:val="both"/>
              <w:rPr>
                <w:rFonts w:ascii="Times New Roman" w:hAnsi="Times New Roman" w:cs="Times New Roman"/>
                <w:bCs/>
                <w:sz w:val="28"/>
                <w:szCs w:val="28"/>
              </w:rPr>
            </w:pPr>
            <w:r w:rsidRPr="003C4DEA">
              <w:rPr>
                <w:rFonts w:ascii="Times New Roman" w:hAnsi="Times New Roman" w:cs="Times New Roman"/>
                <w:bCs/>
                <w:sz w:val="28"/>
                <w:szCs w:val="28"/>
              </w:rPr>
              <w:t>0,00</w:t>
            </w:r>
          </w:p>
        </w:tc>
        <w:tc>
          <w:tcPr>
            <w:tcW w:w="1134" w:type="dxa"/>
            <w:tcBorders>
              <w:top w:val="single" w:sz="4" w:space="0" w:color="auto"/>
              <w:left w:val="single" w:sz="4" w:space="0" w:color="auto"/>
              <w:bottom w:val="single" w:sz="4" w:space="0" w:color="auto"/>
              <w:right w:val="single" w:sz="4" w:space="0" w:color="auto"/>
            </w:tcBorders>
            <w:hideMark/>
          </w:tcPr>
          <w:p w:rsidR="003C4DEA" w:rsidRPr="003C4DEA" w:rsidRDefault="003C4DEA" w:rsidP="003C4DEA">
            <w:pPr>
              <w:spacing w:after="0" w:line="240" w:lineRule="auto"/>
              <w:jc w:val="both"/>
              <w:rPr>
                <w:rFonts w:ascii="Times New Roman" w:hAnsi="Times New Roman" w:cs="Times New Roman"/>
                <w:bCs/>
                <w:sz w:val="28"/>
                <w:szCs w:val="28"/>
              </w:rPr>
            </w:pPr>
            <w:r w:rsidRPr="003C4DEA">
              <w:rPr>
                <w:rFonts w:ascii="Times New Roman" w:hAnsi="Times New Roman" w:cs="Times New Roman"/>
                <w:bCs/>
                <w:sz w:val="28"/>
                <w:szCs w:val="28"/>
              </w:rPr>
              <w:t>0,00</w:t>
            </w:r>
          </w:p>
        </w:tc>
        <w:tc>
          <w:tcPr>
            <w:tcW w:w="916" w:type="dxa"/>
            <w:tcBorders>
              <w:top w:val="single" w:sz="4" w:space="0" w:color="auto"/>
              <w:left w:val="single" w:sz="4" w:space="0" w:color="auto"/>
              <w:bottom w:val="single" w:sz="4" w:space="0" w:color="auto"/>
              <w:right w:val="single" w:sz="4" w:space="0" w:color="auto"/>
            </w:tcBorders>
            <w:hideMark/>
          </w:tcPr>
          <w:p w:rsidR="003C4DEA" w:rsidRPr="003C4DEA" w:rsidRDefault="003C4DEA" w:rsidP="003C4DEA">
            <w:pPr>
              <w:spacing w:after="0" w:line="240" w:lineRule="auto"/>
              <w:jc w:val="both"/>
              <w:rPr>
                <w:rFonts w:ascii="Times New Roman" w:hAnsi="Times New Roman" w:cs="Times New Roman"/>
                <w:bCs/>
                <w:sz w:val="28"/>
                <w:szCs w:val="28"/>
              </w:rPr>
            </w:pPr>
            <w:r w:rsidRPr="003C4DEA">
              <w:rPr>
                <w:rFonts w:ascii="Times New Roman" w:hAnsi="Times New Roman" w:cs="Times New Roman"/>
                <w:bCs/>
                <w:sz w:val="28"/>
                <w:szCs w:val="28"/>
              </w:rPr>
              <w:t xml:space="preserve">0,00 </w:t>
            </w:r>
          </w:p>
        </w:tc>
        <w:tc>
          <w:tcPr>
            <w:tcW w:w="1134" w:type="dxa"/>
            <w:tcBorders>
              <w:top w:val="single" w:sz="4" w:space="0" w:color="auto"/>
              <w:left w:val="single" w:sz="4" w:space="0" w:color="auto"/>
              <w:bottom w:val="single" w:sz="4" w:space="0" w:color="auto"/>
              <w:right w:val="single" w:sz="4" w:space="0" w:color="auto"/>
            </w:tcBorders>
            <w:hideMark/>
          </w:tcPr>
          <w:p w:rsidR="003C4DEA" w:rsidRPr="003C4DEA" w:rsidRDefault="003C4DEA" w:rsidP="003C4DEA">
            <w:pPr>
              <w:spacing w:after="0" w:line="240" w:lineRule="auto"/>
              <w:jc w:val="both"/>
              <w:rPr>
                <w:rFonts w:ascii="Times New Roman" w:hAnsi="Times New Roman" w:cs="Times New Roman"/>
                <w:bCs/>
                <w:sz w:val="28"/>
                <w:szCs w:val="28"/>
              </w:rPr>
            </w:pPr>
            <w:r w:rsidRPr="003C4DEA">
              <w:rPr>
                <w:rFonts w:ascii="Times New Roman" w:hAnsi="Times New Roman" w:cs="Times New Roman"/>
                <w:bCs/>
                <w:sz w:val="28"/>
                <w:szCs w:val="28"/>
              </w:rPr>
              <w:t xml:space="preserve">0,00 </w:t>
            </w:r>
          </w:p>
        </w:tc>
      </w:tr>
      <w:tr w:rsidR="003C4DEA" w:rsidRPr="003C4DEA" w:rsidTr="00692938">
        <w:tc>
          <w:tcPr>
            <w:tcW w:w="1196" w:type="dxa"/>
            <w:vMerge/>
            <w:tcBorders>
              <w:top w:val="single" w:sz="4" w:space="0" w:color="auto"/>
              <w:left w:val="single" w:sz="4" w:space="0" w:color="auto"/>
              <w:bottom w:val="single" w:sz="4" w:space="0" w:color="auto"/>
              <w:right w:val="single" w:sz="4" w:space="0" w:color="auto"/>
            </w:tcBorders>
            <w:vAlign w:val="center"/>
            <w:hideMark/>
          </w:tcPr>
          <w:p w:rsidR="003C4DEA" w:rsidRPr="003C4DEA" w:rsidRDefault="003C4DEA" w:rsidP="003C4DEA">
            <w:pPr>
              <w:spacing w:after="0" w:line="240" w:lineRule="auto"/>
              <w:jc w:val="both"/>
              <w:rPr>
                <w:rFonts w:ascii="Times New Roman" w:hAnsi="Times New Roman" w:cs="Times New Roman"/>
                <w:bCs/>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C4DEA" w:rsidRPr="003C4DEA" w:rsidRDefault="003C4DEA" w:rsidP="003C4DEA">
            <w:pPr>
              <w:spacing w:after="0" w:line="240" w:lineRule="auto"/>
              <w:jc w:val="both"/>
              <w:rPr>
                <w:rFonts w:ascii="Times New Roman" w:hAnsi="Times New Roman" w:cs="Times New Roman"/>
                <w:sz w:val="28"/>
                <w:szCs w:val="28"/>
              </w:rPr>
            </w:pPr>
          </w:p>
        </w:tc>
        <w:tc>
          <w:tcPr>
            <w:tcW w:w="2061" w:type="dxa"/>
            <w:tcBorders>
              <w:top w:val="single" w:sz="4" w:space="0" w:color="auto"/>
              <w:left w:val="single" w:sz="4" w:space="0" w:color="auto"/>
              <w:bottom w:val="single" w:sz="4" w:space="0" w:color="auto"/>
              <w:right w:val="single" w:sz="4" w:space="0" w:color="auto"/>
            </w:tcBorders>
            <w:hideMark/>
          </w:tcPr>
          <w:p w:rsidR="003C4DEA" w:rsidRPr="003C4DEA" w:rsidRDefault="003C4DEA" w:rsidP="003C4DEA">
            <w:pPr>
              <w:spacing w:after="0" w:line="240" w:lineRule="auto"/>
              <w:jc w:val="both"/>
              <w:rPr>
                <w:rFonts w:ascii="Times New Roman" w:hAnsi="Times New Roman" w:cs="Times New Roman"/>
                <w:bCs/>
                <w:sz w:val="28"/>
                <w:szCs w:val="28"/>
              </w:rPr>
            </w:pPr>
            <w:r w:rsidRPr="003C4DEA">
              <w:rPr>
                <w:rFonts w:ascii="Times New Roman" w:hAnsi="Times New Roman" w:cs="Times New Roman"/>
                <w:bCs/>
                <w:sz w:val="28"/>
                <w:szCs w:val="28"/>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hideMark/>
          </w:tcPr>
          <w:p w:rsidR="003C4DEA" w:rsidRPr="003C4DEA" w:rsidRDefault="003C4DEA" w:rsidP="003C4DEA">
            <w:pPr>
              <w:spacing w:after="0" w:line="240" w:lineRule="auto"/>
              <w:jc w:val="both"/>
              <w:rPr>
                <w:rFonts w:ascii="Times New Roman" w:hAnsi="Times New Roman" w:cs="Times New Roman"/>
                <w:bCs/>
                <w:sz w:val="28"/>
                <w:szCs w:val="28"/>
              </w:rPr>
            </w:pPr>
            <w:r w:rsidRPr="003C4DEA">
              <w:rPr>
                <w:rFonts w:ascii="Times New Roman" w:hAnsi="Times New Roman" w:cs="Times New Roman"/>
                <w:bCs/>
                <w:sz w:val="28"/>
                <w:szCs w:val="28"/>
              </w:rPr>
              <w:t>0,00</w:t>
            </w:r>
          </w:p>
        </w:tc>
        <w:tc>
          <w:tcPr>
            <w:tcW w:w="1134" w:type="dxa"/>
            <w:tcBorders>
              <w:top w:val="single" w:sz="4" w:space="0" w:color="auto"/>
              <w:left w:val="single" w:sz="4" w:space="0" w:color="auto"/>
              <w:bottom w:val="single" w:sz="4" w:space="0" w:color="auto"/>
              <w:right w:val="single" w:sz="4" w:space="0" w:color="auto"/>
            </w:tcBorders>
            <w:hideMark/>
          </w:tcPr>
          <w:p w:rsidR="003C4DEA" w:rsidRPr="003C4DEA" w:rsidRDefault="003C4DEA" w:rsidP="003C4DEA">
            <w:pPr>
              <w:spacing w:after="0" w:line="240" w:lineRule="auto"/>
              <w:jc w:val="both"/>
              <w:rPr>
                <w:rFonts w:ascii="Times New Roman" w:hAnsi="Times New Roman" w:cs="Times New Roman"/>
                <w:bCs/>
                <w:sz w:val="28"/>
                <w:szCs w:val="28"/>
              </w:rPr>
            </w:pPr>
            <w:r w:rsidRPr="003C4DEA">
              <w:rPr>
                <w:rFonts w:ascii="Times New Roman" w:hAnsi="Times New Roman" w:cs="Times New Roman"/>
                <w:bCs/>
                <w:sz w:val="28"/>
                <w:szCs w:val="28"/>
              </w:rPr>
              <w:t xml:space="preserve"> 0,00</w:t>
            </w:r>
          </w:p>
        </w:tc>
        <w:tc>
          <w:tcPr>
            <w:tcW w:w="916" w:type="dxa"/>
            <w:tcBorders>
              <w:top w:val="single" w:sz="4" w:space="0" w:color="auto"/>
              <w:left w:val="single" w:sz="4" w:space="0" w:color="auto"/>
              <w:bottom w:val="single" w:sz="4" w:space="0" w:color="auto"/>
              <w:right w:val="single" w:sz="4" w:space="0" w:color="auto"/>
            </w:tcBorders>
            <w:hideMark/>
          </w:tcPr>
          <w:p w:rsidR="003C4DEA" w:rsidRPr="003C4DEA" w:rsidRDefault="003C4DEA" w:rsidP="003C4DEA">
            <w:pPr>
              <w:spacing w:after="0" w:line="240" w:lineRule="auto"/>
              <w:jc w:val="both"/>
              <w:rPr>
                <w:rFonts w:ascii="Times New Roman" w:hAnsi="Times New Roman" w:cs="Times New Roman"/>
                <w:bCs/>
                <w:sz w:val="28"/>
                <w:szCs w:val="28"/>
              </w:rPr>
            </w:pPr>
            <w:r w:rsidRPr="003C4DEA">
              <w:rPr>
                <w:rFonts w:ascii="Times New Roman" w:hAnsi="Times New Roman" w:cs="Times New Roman"/>
                <w:bCs/>
                <w:sz w:val="28"/>
                <w:szCs w:val="28"/>
              </w:rPr>
              <w:t xml:space="preserve"> 0,00</w:t>
            </w:r>
          </w:p>
        </w:tc>
        <w:tc>
          <w:tcPr>
            <w:tcW w:w="1134" w:type="dxa"/>
            <w:tcBorders>
              <w:top w:val="single" w:sz="4" w:space="0" w:color="auto"/>
              <w:left w:val="single" w:sz="4" w:space="0" w:color="auto"/>
              <w:bottom w:val="single" w:sz="4" w:space="0" w:color="auto"/>
              <w:right w:val="single" w:sz="4" w:space="0" w:color="auto"/>
            </w:tcBorders>
            <w:hideMark/>
          </w:tcPr>
          <w:p w:rsidR="003C4DEA" w:rsidRPr="003C4DEA" w:rsidRDefault="003C4DEA" w:rsidP="003C4DEA">
            <w:pPr>
              <w:spacing w:after="0" w:line="240" w:lineRule="auto"/>
              <w:jc w:val="both"/>
              <w:rPr>
                <w:rFonts w:ascii="Times New Roman" w:hAnsi="Times New Roman" w:cs="Times New Roman"/>
                <w:bCs/>
                <w:sz w:val="28"/>
                <w:szCs w:val="28"/>
              </w:rPr>
            </w:pPr>
            <w:r w:rsidRPr="003C4DEA">
              <w:rPr>
                <w:rFonts w:ascii="Times New Roman" w:hAnsi="Times New Roman" w:cs="Times New Roman"/>
                <w:bCs/>
                <w:sz w:val="28"/>
                <w:szCs w:val="28"/>
              </w:rPr>
              <w:t xml:space="preserve"> 0,00</w:t>
            </w:r>
          </w:p>
        </w:tc>
      </w:tr>
    </w:tbl>
    <w:p w:rsidR="003C4DEA" w:rsidRPr="003C4DEA" w:rsidRDefault="003C4DEA" w:rsidP="00692938">
      <w:pPr>
        <w:spacing w:after="0" w:line="240" w:lineRule="auto"/>
        <w:jc w:val="center"/>
        <w:rPr>
          <w:rFonts w:ascii="Times New Roman" w:hAnsi="Times New Roman" w:cs="Times New Roman"/>
          <w:b/>
          <w:sz w:val="28"/>
          <w:szCs w:val="28"/>
        </w:rPr>
      </w:pPr>
      <w:r w:rsidRPr="003C4DEA">
        <w:rPr>
          <w:rFonts w:ascii="Times New Roman" w:hAnsi="Times New Roman" w:cs="Times New Roman"/>
          <w:b/>
          <w:sz w:val="28"/>
          <w:szCs w:val="28"/>
        </w:rPr>
        <w:t>Ресурсное обеспечение и прогнозная (справочная) оценка расходов муниципального бюджета (с учетом средств  республиканского бюджета), бюджетов государственных внебюджетных фондов Республики Коми, местных бюджетов и физических лиц</w:t>
      </w:r>
    </w:p>
    <w:p w:rsidR="003C4DEA" w:rsidRPr="003C4DEA" w:rsidRDefault="003C4DEA" w:rsidP="00692938">
      <w:pPr>
        <w:spacing w:after="0" w:line="240" w:lineRule="auto"/>
        <w:jc w:val="center"/>
        <w:rPr>
          <w:rFonts w:ascii="Times New Roman" w:hAnsi="Times New Roman" w:cs="Times New Roman"/>
          <w:b/>
          <w:sz w:val="28"/>
          <w:szCs w:val="28"/>
        </w:rPr>
      </w:pPr>
      <w:r w:rsidRPr="003C4DEA">
        <w:rPr>
          <w:rFonts w:ascii="Times New Roman" w:hAnsi="Times New Roman" w:cs="Times New Roman"/>
          <w:b/>
          <w:sz w:val="28"/>
          <w:szCs w:val="28"/>
        </w:rPr>
        <w:t>на реализацию целей Программы</w:t>
      </w:r>
    </w:p>
    <w:p w:rsidR="003C4DEA" w:rsidRDefault="003C4DEA" w:rsidP="00A71EC6">
      <w:pPr>
        <w:spacing w:after="0" w:line="240" w:lineRule="auto"/>
        <w:jc w:val="both"/>
        <w:rPr>
          <w:rFonts w:ascii="Times New Roman" w:hAnsi="Times New Roman" w:cs="Times New Roman"/>
          <w:sz w:val="28"/>
          <w:szCs w:val="28"/>
        </w:rPr>
      </w:pPr>
    </w:p>
    <w:p w:rsidR="003C4DEA" w:rsidRDefault="003C4DEA" w:rsidP="00A71EC6">
      <w:pPr>
        <w:spacing w:after="0" w:line="240" w:lineRule="auto"/>
        <w:jc w:val="both"/>
        <w:rPr>
          <w:rFonts w:ascii="Times New Roman" w:hAnsi="Times New Roman" w:cs="Times New Roman"/>
          <w:sz w:val="28"/>
          <w:szCs w:val="28"/>
        </w:rPr>
      </w:pPr>
    </w:p>
    <w:p w:rsidR="003C4DEA" w:rsidRDefault="003C4DEA" w:rsidP="00A71EC6">
      <w:pPr>
        <w:spacing w:after="0" w:line="240" w:lineRule="auto"/>
        <w:jc w:val="both"/>
        <w:rPr>
          <w:rFonts w:ascii="Times New Roman" w:hAnsi="Times New Roman" w:cs="Times New Roman"/>
          <w:sz w:val="28"/>
          <w:szCs w:val="28"/>
        </w:rPr>
      </w:pPr>
    </w:p>
    <w:p w:rsidR="006539C4" w:rsidRPr="00730810" w:rsidRDefault="006539C4" w:rsidP="003C4DEA">
      <w:pPr>
        <w:spacing w:after="0" w:line="240" w:lineRule="auto"/>
        <w:rPr>
          <w:rFonts w:ascii="Times New Roman" w:hAnsi="Times New Roman" w:cs="Times New Roman"/>
          <w:b/>
          <w:sz w:val="28"/>
          <w:szCs w:val="28"/>
        </w:rPr>
      </w:pPr>
    </w:p>
    <w:p w:rsidR="00692938" w:rsidRDefault="00692938" w:rsidP="00730810">
      <w:pPr>
        <w:spacing w:after="0" w:line="240" w:lineRule="auto"/>
        <w:jc w:val="center"/>
        <w:rPr>
          <w:rFonts w:ascii="Times New Roman" w:hAnsi="Times New Roman" w:cs="Times New Roman"/>
          <w:b/>
          <w:sz w:val="28"/>
          <w:szCs w:val="28"/>
        </w:rPr>
      </w:pPr>
    </w:p>
    <w:p w:rsidR="00692938" w:rsidRDefault="00692938" w:rsidP="00730810">
      <w:pPr>
        <w:spacing w:after="0" w:line="240" w:lineRule="auto"/>
        <w:jc w:val="center"/>
        <w:rPr>
          <w:rFonts w:ascii="Times New Roman" w:hAnsi="Times New Roman" w:cs="Times New Roman"/>
          <w:b/>
          <w:sz w:val="28"/>
          <w:szCs w:val="28"/>
        </w:rPr>
      </w:pPr>
    </w:p>
    <w:p w:rsidR="00730810" w:rsidRPr="00730810" w:rsidRDefault="00730810" w:rsidP="007308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Pr="00730810">
        <w:rPr>
          <w:rFonts w:ascii="Times New Roman" w:hAnsi="Times New Roman" w:cs="Times New Roman"/>
          <w:b/>
          <w:sz w:val="28"/>
          <w:szCs w:val="28"/>
        </w:rPr>
        <w:t>Порядок трудового, финансового или материально-технического участия заинтересованных лиц в реализации Программы</w:t>
      </w:r>
    </w:p>
    <w:p w:rsidR="00730810" w:rsidRPr="00730810" w:rsidRDefault="00730810" w:rsidP="00730810">
      <w:pPr>
        <w:spacing w:after="0" w:line="240" w:lineRule="auto"/>
        <w:jc w:val="both"/>
        <w:rPr>
          <w:rFonts w:ascii="Times New Roman" w:hAnsi="Times New Roman" w:cs="Times New Roman"/>
          <w:sz w:val="28"/>
          <w:szCs w:val="28"/>
        </w:rPr>
      </w:pPr>
    </w:p>
    <w:p w:rsidR="00730810" w:rsidRPr="00730810" w:rsidRDefault="00730810" w:rsidP="00730810">
      <w:pPr>
        <w:spacing w:after="0" w:line="240" w:lineRule="auto"/>
        <w:jc w:val="both"/>
        <w:rPr>
          <w:rFonts w:ascii="Times New Roman" w:hAnsi="Times New Roman" w:cs="Times New Roman"/>
          <w:sz w:val="28"/>
          <w:szCs w:val="28"/>
        </w:rPr>
      </w:pPr>
      <w:r w:rsidRPr="00730810">
        <w:rPr>
          <w:rFonts w:ascii="Times New Roman" w:hAnsi="Times New Roman" w:cs="Times New Roman"/>
          <w:sz w:val="28"/>
          <w:szCs w:val="28"/>
        </w:rPr>
        <w:t xml:space="preserve">1. Форма финансового участия граждан в выполнении работ по благоустройству устанавливается </w:t>
      </w:r>
      <w:proofErr w:type="gramStart"/>
      <w:r w:rsidRPr="00730810">
        <w:rPr>
          <w:rFonts w:ascii="Times New Roman" w:hAnsi="Times New Roman" w:cs="Times New Roman"/>
          <w:sz w:val="28"/>
          <w:szCs w:val="28"/>
        </w:rPr>
        <w:t>в виде финансового обеспечения затрат по выполнению мероприятий проекта работ по благоустройству в размере определенном на общем собрании</w:t>
      </w:r>
      <w:proofErr w:type="gramEnd"/>
      <w:r w:rsidRPr="00730810">
        <w:rPr>
          <w:rFonts w:ascii="Times New Roman" w:hAnsi="Times New Roman" w:cs="Times New Roman"/>
          <w:sz w:val="28"/>
          <w:szCs w:val="28"/>
        </w:rPr>
        <w:t xml:space="preserve"> (материально-технический вклад).</w:t>
      </w:r>
    </w:p>
    <w:p w:rsidR="00730810" w:rsidRPr="00730810" w:rsidRDefault="00730810" w:rsidP="00730810">
      <w:pPr>
        <w:spacing w:after="0" w:line="240" w:lineRule="auto"/>
        <w:jc w:val="both"/>
        <w:rPr>
          <w:rFonts w:ascii="Times New Roman" w:hAnsi="Times New Roman" w:cs="Times New Roman"/>
          <w:sz w:val="28"/>
          <w:szCs w:val="28"/>
        </w:rPr>
      </w:pPr>
      <w:r w:rsidRPr="00730810">
        <w:rPr>
          <w:rFonts w:ascii="Times New Roman" w:hAnsi="Times New Roman" w:cs="Times New Roman"/>
          <w:sz w:val="28"/>
          <w:szCs w:val="28"/>
        </w:rPr>
        <w:t>1.1. Сбор и учет средств осуществляет ответственный за сбор средств, избранный на общем собрании.</w:t>
      </w:r>
    </w:p>
    <w:p w:rsidR="00730810" w:rsidRPr="00730810" w:rsidRDefault="00730810" w:rsidP="00730810">
      <w:pPr>
        <w:spacing w:after="0" w:line="240" w:lineRule="auto"/>
        <w:jc w:val="both"/>
        <w:rPr>
          <w:rFonts w:ascii="Times New Roman" w:hAnsi="Times New Roman" w:cs="Times New Roman"/>
          <w:sz w:val="28"/>
          <w:szCs w:val="28"/>
        </w:rPr>
      </w:pPr>
      <w:r w:rsidRPr="00730810">
        <w:rPr>
          <w:rFonts w:ascii="Times New Roman" w:hAnsi="Times New Roman" w:cs="Times New Roman"/>
          <w:sz w:val="28"/>
          <w:szCs w:val="28"/>
        </w:rPr>
        <w:t xml:space="preserve">1.2. </w:t>
      </w:r>
      <w:proofErr w:type="gramStart"/>
      <w:r w:rsidRPr="00730810">
        <w:rPr>
          <w:rFonts w:ascii="Times New Roman" w:hAnsi="Times New Roman" w:cs="Times New Roman"/>
          <w:sz w:val="28"/>
          <w:szCs w:val="28"/>
        </w:rPr>
        <w:t>Ответственный за сбор средств обеспечивает перечисление собранных средств от граждан в доход бю</w:t>
      </w:r>
      <w:r w:rsidR="007A2153">
        <w:rPr>
          <w:rFonts w:ascii="Times New Roman" w:hAnsi="Times New Roman" w:cs="Times New Roman"/>
          <w:sz w:val="28"/>
          <w:szCs w:val="28"/>
        </w:rPr>
        <w:t xml:space="preserve">джета сельского поселения </w:t>
      </w:r>
      <w:r w:rsidR="0082217C" w:rsidRPr="0082217C">
        <w:rPr>
          <w:rFonts w:ascii="Times New Roman" w:hAnsi="Times New Roman" w:cs="Times New Roman"/>
          <w:sz w:val="28"/>
          <w:szCs w:val="28"/>
        </w:rPr>
        <w:t>«Тимшер».</w:t>
      </w:r>
      <w:proofErr w:type="gramEnd"/>
    </w:p>
    <w:p w:rsidR="00730810" w:rsidRPr="00730810" w:rsidRDefault="00730810" w:rsidP="00730810">
      <w:pPr>
        <w:spacing w:after="0" w:line="240" w:lineRule="auto"/>
        <w:jc w:val="both"/>
        <w:rPr>
          <w:rFonts w:ascii="Times New Roman" w:hAnsi="Times New Roman" w:cs="Times New Roman"/>
          <w:sz w:val="28"/>
          <w:szCs w:val="28"/>
        </w:rPr>
      </w:pPr>
      <w:r w:rsidRPr="00730810">
        <w:rPr>
          <w:rFonts w:ascii="Times New Roman" w:hAnsi="Times New Roman" w:cs="Times New Roman"/>
          <w:sz w:val="28"/>
          <w:szCs w:val="28"/>
        </w:rPr>
        <w:t>1.3. Средства, поступившие от ответственного за сбор средств, направляются на увеличение расходов бюджета соответственно целям предоставления, с внесением изменений в сводную бюджетную роспись без внесения изменений в решение о бюджете на текущий финансовый год и плановый период.</w:t>
      </w:r>
    </w:p>
    <w:p w:rsidR="00730810" w:rsidRPr="00730810" w:rsidRDefault="00730810" w:rsidP="00730810">
      <w:pPr>
        <w:spacing w:after="0" w:line="240" w:lineRule="auto"/>
        <w:jc w:val="both"/>
        <w:rPr>
          <w:rFonts w:ascii="Times New Roman" w:hAnsi="Times New Roman" w:cs="Times New Roman"/>
          <w:sz w:val="28"/>
          <w:szCs w:val="28"/>
        </w:rPr>
      </w:pPr>
      <w:r w:rsidRPr="00730810">
        <w:rPr>
          <w:rFonts w:ascii="Times New Roman" w:hAnsi="Times New Roman" w:cs="Times New Roman"/>
          <w:sz w:val="28"/>
          <w:szCs w:val="28"/>
        </w:rPr>
        <w:t xml:space="preserve">1.4. </w:t>
      </w:r>
      <w:proofErr w:type="gramStart"/>
      <w:r w:rsidRPr="00730810">
        <w:rPr>
          <w:rFonts w:ascii="Times New Roman" w:hAnsi="Times New Roman" w:cs="Times New Roman"/>
          <w:sz w:val="28"/>
          <w:szCs w:val="28"/>
        </w:rPr>
        <w:t>Расходование средств, поступивших от ответственного за сбор средств, администр</w:t>
      </w:r>
      <w:r w:rsidR="007A2153">
        <w:rPr>
          <w:rFonts w:ascii="Times New Roman" w:hAnsi="Times New Roman" w:cs="Times New Roman"/>
          <w:sz w:val="28"/>
          <w:szCs w:val="28"/>
        </w:rPr>
        <w:t>ацией сельского поселения «</w:t>
      </w:r>
      <w:r w:rsidR="0082217C">
        <w:rPr>
          <w:rFonts w:ascii="Times New Roman" w:hAnsi="Times New Roman" w:cs="Times New Roman"/>
          <w:sz w:val="28"/>
          <w:szCs w:val="28"/>
        </w:rPr>
        <w:t>Тимшер</w:t>
      </w:r>
      <w:r w:rsidRPr="00730810">
        <w:rPr>
          <w:rFonts w:ascii="Times New Roman" w:hAnsi="Times New Roman" w:cs="Times New Roman"/>
          <w:sz w:val="28"/>
          <w:szCs w:val="28"/>
        </w:rPr>
        <w:t>» осуществляется путем принятия и оплаты обязательств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30810" w:rsidRPr="00730810" w:rsidRDefault="00730810" w:rsidP="00730810">
      <w:pPr>
        <w:spacing w:after="0" w:line="240" w:lineRule="auto"/>
        <w:jc w:val="both"/>
        <w:rPr>
          <w:rFonts w:ascii="Times New Roman" w:hAnsi="Times New Roman" w:cs="Times New Roman"/>
          <w:sz w:val="28"/>
          <w:szCs w:val="28"/>
        </w:rPr>
      </w:pPr>
      <w:r w:rsidRPr="00730810">
        <w:rPr>
          <w:rFonts w:ascii="Times New Roman" w:hAnsi="Times New Roman" w:cs="Times New Roman"/>
          <w:sz w:val="28"/>
          <w:szCs w:val="28"/>
        </w:rPr>
        <w:t>2. Форма трудового участия граждан в выполнении работ по благоустройству территорий устанавливается в виде проведения субботников не менее двух раз.</w:t>
      </w:r>
    </w:p>
    <w:p w:rsidR="00730810" w:rsidRPr="00730810" w:rsidRDefault="00730810" w:rsidP="00730810">
      <w:pPr>
        <w:spacing w:after="0" w:line="240" w:lineRule="auto"/>
        <w:jc w:val="both"/>
        <w:rPr>
          <w:rFonts w:ascii="Times New Roman" w:hAnsi="Times New Roman" w:cs="Times New Roman"/>
          <w:sz w:val="28"/>
          <w:szCs w:val="28"/>
        </w:rPr>
      </w:pPr>
      <w:r w:rsidRPr="00730810">
        <w:rPr>
          <w:rFonts w:ascii="Times New Roman" w:hAnsi="Times New Roman" w:cs="Times New Roman"/>
          <w:sz w:val="28"/>
          <w:szCs w:val="28"/>
        </w:rPr>
        <w:t>Под формой трудового участия понимается добровольная безвозмездная трудовая деятельность граждан на территории, подлежащей благоустройству.</w:t>
      </w:r>
    </w:p>
    <w:p w:rsidR="00730810" w:rsidRPr="00730810" w:rsidRDefault="00730810" w:rsidP="00730810">
      <w:pPr>
        <w:spacing w:after="0" w:line="240" w:lineRule="auto"/>
        <w:jc w:val="both"/>
        <w:rPr>
          <w:rFonts w:ascii="Times New Roman" w:hAnsi="Times New Roman" w:cs="Times New Roman"/>
          <w:sz w:val="28"/>
          <w:szCs w:val="28"/>
        </w:rPr>
      </w:pPr>
      <w:r w:rsidRPr="00730810">
        <w:rPr>
          <w:rFonts w:ascii="Times New Roman" w:hAnsi="Times New Roman" w:cs="Times New Roman"/>
          <w:sz w:val="28"/>
          <w:szCs w:val="28"/>
        </w:rPr>
        <w:t>Виды работ в рамках проведения субботника определяются гражданами в ходе общего собрания и оформляются соответствующим протоколом общего собрания.</w:t>
      </w:r>
    </w:p>
    <w:p w:rsidR="00730810" w:rsidRPr="00730810" w:rsidRDefault="00730810" w:rsidP="00730810">
      <w:pPr>
        <w:spacing w:after="0" w:line="240" w:lineRule="auto"/>
        <w:jc w:val="both"/>
        <w:rPr>
          <w:rFonts w:ascii="Times New Roman" w:hAnsi="Times New Roman" w:cs="Times New Roman"/>
          <w:sz w:val="28"/>
          <w:szCs w:val="28"/>
        </w:rPr>
      </w:pPr>
      <w:r w:rsidRPr="00730810">
        <w:rPr>
          <w:rFonts w:ascii="Times New Roman" w:hAnsi="Times New Roman" w:cs="Times New Roman"/>
          <w:sz w:val="28"/>
          <w:szCs w:val="28"/>
        </w:rPr>
        <w:t>3. Форма материально-технического участия граждан в выполнении работ по благоустройству территорий устанавливается в виде поставки материалов (средств), предметов труда в сроки и в количествах, обеспечивающих деятельность по благоустройству. Виды материалов (средств), предметов труда определяются гражданами в ходе общего собрания и оформляются соответствующим протоколом общего собрания.</w:t>
      </w:r>
    </w:p>
    <w:p w:rsidR="00730810" w:rsidRPr="00730810" w:rsidRDefault="00730810" w:rsidP="00730810">
      <w:pPr>
        <w:spacing w:after="0" w:line="240" w:lineRule="auto"/>
        <w:jc w:val="both"/>
        <w:rPr>
          <w:rFonts w:ascii="Times New Roman" w:hAnsi="Times New Roman" w:cs="Times New Roman"/>
          <w:sz w:val="28"/>
          <w:szCs w:val="28"/>
        </w:rPr>
      </w:pPr>
    </w:p>
    <w:p w:rsidR="00730810" w:rsidRPr="00730810" w:rsidRDefault="00730810" w:rsidP="007308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4</w:t>
      </w:r>
      <w:r w:rsidRPr="00730810">
        <w:rPr>
          <w:rFonts w:ascii="Times New Roman" w:hAnsi="Times New Roman" w:cs="Times New Roman"/>
          <w:b/>
          <w:sz w:val="28"/>
          <w:szCs w:val="28"/>
        </w:rPr>
        <w:t xml:space="preserve">. </w:t>
      </w:r>
      <w:proofErr w:type="gramStart"/>
      <w:r w:rsidRPr="00730810">
        <w:rPr>
          <w:rFonts w:ascii="Times New Roman" w:hAnsi="Times New Roman" w:cs="Times New Roman"/>
          <w:b/>
          <w:sz w:val="28"/>
          <w:szCs w:val="28"/>
        </w:rPr>
        <w:t>Контроль за</w:t>
      </w:r>
      <w:proofErr w:type="gramEnd"/>
      <w:r w:rsidRPr="00730810">
        <w:rPr>
          <w:rFonts w:ascii="Times New Roman" w:hAnsi="Times New Roman" w:cs="Times New Roman"/>
          <w:b/>
          <w:sz w:val="28"/>
          <w:szCs w:val="28"/>
        </w:rPr>
        <w:t xml:space="preserve"> выполнением мероприятий</w:t>
      </w:r>
    </w:p>
    <w:p w:rsidR="00730810" w:rsidRPr="00730810" w:rsidRDefault="00730810" w:rsidP="00730810">
      <w:pPr>
        <w:spacing w:after="0" w:line="240" w:lineRule="auto"/>
        <w:jc w:val="both"/>
        <w:rPr>
          <w:rFonts w:ascii="Times New Roman" w:hAnsi="Times New Roman" w:cs="Times New Roman"/>
          <w:sz w:val="28"/>
          <w:szCs w:val="28"/>
        </w:rPr>
      </w:pPr>
    </w:p>
    <w:p w:rsidR="006539C4" w:rsidRDefault="00730810" w:rsidP="00730810">
      <w:pPr>
        <w:spacing w:after="0" w:line="240" w:lineRule="auto"/>
        <w:jc w:val="both"/>
        <w:rPr>
          <w:rFonts w:ascii="Times New Roman" w:hAnsi="Times New Roman" w:cs="Times New Roman"/>
          <w:sz w:val="28"/>
          <w:szCs w:val="28"/>
        </w:rPr>
      </w:pPr>
      <w:r w:rsidRPr="00730810">
        <w:rPr>
          <w:rFonts w:ascii="Times New Roman" w:hAnsi="Times New Roman" w:cs="Times New Roman"/>
          <w:sz w:val="28"/>
          <w:szCs w:val="28"/>
        </w:rPr>
        <w:t>Исполнитель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6539C4" w:rsidRDefault="006539C4" w:rsidP="00A71EC6">
      <w:pPr>
        <w:spacing w:after="0" w:line="240" w:lineRule="auto"/>
        <w:jc w:val="both"/>
        <w:rPr>
          <w:rFonts w:ascii="Times New Roman" w:hAnsi="Times New Roman" w:cs="Times New Roman"/>
          <w:sz w:val="28"/>
          <w:szCs w:val="28"/>
        </w:rPr>
      </w:pPr>
    </w:p>
    <w:p w:rsidR="006539C4" w:rsidRDefault="006539C4" w:rsidP="00A71EC6">
      <w:pPr>
        <w:spacing w:after="0" w:line="240" w:lineRule="auto"/>
        <w:jc w:val="both"/>
        <w:rPr>
          <w:rFonts w:ascii="Times New Roman" w:hAnsi="Times New Roman" w:cs="Times New Roman"/>
          <w:sz w:val="28"/>
          <w:szCs w:val="28"/>
        </w:rPr>
      </w:pPr>
    </w:p>
    <w:p w:rsidR="00692938" w:rsidRDefault="00692938" w:rsidP="0082217C">
      <w:pPr>
        <w:spacing w:after="0" w:line="240" w:lineRule="auto"/>
        <w:jc w:val="right"/>
        <w:rPr>
          <w:rFonts w:ascii="Times New Roman" w:hAnsi="Times New Roman" w:cs="Times New Roman"/>
          <w:sz w:val="28"/>
          <w:szCs w:val="28"/>
        </w:rPr>
      </w:pPr>
    </w:p>
    <w:p w:rsidR="00692938" w:rsidRDefault="00692938" w:rsidP="0082217C">
      <w:pPr>
        <w:spacing w:after="0" w:line="240" w:lineRule="auto"/>
        <w:jc w:val="right"/>
        <w:rPr>
          <w:rFonts w:ascii="Times New Roman" w:hAnsi="Times New Roman" w:cs="Times New Roman"/>
          <w:sz w:val="28"/>
          <w:szCs w:val="28"/>
        </w:rPr>
      </w:pPr>
    </w:p>
    <w:p w:rsidR="00692938" w:rsidRDefault="00692938" w:rsidP="0082217C">
      <w:pPr>
        <w:spacing w:after="0" w:line="240" w:lineRule="auto"/>
        <w:jc w:val="right"/>
        <w:rPr>
          <w:rFonts w:ascii="Times New Roman" w:hAnsi="Times New Roman" w:cs="Times New Roman"/>
          <w:sz w:val="28"/>
          <w:szCs w:val="28"/>
        </w:rPr>
      </w:pPr>
    </w:p>
    <w:p w:rsidR="006539C4" w:rsidRDefault="003C4DEA" w:rsidP="0082217C">
      <w:pPr>
        <w:spacing w:after="0" w:line="240" w:lineRule="auto"/>
        <w:jc w:val="right"/>
        <w:rPr>
          <w:rFonts w:ascii="Times New Roman" w:hAnsi="Times New Roman" w:cs="Times New Roman"/>
          <w:sz w:val="28"/>
          <w:szCs w:val="28"/>
        </w:rPr>
      </w:pPr>
      <w:r w:rsidRPr="003C4DEA">
        <w:rPr>
          <w:rFonts w:ascii="Times New Roman" w:hAnsi="Times New Roman" w:cs="Times New Roman"/>
          <w:sz w:val="28"/>
          <w:szCs w:val="28"/>
        </w:rPr>
        <w:lastRenderedPageBreak/>
        <w:t>Приложение 4</w:t>
      </w:r>
    </w:p>
    <w:tbl>
      <w:tblPr>
        <w:tblW w:w="9370" w:type="dxa"/>
        <w:tblInd w:w="93" w:type="dxa"/>
        <w:tblLook w:val="04A0" w:firstRow="1" w:lastRow="0" w:firstColumn="1" w:lastColumn="0" w:noHBand="0" w:noVBand="1"/>
      </w:tblPr>
      <w:tblGrid>
        <w:gridCol w:w="1350"/>
        <w:gridCol w:w="3950"/>
        <w:gridCol w:w="2099"/>
        <w:gridCol w:w="129"/>
        <w:gridCol w:w="1842"/>
      </w:tblGrid>
      <w:tr w:rsidR="003C4DEA" w:rsidTr="003C4DEA">
        <w:trPr>
          <w:trHeight w:val="457"/>
        </w:trPr>
        <w:tc>
          <w:tcPr>
            <w:tcW w:w="5300" w:type="dxa"/>
            <w:gridSpan w:val="2"/>
            <w:vAlign w:val="center"/>
          </w:tcPr>
          <w:p w:rsidR="003C4DEA" w:rsidRDefault="003C4DEA">
            <w:pPr>
              <w:spacing w:after="0" w:line="240" w:lineRule="auto"/>
              <w:rPr>
                <w:rFonts w:ascii="Times New Roman" w:eastAsia="Times New Roman" w:hAnsi="Times New Roman" w:cs="Times New Roman"/>
                <w:i/>
                <w:sz w:val="24"/>
                <w:szCs w:val="24"/>
              </w:rPr>
            </w:pPr>
          </w:p>
        </w:tc>
        <w:tc>
          <w:tcPr>
            <w:tcW w:w="2099" w:type="dxa"/>
          </w:tcPr>
          <w:p w:rsidR="003C4DEA" w:rsidRDefault="003C4DEA">
            <w:pPr>
              <w:spacing w:after="0" w:line="240" w:lineRule="auto"/>
              <w:jc w:val="right"/>
              <w:rPr>
                <w:rFonts w:ascii="Times New Roman" w:eastAsia="Times New Roman" w:hAnsi="Times New Roman" w:cs="Times New Roman"/>
                <w:sz w:val="24"/>
                <w:szCs w:val="24"/>
              </w:rPr>
            </w:pPr>
          </w:p>
        </w:tc>
        <w:tc>
          <w:tcPr>
            <w:tcW w:w="1971" w:type="dxa"/>
            <w:gridSpan w:val="2"/>
          </w:tcPr>
          <w:p w:rsidR="003C4DEA" w:rsidRDefault="003C4DEA">
            <w:pPr>
              <w:spacing w:after="0" w:line="240" w:lineRule="auto"/>
              <w:jc w:val="right"/>
              <w:rPr>
                <w:rFonts w:ascii="Times New Roman" w:eastAsia="Times New Roman" w:hAnsi="Times New Roman" w:cs="Times New Roman"/>
                <w:sz w:val="24"/>
                <w:szCs w:val="24"/>
              </w:rPr>
            </w:pPr>
          </w:p>
        </w:tc>
      </w:tr>
      <w:tr w:rsidR="003C4DEA" w:rsidTr="003C4DEA">
        <w:trPr>
          <w:trHeight w:val="709"/>
        </w:trPr>
        <w:tc>
          <w:tcPr>
            <w:tcW w:w="9370" w:type="dxa"/>
            <w:gridSpan w:val="5"/>
            <w:tcBorders>
              <w:top w:val="single" w:sz="4" w:space="0" w:color="auto"/>
              <w:left w:val="single" w:sz="4" w:space="0" w:color="auto"/>
              <w:bottom w:val="single" w:sz="4" w:space="0" w:color="auto"/>
              <w:right w:val="single" w:sz="4" w:space="0" w:color="auto"/>
            </w:tcBorders>
            <w:vAlign w:val="center"/>
            <w:hideMark/>
          </w:tcPr>
          <w:p w:rsidR="003C4DEA" w:rsidRDefault="003C4DE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Адресный перечень территорий,</w:t>
            </w:r>
          </w:p>
          <w:p w:rsidR="003C4DEA" w:rsidRDefault="003C4DE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sz w:val="24"/>
                <w:szCs w:val="24"/>
              </w:rPr>
              <w:t xml:space="preserve"> на которых планируется благоустройство в 2019-2021 годах</w:t>
            </w:r>
          </w:p>
        </w:tc>
      </w:tr>
      <w:tr w:rsidR="003C4DEA" w:rsidTr="003C4DEA">
        <w:trPr>
          <w:trHeight w:val="518"/>
        </w:trPr>
        <w:tc>
          <w:tcPr>
            <w:tcW w:w="1350" w:type="dxa"/>
            <w:tcBorders>
              <w:top w:val="nil"/>
              <w:left w:val="single" w:sz="4" w:space="0" w:color="auto"/>
              <w:bottom w:val="nil"/>
              <w:right w:val="single" w:sz="4" w:space="0" w:color="auto"/>
            </w:tcBorders>
            <w:vAlign w:val="center"/>
            <w:hideMark/>
          </w:tcPr>
          <w:p w:rsidR="003C4DEA" w:rsidRDefault="003C4D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/п</w:t>
            </w:r>
          </w:p>
        </w:tc>
        <w:tc>
          <w:tcPr>
            <w:tcW w:w="3950" w:type="dxa"/>
            <w:tcBorders>
              <w:top w:val="nil"/>
              <w:left w:val="nil"/>
              <w:bottom w:val="nil"/>
              <w:right w:val="single" w:sz="4" w:space="0" w:color="auto"/>
            </w:tcBorders>
            <w:vAlign w:val="center"/>
            <w:hideMark/>
          </w:tcPr>
          <w:p w:rsidR="003C4DEA" w:rsidRDefault="003C4D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 xml:space="preserve">Адрес территории </w:t>
            </w:r>
          </w:p>
        </w:tc>
        <w:tc>
          <w:tcPr>
            <w:tcW w:w="2228" w:type="dxa"/>
            <w:gridSpan w:val="2"/>
            <w:tcBorders>
              <w:top w:val="nil"/>
              <w:left w:val="nil"/>
              <w:bottom w:val="nil"/>
              <w:right w:val="single" w:sz="4" w:space="0" w:color="auto"/>
            </w:tcBorders>
            <w:hideMark/>
          </w:tcPr>
          <w:p w:rsidR="003C4DEA" w:rsidRDefault="003C4DEA">
            <w:pPr>
              <w:spacing w:after="0" w:line="240" w:lineRule="auto"/>
              <w:jc w:val="center"/>
              <w:rPr>
                <w:rFonts w:ascii="Times New Roman" w:eastAsia="Times New Roman" w:hAnsi="Times New Roman" w:cs="Times New Roman"/>
                <w:sz w:val="24"/>
                <w:szCs w:val="24"/>
              </w:rPr>
            </w:pPr>
          </w:p>
        </w:tc>
        <w:tc>
          <w:tcPr>
            <w:tcW w:w="1842" w:type="dxa"/>
            <w:tcBorders>
              <w:top w:val="nil"/>
              <w:left w:val="nil"/>
              <w:bottom w:val="nil"/>
              <w:right w:val="single" w:sz="4" w:space="0" w:color="auto"/>
            </w:tcBorders>
            <w:hideMark/>
          </w:tcPr>
          <w:p w:rsidR="003C4DEA" w:rsidRDefault="003C4D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Календарный год проведения работ</w:t>
            </w:r>
          </w:p>
        </w:tc>
      </w:tr>
      <w:tr w:rsidR="003C4DEA" w:rsidTr="003C4DEA">
        <w:trPr>
          <w:trHeight w:val="80"/>
        </w:trPr>
        <w:tc>
          <w:tcPr>
            <w:tcW w:w="1350" w:type="dxa"/>
            <w:tcBorders>
              <w:top w:val="nil"/>
              <w:left w:val="single" w:sz="4" w:space="0" w:color="auto"/>
              <w:bottom w:val="nil"/>
              <w:right w:val="nil"/>
            </w:tcBorders>
            <w:vAlign w:val="center"/>
          </w:tcPr>
          <w:p w:rsidR="003C4DEA" w:rsidRDefault="003C4DEA">
            <w:pPr>
              <w:spacing w:after="0" w:line="240" w:lineRule="auto"/>
              <w:jc w:val="center"/>
              <w:rPr>
                <w:rFonts w:ascii="Times New Roman" w:eastAsia="Times New Roman" w:hAnsi="Times New Roman" w:cs="Times New Roman"/>
                <w:sz w:val="24"/>
                <w:szCs w:val="24"/>
              </w:rPr>
            </w:pPr>
          </w:p>
        </w:tc>
        <w:tc>
          <w:tcPr>
            <w:tcW w:w="3950" w:type="dxa"/>
            <w:tcBorders>
              <w:top w:val="nil"/>
              <w:left w:val="single" w:sz="4" w:space="0" w:color="auto"/>
              <w:bottom w:val="single" w:sz="4" w:space="0" w:color="auto"/>
              <w:right w:val="single" w:sz="4" w:space="0" w:color="auto"/>
            </w:tcBorders>
            <w:vAlign w:val="center"/>
          </w:tcPr>
          <w:p w:rsidR="003C4DEA" w:rsidRDefault="003C4DEA">
            <w:pPr>
              <w:spacing w:after="0" w:line="240" w:lineRule="auto"/>
              <w:jc w:val="center"/>
              <w:rPr>
                <w:rFonts w:ascii="Times New Roman" w:eastAsia="Times New Roman" w:hAnsi="Times New Roman" w:cs="Times New Roman"/>
                <w:sz w:val="24"/>
                <w:szCs w:val="24"/>
              </w:rPr>
            </w:pPr>
          </w:p>
        </w:tc>
        <w:tc>
          <w:tcPr>
            <w:tcW w:w="2228" w:type="dxa"/>
            <w:gridSpan w:val="2"/>
            <w:tcBorders>
              <w:top w:val="nil"/>
              <w:left w:val="single" w:sz="4" w:space="0" w:color="auto"/>
              <w:bottom w:val="single" w:sz="4" w:space="0" w:color="auto"/>
              <w:right w:val="single" w:sz="4" w:space="0" w:color="auto"/>
            </w:tcBorders>
          </w:tcPr>
          <w:p w:rsidR="003C4DEA" w:rsidRDefault="003C4DEA">
            <w:pPr>
              <w:spacing w:after="0" w:line="240" w:lineRule="auto"/>
              <w:jc w:val="center"/>
              <w:rPr>
                <w:rFonts w:ascii="Times New Roman" w:eastAsia="Times New Roman" w:hAnsi="Times New Roman" w:cs="Times New Roman"/>
                <w:sz w:val="24"/>
                <w:szCs w:val="24"/>
              </w:rPr>
            </w:pPr>
          </w:p>
        </w:tc>
        <w:tc>
          <w:tcPr>
            <w:tcW w:w="1842" w:type="dxa"/>
            <w:tcBorders>
              <w:top w:val="nil"/>
              <w:left w:val="single" w:sz="4" w:space="0" w:color="auto"/>
              <w:bottom w:val="single" w:sz="4" w:space="0" w:color="auto"/>
              <w:right w:val="single" w:sz="4" w:space="0" w:color="auto"/>
            </w:tcBorders>
          </w:tcPr>
          <w:p w:rsidR="003C4DEA" w:rsidRDefault="003C4DEA">
            <w:pPr>
              <w:spacing w:after="0" w:line="240" w:lineRule="auto"/>
              <w:jc w:val="center"/>
              <w:rPr>
                <w:rFonts w:ascii="Times New Roman" w:eastAsia="Times New Roman" w:hAnsi="Times New Roman" w:cs="Times New Roman"/>
                <w:sz w:val="24"/>
                <w:szCs w:val="24"/>
              </w:rPr>
            </w:pPr>
          </w:p>
        </w:tc>
      </w:tr>
      <w:tr w:rsidR="003C4DEA" w:rsidTr="003C4DEA">
        <w:trPr>
          <w:trHeight w:val="360"/>
        </w:trPr>
        <w:tc>
          <w:tcPr>
            <w:tcW w:w="1350" w:type="dxa"/>
            <w:tcBorders>
              <w:top w:val="single" w:sz="4" w:space="0" w:color="auto"/>
              <w:left w:val="single" w:sz="4" w:space="0" w:color="auto"/>
              <w:bottom w:val="nil"/>
              <w:right w:val="nil"/>
            </w:tcBorders>
            <w:vAlign w:val="center"/>
            <w:hideMark/>
          </w:tcPr>
          <w:p w:rsidR="003C4DEA" w:rsidRDefault="003C4D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w:t>
            </w:r>
          </w:p>
        </w:tc>
        <w:tc>
          <w:tcPr>
            <w:tcW w:w="3950" w:type="dxa"/>
            <w:tcBorders>
              <w:top w:val="nil"/>
              <w:left w:val="single" w:sz="4" w:space="0" w:color="auto"/>
              <w:bottom w:val="single" w:sz="4" w:space="0" w:color="auto"/>
              <w:right w:val="single" w:sz="4" w:space="0" w:color="auto"/>
            </w:tcBorders>
            <w:vAlign w:val="center"/>
            <w:hideMark/>
          </w:tcPr>
          <w:p w:rsidR="003C4DEA" w:rsidRDefault="003C4DEA">
            <w:pPr>
              <w:rPr>
                <w:rFonts w:ascii="Times New Roman" w:hAnsi="Times New Roman" w:cs="Times New Roman"/>
                <w:sz w:val="24"/>
                <w:szCs w:val="24"/>
              </w:rPr>
            </w:pPr>
          </w:p>
        </w:tc>
        <w:tc>
          <w:tcPr>
            <w:tcW w:w="2228" w:type="dxa"/>
            <w:gridSpan w:val="2"/>
            <w:tcBorders>
              <w:top w:val="nil"/>
              <w:left w:val="single" w:sz="4" w:space="0" w:color="auto"/>
              <w:bottom w:val="single" w:sz="4" w:space="0" w:color="auto"/>
              <w:right w:val="single" w:sz="4" w:space="0" w:color="auto"/>
            </w:tcBorders>
          </w:tcPr>
          <w:p w:rsidR="003C4DEA" w:rsidRDefault="003C4DEA" w:rsidP="003C4DEA">
            <w:pPr>
              <w:spacing w:after="0" w:line="240" w:lineRule="auto"/>
              <w:rPr>
                <w:rFonts w:ascii="Times New Roman" w:eastAsia="Times New Roman" w:hAnsi="Times New Roman" w:cs="Times New Roman"/>
                <w:sz w:val="24"/>
                <w:szCs w:val="24"/>
              </w:rPr>
            </w:pPr>
          </w:p>
        </w:tc>
        <w:tc>
          <w:tcPr>
            <w:tcW w:w="1842" w:type="dxa"/>
            <w:tcBorders>
              <w:top w:val="nil"/>
              <w:left w:val="single" w:sz="4" w:space="0" w:color="auto"/>
              <w:bottom w:val="single" w:sz="4" w:space="0" w:color="auto"/>
              <w:right w:val="single" w:sz="4" w:space="0" w:color="auto"/>
            </w:tcBorders>
            <w:hideMark/>
          </w:tcPr>
          <w:p w:rsidR="003C4DEA" w:rsidRDefault="003C4DEA">
            <w:pPr>
              <w:spacing w:after="0" w:line="240" w:lineRule="auto"/>
              <w:jc w:val="center"/>
              <w:rPr>
                <w:rFonts w:ascii="Times New Roman" w:eastAsia="Times New Roman" w:hAnsi="Times New Roman" w:cs="Times New Roman"/>
                <w:sz w:val="24"/>
                <w:szCs w:val="24"/>
              </w:rPr>
            </w:pPr>
          </w:p>
        </w:tc>
      </w:tr>
      <w:tr w:rsidR="003C4DEA" w:rsidTr="003C4DEA">
        <w:trPr>
          <w:trHeight w:val="360"/>
        </w:trPr>
        <w:tc>
          <w:tcPr>
            <w:tcW w:w="1350" w:type="dxa"/>
            <w:tcBorders>
              <w:top w:val="single" w:sz="4" w:space="0" w:color="auto"/>
              <w:left w:val="single" w:sz="4" w:space="0" w:color="auto"/>
              <w:bottom w:val="nil"/>
              <w:right w:val="nil"/>
            </w:tcBorders>
            <w:vAlign w:val="center"/>
            <w:hideMark/>
          </w:tcPr>
          <w:p w:rsidR="003C4DEA" w:rsidRDefault="003C4D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2</w:t>
            </w:r>
          </w:p>
        </w:tc>
        <w:tc>
          <w:tcPr>
            <w:tcW w:w="3950" w:type="dxa"/>
            <w:tcBorders>
              <w:top w:val="nil"/>
              <w:left w:val="single" w:sz="4" w:space="0" w:color="auto"/>
              <w:bottom w:val="single" w:sz="4" w:space="0" w:color="auto"/>
              <w:right w:val="single" w:sz="4" w:space="0" w:color="auto"/>
            </w:tcBorders>
            <w:vAlign w:val="center"/>
            <w:hideMark/>
          </w:tcPr>
          <w:p w:rsidR="003C4DEA" w:rsidRDefault="003C4DEA">
            <w:pPr>
              <w:rPr>
                <w:rFonts w:ascii="Times New Roman" w:hAnsi="Times New Roman" w:cs="Times New Roman"/>
                <w:b/>
                <w:bCs/>
                <w:sz w:val="24"/>
                <w:szCs w:val="24"/>
              </w:rPr>
            </w:pPr>
          </w:p>
        </w:tc>
        <w:tc>
          <w:tcPr>
            <w:tcW w:w="2228" w:type="dxa"/>
            <w:gridSpan w:val="2"/>
            <w:tcBorders>
              <w:top w:val="nil"/>
              <w:left w:val="single" w:sz="4" w:space="0" w:color="auto"/>
              <w:bottom w:val="single" w:sz="4" w:space="0" w:color="auto"/>
              <w:right w:val="single" w:sz="4" w:space="0" w:color="auto"/>
            </w:tcBorders>
            <w:hideMark/>
          </w:tcPr>
          <w:p w:rsidR="003C4DEA" w:rsidRDefault="003C4DEA">
            <w:pPr>
              <w:spacing w:after="0" w:line="240" w:lineRule="auto"/>
              <w:rPr>
                <w:rFonts w:ascii="Times New Roman" w:eastAsia="Times New Roman" w:hAnsi="Times New Roman" w:cs="Times New Roman"/>
                <w:sz w:val="24"/>
                <w:szCs w:val="24"/>
              </w:rPr>
            </w:pPr>
          </w:p>
        </w:tc>
        <w:tc>
          <w:tcPr>
            <w:tcW w:w="1842" w:type="dxa"/>
            <w:tcBorders>
              <w:top w:val="nil"/>
              <w:left w:val="single" w:sz="4" w:space="0" w:color="auto"/>
              <w:bottom w:val="single" w:sz="4" w:space="0" w:color="auto"/>
              <w:right w:val="single" w:sz="4" w:space="0" w:color="auto"/>
            </w:tcBorders>
            <w:hideMark/>
          </w:tcPr>
          <w:p w:rsidR="003C4DEA" w:rsidRDefault="003C4DEA">
            <w:pPr>
              <w:spacing w:after="0" w:line="240" w:lineRule="auto"/>
              <w:jc w:val="center"/>
              <w:rPr>
                <w:rFonts w:ascii="Times New Roman" w:eastAsia="Times New Roman" w:hAnsi="Times New Roman" w:cs="Times New Roman"/>
                <w:sz w:val="24"/>
                <w:szCs w:val="24"/>
              </w:rPr>
            </w:pPr>
          </w:p>
        </w:tc>
      </w:tr>
      <w:tr w:rsidR="003C4DEA" w:rsidTr="003C4DEA">
        <w:trPr>
          <w:trHeight w:val="1432"/>
        </w:trPr>
        <w:tc>
          <w:tcPr>
            <w:tcW w:w="1350" w:type="dxa"/>
            <w:tcBorders>
              <w:top w:val="single" w:sz="4" w:space="0" w:color="auto"/>
              <w:left w:val="single" w:sz="4" w:space="0" w:color="auto"/>
              <w:bottom w:val="single" w:sz="4" w:space="0" w:color="auto"/>
              <w:right w:val="nil"/>
            </w:tcBorders>
            <w:vAlign w:val="center"/>
            <w:hideMark/>
          </w:tcPr>
          <w:p w:rsidR="003C4DEA" w:rsidRDefault="003C4D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3</w:t>
            </w:r>
          </w:p>
        </w:tc>
        <w:tc>
          <w:tcPr>
            <w:tcW w:w="3950" w:type="dxa"/>
            <w:tcBorders>
              <w:top w:val="nil"/>
              <w:left w:val="single" w:sz="4" w:space="0" w:color="auto"/>
              <w:bottom w:val="single" w:sz="4" w:space="0" w:color="auto"/>
              <w:right w:val="single" w:sz="4" w:space="0" w:color="auto"/>
            </w:tcBorders>
            <w:vAlign w:val="bottom"/>
            <w:hideMark/>
          </w:tcPr>
          <w:p w:rsidR="003C4DEA" w:rsidRDefault="003C4DEA" w:rsidP="003C4DEA">
            <w:pPr>
              <w:rPr>
                <w:rFonts w:ascii="Times New Roman" w:hAnsi="Times New Roman" w:cs="Times New Roman"/>
                <w:sz w:val="24"/>
                <w:szCs w:val="24"/>
              </w:rPr>
            </w:pPr>
          </w:p>
        </w:tc>
        <w:tc>
          <w:tcPr>
            <w:tcW w:w="2228" w:type="dxa"/>
            <w:gridSpan w:val="2"/>
            <w:tcBorders>
              <w:top w:val="nil"/>
              <w:left w:val="single" w:sz="4" w:space="0" w:color="auto"/>
              <w:bottom w:val="single" w:sz="4" w:space="0" w:color="auto"/>
              <w:right w:val="single" w:sz="4" w:space="0" w:color="auto"/>
            </w:tcBorders>
            <w:hideMark/>
          </w:tcPr>
          <w:p w:rsidR="003C4DEA" w:rsidRDefault="003C4DEA">
            <w:pPr>
              <w:spacing w:after="0" w:line="240" w:lineRule="auto"/>
              <w:rPr>
                <w:rFonts w:ascii="Times New Roman" w:eastAsia="Times New Roman" w:hAnsi="Times New Roman" w:cs="Times New Roman"/>
                <w:sz w:val="24"/>
                <w:szCs w:val="24"/>
              </w:rPr>
            </w:pPr>
          </w:p>
        </w:tc>
        <w:tc>
          <w:tcPr>
            <w:tcW w:w="1842" w:type="dxa"/>
            <w:tcBorders>
              <w:top w:val="nil"/>
              <w:left w:val="single" w:sz="4" w:space="0" w:color="auto"/>
              <w:bottom w:val="single" w:sz="4" w:space="0" w:color="auto"/>
              <w:right w:val="single" w:sz="4" w:space="0" w:color="auto"/>
            </w:tcBorders>
            <w:hideMark/>
          </w:tcPr>
          <w:p w:rsidR="003C4DEA" w:rsidRDefault="003C4DEA">
            <w:pPr>
              <w:spacing w:after="0" w:line="240" w:lineRule="auto"/>
              <w:jc w:val="center"/>
              <w:rPr>
                <w:rFonts w:ascii="Times New Roman" w:eastAsia="Times New Roman" w:hAnsi="Times New Roman" w:cs="Times New Roman"/>
                <w:sz w:val="24"/>
                <w:szCs w:val="24"/>
              </w:rPr>
            </w:pPr>
          </w:p>
        </w:tc>
      </w:tr>
      <w:tr w:rsidR="003C4DEA" w:rsidTr="003C4DEA">
        <w:trPr>
          <w:gridAfter w:val="4"/>
          <w:wAfter w:w="8020" w:type="dxa"/>
          <w:trHeight w:val="100"/>
        </w:trPr>
        <w:tc>
          <w:tcPr>
            <w:tcW w:w="1350" w:type="dxa"/>
            <w:tcBorders>
              <w:top w:val="single" w:sz="4" w:space="0" w:color="auto"/>
              <w:left w:val="nil"/>
              <w:bottom w:val="nil"/>
              <w:right w:val="nil"/>
            </w:tcBorders>
          </w:tcPr>
          <w:p w:rsidR="003C4DEA" w:rsidRDefault="003C4DEA">
            <w:pPr>
              <w:widowControl w:val="0"/>
              <w:suppressAutoHyphens/>
              <w:autoSpaceDE w:val="0"/>
              <w:spacing w:after="0" w:line="240" w:lineRule="auto"/>
              <w:rPr>
                <w:rFonts w:cs="Times New Roman"/>
                <w:sz w:val="24"/>
                <w:szCs w:val="24"/>
              </w:rPr>
            </w:pPr>
          </w:p>
        </w:tc>
      </w:tr>
    </w:tbl>
    <w:p w:rsidR="006539C4" w:rsidRDefault="006539C4" w:rsidP="00A71EC6">
      <w:pPr>
        <w:spacing w:after="0" w:line="240" w:lineRule="auto"/>
        <w:jc w:val="both"/>
        <w:rPr>
          <w:rFonts w:ascii="Times New Roman" w:hAnsi="Times New Roman" w:cs="Times New Roman"/>
          <w:sz w:val="28"/>
          <w:szCs w:val="28"/>
        </w:rPr>
      </w:pPr>
    </w:p>
    <w:sectPr w:rsidR="006539C4" w:rsidSect="003C4DEA">
      <w:pgSz w:w="11906" w:h="16838"/>
      <w:pgMar w:top="56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C5C01"/>
    <w:multiLevelType w:val="multilevel"/>
    <w:tmpl w:val="B1386306"/>
    <w:lvl w:ilvl="0">
      <w:start w:val="1"/>
      <w:numFmt w:val="decimal"/>
      <w:lvlText w:val="%1."/>
      <w:lvlJc w:val="left"/>
      <w:pPr>
        <w:ind w:left="360" w:hanging="360"/>
      </w:pPr>
      <w:rPr>
        <w:rFonts w:hint="default"/>
        <w:sz w:val="24"/>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43317239"/>
    <w:multiLevelType w:val="multilevel"/>
    <w:tmpl w:val="8E84D3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25C00EF"/>
    <w:multiLevelType w:val="hybridMultilevel"/>
    <w:tmpl w:val="11E6286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EC6"/>
    <w:rsid w:val="00061302"/>
    <w:rsid w:val="001E1D7E"/>
    <w:rsid w:val="002C3534"/>
    <w:rsid w:val="00346C36"/>
    <w:rsid w:val="003C4DEA"/>
    <w:rsid w:val="00594A85"/>
    <w:rsid w:val="00610C4A"/>
    <w:rsid w:val="006539C4"/>
    <w:rsid w:val="00692938"/>
    <w:rsid w:val="00730810"/>
    <w:rsid w:val="00754506"/>
    <w:rsid w:val="007A2153"/>
    <w:rsid w:val="00806D18"/>
    <w:rsid w:val="0082217C"/>
    <w:rsid w:val="008B59AD"/>
    <w:rsid w:val="00914FF8"/>
    <w:rsid w:val="00A71EC6"/>
    <w:rsid w:val="00C16831"/>
    <w:rsid w:val="00C23205"/>
    <w:rsid w:val="00C843E3"/>
    <w:rsid w:val="00E201E3"/>
    <w:rsid w:val="00E73EB9"/>
    <w:rsid w:val="00F92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D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rsid w:val="006539C4"/>
    <w:pPr>
      <w:widowControl w:val="0"/>
      <w:suppressAutoHyphens/>
      <w:autoSpaceDE w:val="0"/>
      <w:spacing w:before="100" w:after="100" w:line="240" w:lineRule="auto"/>
    </w:pPr>
    <w:rPr>
      <w:rFonts w:ascii="Arial" w:eastAsia="Arial" w:hAnsi="Arial" w:cs="Arial"/>
      <w:sz w:val="24"/>
      <w:szCs w:val="24"/>
      <w:lang w:eastAsia="hi-IN" w:bidi="hi-IN"/>
    </w:rPr>
  </w:style>
  <w:style w:type="paragraph" w:customStyle="1" w:styleId="ConsPlusCell">
    <w:name w:val="ConsPlusCell"/>
    <w:rsid w:val="006539C4"/>
    <w:pPr>
      <w:widowControl w:val="0"/>
      <w:suppressAutoHyphens/>
      <w:autoSpaceDE w:val="0"/>
      <w:spacing w:after="0" w:line="240" w:lineRule="auto"/>
    </w:pPr>
    <w:rPr>
      <w:rFonts w:ascii="Arial" w:eastAsia="Arial" w:hAnsi="Arial" w:cs="Arial"/>
      <w:sz w:val="20"/>
      <w:szCs w:val="24"/>
      <w:lang w:eastAsia="hi-IN" w:bidi="hi-IN"/>
    </w:rPr>
  </w:style>
  <w:style w:type="paragraph" w:customStyle="1" w:styleId="ConsPlusNormal">
    <w:name w:val="ConsPlusNormal"/>
    <w:link w:val="ConsPlusNormal0"/>
    <w:rsid w:val="006539C4"/>
    <w:pPr>
      <w:widowControl w:val="0"/>
      <w:autoSpaceDE w:val="0"/>
      <w:autoSpaceDN w:val="0"/>
      <w:adjustRightInd w:val="0"/>
      <w:spacing w:after="0" w:line="240" w:lineRule="auto"/>
    </w:pPr>
    <w:rPr>
      <w:rFonts w:ascii="Calibri" w:eastAsia="Calibri" w:hAnsi="Calibri" w:cs="Calibri"/>
      <w:lang w:eastAsia="ru-RU"/>
    </w:rPr>
  </w:style>
  <w:style w:type="paragraph" w:customStyle="1" w:styleId="Default">
    <w:name w:val="Default"/>
    <w:rsid w:val="006539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
    <w:name w:val="Абзац списка1"/>
    <w:basedOn w:val="a"/>
    <w:rsid w:val="006539C4"/>
    <w:pPr>
      <w:widowControl w:val="0"/>
      <w:suppressAutoHyphens/>
      <w:autoSpaceDE w:val="0"/>
      <w:spacing w:after="0" w:line="240" w:lineRule="auto"/>
      <w:ind w:left="720"/>
    </w:pPr>
    <w:rPr>
      <w:rFonts w:ascii="Arial" w:eastAsia="Times New Roman" w:hAnsi="Arial" w:cs="Arial"/>
      <w:sz w:val="24"/>
      <w:szCs w:val="24"/>
      <w:lang w:eastAsia="hi-IN" w:bidi="hi-IN"/>
    </w:rPr>
  </w:style>
  <w:style w:type="character" w:customStyle="1" w:styleId="ConsPlusNormal0">
    <w:name w:val="ConsPlusNormal Знак"/>
    <w:basedOn w:val="a0"/>
    <w:link w:val="ConsPlusNormal"/>
    <w:locked/>
    <w:rsid w:val="006539C4"/>
    <w:rPr>
      <w:rFonts w:ascii="Calibri" w:eastAsia="Calibri" w:hAnsi="Calibri" w:cs="Calibri"/>
      <w:lang w:eastAsia="ru-RU"/>
    </w:rPr>
  </w:style>
  <w:style w:type="paragraph" w:customStyle="1" w:styleId="11">
    <w:name w:val="Без интервала1"/>
    <w:rsid w:val="00346C36"/>
    <w:pPr>
      <w:spacing w:after="0" w:line="240" w:lineRule="auto"/>
    </w:pPr>
    <w:rPr>
      <w:rFonts w:ascii="Calibri" w:eastAsia="Times New Roman" w:hAnsi="Calibri" w:cs="Times New Roman"/>
    </w:rPr>
  </w:style>
  <w:style w:type="character" w:styleId="a3">
    <w:name w:val="Hyperlink"/>
    <w:rsid w:val="00346C36"/>
    <w:rPr>
      <w:color w:val="0000FF"/>
      <w:u w:val="single"/>
    </w:rPr>
  </w:style>
  <w:style w:type="paragraph" w:styleId="a4">
    <w:name w:val="Balloon Text"/>
    <w:basedOn w:val="a"/>
    <w:link w:val="a5"/>
    <w:uiPriority w:val="99"/>
    <w:semiHidden/>
    <w:unhideWhenUsed/>
    <w:rsid w:val="00594A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4A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D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rsid w:val="006539C4"/>
    <w:pPr>
      <w:widowControl w:val="0"/>
      <w:suppressAutoHyphens/>
      <w:autoSpaceDE w:val="0"/>
      <w:spacing w:before="100" w:after="100" w:line="240" w:lineRule="auto"/>
    </w:pPr>
    <w:rPr>
      <w:rFonts w:ascii="Arial" w:eastAsia="Arial" w:hAnsi="Arial" w:cs="Arial"/>
      <w:sz w:val="24"/>
      <w:szCs w:val="24"/>
      <w:lang w:eastAsia="hi-IN" w:bidi="hi-IN"/>
    </w:rPr>
  </w:style>
  <w:style w:type="paragraph" w:customStyle="1" w:styleId="ConsPlusCell">
    <w:name w:val="ConsPlusCell"/>
    <w:rsid w:val="006539C4"/>
    <w:pPr>
      <w:widowControl w:val="0"/>
      <w:suppressAutoHyphens/>
      <w:autoSpaceDE w:val="0"/>
      <w:spacing w:after="0" w:line="240" w:lineRule="auto"/>
    </w:pPr>
    <w:rPr>
      <w:rFonts w:ascii="Arial" w:eastAsia="Arial" w:hAnsi="Arial" w:cs="Arial"/>
      <w:sz w:val="20"/>
      <w:szCs w:val="24"/>
      <w:lang w:eastAsia="hi-IN" w:bidi="hi-IN"/>
    </w:rPr>
  </w:style>
  <w:style w:type="paragraph" w:customStyle="1" w:styleId="ConsPlusNormal">
    <w:name w:val="ConsPlusNormal"/>
    <w:link w:val="ConsPlusNormal0"/>
    <w:rsid w:val="006539C4"/>
    <w:pPr>
      <w:widowControl w:val="0"/>
      <w:autoSpaceDE w:val="0"/>
      <w:autoSpaceDN w:val="0"/>
      <w:adjustRightInd w:val="0"/>
      <w:spacing w:after="0" w:line="240" w:lineRule="auto"/>
    </w:pPr>
    <w:rPr>
      <w:rFonts w:ascii="Calibri" w:eastAsia="Calibri" w:hAnsi="Calibri" w:cs="Calibri"/>
      <w:lang w:eastAsia="ru-RU"/>
    </w:rPr>
  </w:style>
  <w:style w:type="paragraph" w:customStyle="1" w:styleId="Default">
    <w:name w:val="Default"/>
    <w:rsid w:val="006539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
    <w:name w:val="Абзац списка1"/>
    <w:basedOn w:val="a"/>
    <w:rsid w:val="006539C4"/>
    <w:pPr>
      <w:widowControl w:val="0"/>
      <w:suppressAutoHyphens/>
      <w:autoSpaceDE w:val="0"/>
      <w:spacing w:after="0" w:line="240" w:lineRule="auto"/>
      <w:ind w:left="720"/>
    </w:pPr>
    <w:rPr>
      <w:rFonts w:ascii="Arial" w:eastAsia="Times New Roman" w:hAnsi="Arial" w:cs="Arial"/>
      <w:sz w:val="24"/>
      <w:szCs w:val="24"/>
      <w:lang w:eastAsia="hi-IN" w:bidi="hi-IN"/>
    </w:rPr>
  </w:style>
  <w:style w:type="character" w:customStyle="1" w:styleId="ConsPlusNormal0">
    <w:name w:val="ConsPlusNormal Знак"/>
    <w:basedOn w:val="a0"/>
    <w:link w:val="ConsPlusNormal"/>
    <w:locked/>
    <w:rsid w:val="006539C4"/>
    <w:rPr>
      <w:rFonts w:ascii="Calibri" w:eastAsia="Calibri" w:hAnsi="Calibri" w:cs="Calibri"/>
      <w:lang w:eastAsia="ru-RU"/>
    </w:rPr>
  </w:style>
  <w:style w:type="paragraph" w:customStyle="1" w:styleId="11">
    <w:name w:val="Без интервала1"/>
    <w:rsid w:val="00346C36"/>
    <w:pPr>
      <w:spacing w:after="0" w:line="240" w:lineRule="auto"/>
    </w:pPr>
    <w:rPr>
      <w:rFonts w:ascii="Calibri" w:eastAsia="Times New Roman" w:hAnsi="Calibri" w:cs="Times New Roman"/>
    </w:rPr>
  </w:style>
  <w:style w:type="character" w:styleId="a3">
    <w:name w:val="Hyperlink"/>
    <w:rsid w:val="00346C36"/>
    <w:rPr>
      <w:color w:val="0000FF"/>
      <w:u w:val="single"/>
    </w:rPr>
  </w:style>
  <w:style w:type="paragraph" w:styleId="a4">
    <w:name w:val="Balloon Text"/>
    <w:basedOn w:val="a"/>
    <w:link w:val="a5"/>
    <w:uiPriority w:val="99"/>
    <w:semiHidden/>
    <w:unhideWhenUsed/>
    <w:rsid w:val="00594A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4A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66843">
      <w:bodyDiv w:val="1"/>
      <w:marLeft w:val="0"/>
      <w:marRight w:val="0"/>
      <w:marTop w:val="0"/>
      <w:marBottom w:val="0"/>
      <w:divBdr>
        <w:top w:val="none" w:sz="0" w:space="0" w:color="auto"/>
        <w:left w:val="none" w:sz="0" w:space="0" w:color="auto"/>
        <w:bottom w:val="none" w:sz="0" w:space="0" w:color="auto"/>
        <w:right w:val="none" w:sz="0" w:space="0" w:color="auto"/>
      </w:divBdr>
    </w:div>
    <w:div w:id="664161510">
      <w:bodyDiv w:val="1"/>
      <w:marLeft w:val="0"/>
      <w:marRight w:val="0"/>
      <w:marTop w:val="0"/>
      <w:marBottom w:val="0"/>
      <w:divBdr>
        <w:top w:val="none" w:sz="0" w:space="0" w:color="auto"/>
        <w:left w:val="none" w:sz="0" w:space="0" w:color="auto"/>
        <w:bottom w:val="none" w:sz="0" w:space="0" w:color="auto"/>
        <w:right w:val="none" w:sz="0" w:space="0" w:color="auto"/>
      </w:divBdr>
    </w:div>
    <w:div w:id="1023436233">
      <w:bodyDiv w:val="1"/>
      <w:marLeft w:val="0"/>
      <w:marRight w:val="0"/>
      <w:marTop w:val="0"/>
      <w:marBottom w:val="0"/>
      <w:divBdr>
        <w:top w:val="none" w:sz="0" w:space="0" w:color="auto"/>
        <w:left w:val="none" w:sz="0" w:space="0" w:color="auto"/>
        <w:bottom w:val="none" w:sz="0" w:space="0" w:color="auto"/>
        <w:right w:val="none" w:sz="0" w:space="0" w:color="auto"/>
      </w:divBdr>
    </w:div>
    <w:div w:id="157643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0;&#1080;&#1088;&#1080;&#1083;&#1083;\Downloads\&#1055;&#1072;&#1078;&#1075;&#1072;%20&#1087;&#1088;&#1086;&#1075;&#1088;&#1072;&#1084;&#1084;&#1072;%20&#1053;&#1041;%202019-2021%20&#1082;&#1086;&#1088;&#1088;%20(1).doc"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85434-1872-40C9-858E-A8EF39B0E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11</Pages>
  <Words>2513</Words>
  <Characters>14327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Специалист</cp:lastModifiedBy>
  <cp:revision>14</cp:revision>
  <cp:lastPrinted>2019-04-10T06:57:00Z</cp:lastPrinted>
  <dcterms:created xsi:type="dcterms:W3CDTF">2019-03-27T08:30:00Z</dcterms:created>
  <dcterms:modified xsi:type="dcterms:W3CDTF">2019-04-10T06:59:00Z</dcterms:modified>
</cp:coreProperties>
</file>