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72" w:rsidRDefault="009C4340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FF2B92" wp14:editId="573743FF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0" w:rsidRDefault="009C4340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340" w:rsidRPr="000710A5" w:rsidRDefault="009C4340" w:rsidP="009C4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3A6C97">
        <w:rPr>
          <w:rFonts w:ascii="Times New Roman CYR" w:hAnsi="Times New Roman CYR" w:cs="Times New Roman CYR"/>
          <w:b/>
          <w:bCs/>
          <w:sz w:val="28"/>
          <w:szCs w:val="28"/>
        </w:rPr>
        <w:t>ымсе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4340" w:rsidRPr="000710A5" w:rsidRDefault="009C4340" w:rsidP="009C4340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bookmarkStart w:id="0" w:name="_GoBack"/>
      <w:bookmarkEnd w:id="0"/>
      <w:proofErr w:type="gramEnd"/>
    </w:p>
    <w:p w:rsidR="009C4340" w:rsidRPr="000710A5" w:rsidRDefault="009C4340" w:rsidP="009C434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9C4340" w:rsidRPr="000710A5" w:rsidRDefault="009C4340" w:rsidP="009C4340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4340" w:rsidRPr="009C4340" w:rsidRDefault="003A6C97" w:rsidP="009C4340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3A6C97">
        <w:rPr>
          <w:rStyle w:val="s2"/>
          <w:rFonts w:ascii="Times New Roman" w:hAnsi="Times New Roman" w:cs="Times New Roman"/>
          <w:sz w:val="28"/>
          <w:szCs w:val="28"/>
        </w:rPr>
        <w:t>01 сентября</w:t>
      </w:r>
      <w:r w:rsidRPr="003A6C97">
        <w:rPr>
          <w:rFonts w:ascii="Times New Roman" w:hAnsi="Times New Roman" w:cs="Times New Roman"/>
          <w:iCs/>
          <w:sz w:val="28"/>
          <w:szCs w:val="28"/>
        </w:rPr>
        <w:t xml:space="preserve"> 2020 года</w:t>
      </w:r>
      <w:r w:rsidR="009C4340" w:rsidRPr="003A6C9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</w:t>
      </w:r>
      <w:r w:rsidR="00726091" w:rsidRPr="003A6C97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9C4340" w:rsidRPr="003A6C97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3A6C97">
        <w:rPr>
          <w:rFonts w:ascii="Times New Roman" w:hAnsi="Times New Roman" w:cs="Times New Roman"/>
          <w:iCs/>
          <w:sz w:val="28"/>
          <w:szCs w:val="28"/>
        </w:rPr>
        <w:t>3</w:t>
      </w:r>
      <w:r w:rsidR="00CC40AF" w:rsidRPr="003A6C97">
        <w:rPr>
          <w:rFonts w:ascii="Times New Roman" w:hAnsi="Times New Roman" w:cs="Times New Roman"/>
          <w:iCs/>
          <w:sz w:val="28"/>
          <w:szCs w:val="28"/>
        </w:rPr>
        <w:t>6</w:t>
      </w:r>
      <w:r w:rsidR="009C4340" w:rsidRPr="009C4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4340" w:rsidRPr="003A6C97" w:rsidRDefault="009C4340" w:rsidP="009E121B">
      <w:pPr>
        <w:pStyle w:val="a7"/>
        <w:jc w:val="center"/>
        <w:rPr>
          <w:rFonts w:ascii="Times New Roman" w:hAnsi="Times New Roman" w:cs="Times New Roman"/>
        </w:rPr>
      </w:pPr>
      <w:r w:rsidRPr="003A6C97">
        <w:rPr>
          <w:rFonts w:ascii="Times New Roman" w:hAnsi="Times New Roman" w:cs="Times New Roman"/>
        </w:rPr>
        <w:t>Республика Коми</w:t>
      </w:r>
    </w:p>
    <w:p w:rsidR="009C4340" w:rsidRPr="003A6C97" w:rsidRDefault="009C4340" w:rsidP="009E121B">
      <w:pPr>
        <w:pStyle w:val="a7"/>
        <w:jc w:val="center"/>
        <w:rPr>
          <w:rFonts w:ascii="Times New Roman" w:hAnsi="Times New Roman" w:cs="Times New Roman"/>
        </w:rPr>
      </w:pPr>
      <w:r w:rsidRPr="003A6C97">
        <w:rPr>
          <w:rFonts w:ascii="Times New Roman" w:hAnsi="Times New Roman" w:cs="Times New Roman"/>
        </w:rPr>
        <w:t>Усть-Куломский район</w:t>
      </w:r>
    </w:p>
    <w:p w:rsidR="009C4340" w:rsidRPr="009E121B" w:rsidRDefault="009C4340" w:rsidP="009E12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6C97">
        <w:rPr>
          <w:rFonts w:ascii="Times New Roman" w:hAnsi="Times New Roman" w:cs="Times New Roman"/>
        </w:rPr>
        <w:t>пст</w:t>
      </w:r>
      <w:proofErr w:type="spellEnd"/>
      <w:r w:rsidRPr="003A6C97">
        <w:rPr>
          <w:rFonts w:ascii="Times New Roman" w:hAnsi="Times New Roman" w:cs="Times New Roman"/>
        </w:rPr>
        <w:t>. Тимшер</w:t>
      </w:r>
    </w:p>
    <w:p w:rsidR="00C86572" w:rsidRPr="009A5071" w:rsidRDefault="00C86572" w:rsidP="009C4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D62" w:rsidRDefault="00C8657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3A6C9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C506F">
        <w:rPr>
          <w:rFonts w:ascii="Times New Roman" w:eastAsia="Times New Roman" w:hAnsi="Times New Roman" w:cs="Times New Roman"/>
          <w:b/>
          <w:sz w:val="28"/>
          <w:szCs w:val="28"/>
        </w:rPr>
        <w:t>Вода в дом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A87F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79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564D62" w:rsidRDefault="00564D6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56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сельского поселения  постановляет:</w:t>
      </w:r>
    </w:p>
    <w:p w:rsidR="00A87F8B" w:rsidRPr="009A5071" w:rsidRDefault="00C86572" w:rsidP="001C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</w:t>
      </w:r>
      <w:r w:rsidR="00EF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«Вода в дом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F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 № 1 к настоящему постановлению.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C97" w:rsidRDefault="003A6C97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C97" w:rsidRDefault="003A6C97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C97" w:rsidRDefault="003A6C97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А.Белова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D0C3A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постановлению администрации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0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</w:p>
    <w:p w:rsidR="00C86572" w:rsidRPr="009A5071" w:rsidRDefault="00C86572" w:rsidP="0058798A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r w:rsidR="00726091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3A6C97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01</w:t>
      </w:r>
      <w:r w:rsidR="00726091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3A6C97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сентября</w:t>
      </w:r>
      <w:r w:rsidR="00726091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3A6C97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2020</w:t>
      </w:r>
      <w:r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 №</w:t>
      </w:r>
      <w:r w:rsidR="00726091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3A6C97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3</w:t>
      </w:r>
      <w:r w:rsidR="00CC40AF" w:rsidRPr="003A6C97">
        <w:rPr>
          <w:rFonts w:ascii="Times New Roman" w:eastAsia="Times New Roman" w:hAnsi="Times New Roman" w:cs="Times New Roman"/>
          <w:color w:val="000000"/>
          <w:sz w:val="28"/>
          <w:szCs w:val="20"/>
        </w:rPr>
        <w:t>6</w:t>
      </w: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E79A3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C86572" w:rsidRPr="009A5071" w:rsidRDefault="001C506F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Вода в дом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1. Паспорт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C86572" w:rsidRPr="009A5071" w:rsidRDefault="00CA0789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«Вода в дом»</w:t>
      </w:r>
    </w:p>
    <w:tbl>
      <w:tblPr>
        <w:tblW w:w="4886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7"/>
        <w:gridCol w:w="6251"/>
      </w:tblGrid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89" w:rsidRPr="009A5071" w:rsidRDefault="00CA0789" w:rsidP="00CA078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в дом»</w:t>
            </w:r>
          </w:p>
          <w:p w:rsidR="00C86572" w:rsidRPr="009A5071" w:rsidRDefault="00C86572" w:rsidP="005965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Основание для разработки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Федеральный закон от 06.10.2003 N 131-ФЗ «Об общих принципах организации  местного самоупра</w:t>
            </w:r>
            <w:r w:rsidR="00CA0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вления в Российской Федерации».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Муниципальный заказчик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9C43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9C43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Разработчик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9C43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9C43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  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Цели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40" w:rsidRPr="00354522" w:rsidRDefault="00354522" w:rsidP="0035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7D">
              <w:rPr>
                <w:rFonts w:ascii="Times New Roman" w:hAnsi="Times New Roman"/>
                <w:sz w:val="28"/>
                <w:szCs w:val="28"/>
              </w:rPr>
              <w:t xml:space="preserve">Строительство водопроводной сети </w:t>
            </w:r>
            <w:r>
              <w:rPr>
                <w:rFonts w:ascii="Times New Roman" w:hAnsi="Times New Roman"/>
                <w:sz w:val="28"/>
                <w:szCs w:val="28"/>
              </w:rPr>
              <w:t>в поселке Лопьювад.</w:t>
            </w:r>
          </w:p>
        </w:tc>
      </w:tr>
      <w:tr w:rsidR="00BE79A3" w:rsidRPr="00BE79A3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BE79A3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E79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Задачи программы</w:t>
            </w:r>
            <w:r w:rsidRPr="00BE79A3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населением.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Закупить и доставить оборудование.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договор с подрядной организацией на услуги экскаватора по рытью канав.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водопроводную сеть  и обустроить водопроводные колодцы.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Засыпать канавы и уплотнить грунт.</w:t>
            </w:r>
          </w:p>
          <w:p w:rsidR="00C86572" w:rsidRPr="00354522" w:rsidRDefault="00354522" w:rsidP="009E121B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Благоустроить санитарную зону вокруг водного объекта.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9E121B" w:rsidP="001C50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01 июня 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 августа</w:t>
            </w:r>
            <w:r w:rsidR="00CA0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202</w:t>
            </w:r>
            <w:r w:rsidR="001C50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C86572"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года</w:t>
            </w:r>
            <w:r w:rsidR="00C86572"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основных мероприятий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Подрядные организации,  определенные в соответствии с Федеральным законом от 05.04.2013 N 44 -ФЗ «О контрактной системе в сфере закупок товаров, работ, услуг для обеспечения государственных и муниципальных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нужд»;</w:t>
            </w:r>
          </w:p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Добровольцы, волонтеры из числа  жителей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поселка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Специалисты администрации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”.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C3A" w:rsidRDefault="00C86572" w:rsidP="00BD0C3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Общий объем финансирован</w:t>
            </w:r>
            <w:r w:rsidR="001C50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ия по программе составляет: 2021</w:t>
            </w:r>
            <w:r w:rsidR="00BD0C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год –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00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рублей, в том числе: </w:t>
            </w:r>
          </w:p>
          <w:p w:rsidR="00C86572" w:rsidRDefault="00C86572" w:rsidP="004312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268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 w:rsid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431222" w:rsidRPr="009A5071" w:rsidRDefault="00431222" w:rsidP="005965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000руб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Ожидаемые конечные результаты  реализации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222" w:rsidRPr="00354522" w:rsidRDefault="00354522" w:rsidP="00354522">
            <w:pPr>
              <w:pStyle w:val="a6"/>
              <w:spacing w:before="0" w:beforeAutospacing="0" w:after="0" w:afterAutospacing="0"/>
              <w:rPr>
                <w:spacing w:val="2"/>
                <w:sz w:val="28"/>
                <w:szCs w:val="28"/>
              </w:rPr>
            </w:pPr>
            <w:r w:rsidRPr="0093136D">
              <w:rPr>
                <w:spacing w:val="2"/>
                <w:sz w:val="28"/>
                <w:szCs w:val="28"/>
              </w:rPr>
              <w:t>30 домохозяйств будут обеспечены холодной водой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93136D">
              <w:rPr>
                <w:spacing w:val="2"/>
                <w:sz w:val="28"/>
                <w:szCs w:val="28"/>
              </w:rPr>
              <w:t xml:space="preserve">Люди пожилого </w:t>
            </w:r>
            <w:r>
              <w:rPr>
                <w:spacing w:val="2"/>
                <w:sz w:val="28"/>
                <w:szCs w:val="28"/>
              </w:rPr>
              <w:t xml:space="preserve">и многодетные семьи будут </w:t>
            </w:r>
            <w:r w:rsidRPr="0093136D">
              <w:rPr>
                <w:spacing w:val="2"/>
                <w:sz w:val="28"/>
                <w:szCs w:val="28"/>
              </w:rPr>
              <w:t>освобо</w:t>
            </w:r>
            <w:r>
              <w:rPr>
                <w:spacing w:val="2"/>
                <w:sz w:val="28"/>
                <w:szCs w:val="28"/>
              </w:rPr>
              <w:t>ждены от проблем доставки воды.</w:t>
            </w:r>
          </w:p>
        </w:tc>
      </w:tr>
    </w:tbl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9A5071" w:rsidRDefault="00C86572" w:rsidP="00C86572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2. Система программных мероприятий</w:t>
      </w:r>
    </w:p>
    <w:tbl>
      <w:tblPr>
        <w:tblW w:w="5110" w:type="pct"/>
        <w:jc w:val="center"/>
        <w:tblInd w:w="-50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2825"/>
        <w:gridCol w:w="3035"/>
        <w:gridCol w:w="3258"/>
      </w:tblGrid>
      <w:tr w:rsidR="00C86572" w:rsidRPr="009A5071" w:rsidTr="00F41CD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/п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Перечень и описание    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Объемы и источники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финансирования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( 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руб.)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</w:tr>
      <w:tr w:rsidR="00C86572" w:rsidRPr="009A5071" w:rsidTr="00F41CD3">
        <w:trPr>
          <w:trHeight w:val="343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1.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354522" w:rsidP="00354522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CC40A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Вода в дом (п. Лопьювад)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361" w:rsidRDefault="00431222" w:rsidP="006B036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="006B0361"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рублей, в том числе: </w:t>
            </w:r>
          </w:p>
          <w:p w:rsidR="00C86572" w:rsidRDefault="006B0361" w:rsidP="00F41C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268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F41CD3" w:rsidRPr="009A5071" w:rsidRDefault="00F41CD3" w:rsidP="005965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 руб.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D3" w:rsidRDefault="00C86572" w:rsidP="00D15B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»; подрядные организации;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граждане, принятые на общественные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или временные работы; добровольцы, волонтеры из числа жителей.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C86572" w:rsidRPr="009A5071" w:rsidRDefault="00C86572" w:rsidP="00D15B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</w:tr>
    </w:tbl>
    <w:p w:rsidR="0045600C" w:rsidRDefault="0045600C" w:rsidP="00153B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45600C" w:rsidRDefault="0045600C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153B2F" w:rsidRDefault="00C86572" w:rsidP="00153B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507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3.</w:t>
      </w:r>
      <w:r w:rsidRPr="009A5071">
        <w:rPr>
          <w:rFonts w:ascii="Times New Roman" w:eastAsia="Times New Roman" w:hAnsi="Times New Roman" w:cs="Times New Roman"/>
          <w:color w:val="1E1E1E"/>
          <w:sz w:val="24"/>
          <w:szCs w:val="14"/>
        </w:rPr>
        <w:t> </w:t>
      </w:r>
      <w:r w:rsidRPr="009A5071">
        <w:rPr>
          <w:rFonts w:ascii="Times New Roman" w:eastAsia="Times New Roman" w:hAnsi="Times New Roman" w:cs="Times New Roman"/>
          <w:color w:val="1E1E1E"/>
          <w:sz w:val="14"/>
          <w:szCs w:val="14"/>
        </w:rPr>
        <w:t> </w:t>
      </w:r>
      <w:r w:rsidRPr="009A5071">
        <w:rPr>
          <w:rFonts w:ascii="Times New Roman" w:eastAsia="Times New Roman" w:hAnsi="Times New Roman" w:cs="Times New Roman"/>
          <w:sz w:val="28"/>
          <w:szCs w:val="24"/>
        </w:rPr>
        <w:t>Содержание проблемы и обоснование необходимости ее решения программными методами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77FDF" w:rsidRDefault="00CC40AF" w:rsidP="0035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4522" w:rsidRPr="00354522">
        <w:rPr>
          <w:rFonts w:ascii="Times New Roman" w:hAnsi="Times New Roman" w:cs="Times New Roman"/>
          <w:sz w:val="28"/>
          <w:szCs w:val="28"/>
        </w:rPr>
        <w:t xml:space="preserve">Поселок Лопьювад расположен не далеко от р. </w:t>
      </w:r>
      <w:proofErr w:type="spellStart"/>
      <w:r w:rsidR="00354522" w:rsidRPr="00354522">
        <w:rPr>
          <w:rFonts w:ascii="Times New Roman" w:hAnsi="Times New Roman" w:cs="Times New Roman"/>
          <w:sz w:val="28"/>
          <w:szCs w:val="28"/>
        </w:rPr>
        <w:t>Лопью</w:t>
      </w:r>
      <w:proofErr w:type="spellEnd"/>
      <w:r w:rsidR="00354522" w:rsidRPr="00354522">
        <w:rPr>
          <w:rFonts w:ascii="Times New Roman" w:hAnsi="Times New Roman" w:cs="Times New Roman"/>
          <w:sz w:val="28"/>
          <w:szCs w:val="28"/>
        </w:rPr>
        <w:t xml:space="preserve">, на возвышенности. Пробурить скважину или построить колодец не представляется возможным. Воды нет. Жители пользуются </w:t>
      </w:r>
      <w:proofErr w:type="spellStart"/>
      <w:r w:rsidR="00354522" w:rsidRPr="00354522">
        <w:rPr>
          <w:rFonts w:ascii="Times New Roman" w:hAnsi="Times New Roman" w:cs="Times New Roman"/>
          <w:sz w:val="28"/>
          <w:szCs w:val="28"/>
        </w:rPr>
        <w:t>водоколонками</w:t>
      </w:r>
      <w:proofErr w:type="spellEnd"/>
      <w:r w:rsidR="00354522" w:rsidRPr="00354522">
        <w:rPr>
          <w:rFonts w:ascii="Times New Roman" w:hAnsi="Times New Roman" w:cs="Times New Roman"/>
          <w:sz w:val="28"/>
          <w:szCs w:val="28"/>
        </w:rPr>
        <w:t xml:space="preserve">. Их в поселке девять, </w:t>
      </w:r>
      <w:r w:rsidR="00354522" w:rsidRPr="00354522">
        <w:rPr>
          <w:rFonts w:ascii="Times New Roman" w:hAnsi="Times New Roman" w:cs="Times New Roman"/>
          <w:sz w:val="28"/>
          <w:szCs w:val="28"/>
        </w:rPr>
        <w:lastRenderedPageBreak/>
        <w:t>расположены они на значительном расстоянии друг от друга. Большая часть населения, люди пожилого возраста. С годами носить воду становиться тяжелее, особенно в ненастную погоду или гололед. 21 семья из 30 - люди преклонного возраста. Две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22" w:rsidRPr="00354522">
        <w:rPr>
          <w:rFonts w:ascii="Times New Roman" w:hAnsi="Times New Roman" w:cs="Times New Roman"/>
          <w:sz w:val="28"/>
          <w:szCs w:val="28"/>
        </w:rPr>
        <w:t>- многодетные, для которых вода играет немаловажную роль.</w:t>
      </w:r>
      <w:r w:rsidR="00354522" w:rsidRPr="00354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54522" w:rsidRPr="00354522" w:rsidRDefault="00354522" w:rsidP="0035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572" w:rsidRPr="00354522" w:rsidRDefault="00C86572" w:rsidP="00F77F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522">
        <w:rPr>
          <w:rFonts w:ascii="Times New Roman" w:eastAsia="Times New Roman" w:hAnsi="Times New Roman" w:cs="Times New Roman"/>
          <w:sz w:val="28"/>
          <w:szCs w:val="28"/>
        </w:rPr>
        <w:t>4. Цели, задачи программы</w:t>
      </w:r>
    </w:p>
    <w:p w:rsidR="00354522" w:rsidRDefault="00354522" w:rsidP="0035452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является:</w:t>
      </w:r>
    </w:p>
    <w:p w:rsidR="00354522" w:rsidRDefault="00354522" w:rsidP="00354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1F7D">
        <w:rPr>
          <w:rFonts w:ascii="Times New Roman" w:hAnsi="Times New Roman"/>
          <w:sz w:val="28"/>
          <w:szCs w:val="28"/>
        </w:rPr>
        <w:t xml:space="preserve">Строительство водопроводной сети </w:t>
      </w:r>
      <w:r>
        <w:rPr>
          <w:rFonts w:ascii="Times New Roman" w:hAnsi="Times New Roman"/>
          <w:sz w:val="28"/>
          <w:szCs w:val="28"/>
        </w:rPr>
        <w:t>в поселке Лопьювад.</w:t>
      </w:r>
    </w:p>
    <w:p w:rsidR="00354522" w:rsidRDefault="00354522" w:rsidP="00354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населением.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Закупить и доставить оборудование.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договор с подрядной организацией на услуги экскаватора по рытью канав.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водопроводную сеть  и обустроить водопроводные колодцы.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Засыпать канавы и уплотнить грунт.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Благоустроить санитарную зону вокруг водного объекта.</w:t>
      </w:r>
    </w:p>
    <w:p w:rsidR="00354522" w:rsidRDefault="00354522" w:rsidP="00354522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86572" w:rsidRPr="009A5071" w:rsidRDefault="00C86572" w:rsidP="002B75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5. Финансирование программы</w:t>
      </w:r>
    </w:p>
    <w:p w:rsidR="00C86572" w:rsidRPr="009A5071" w:rsidRDefault="00C86572" w:rsidP="00C86572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составит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руб., в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за счет средств: - субсидии из республиканского бюджета Республики Коми – 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 xml:space="preserve">268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руб.; - из бюджета МО СП “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A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; - объем средств населения – 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6572" w:rsidRPr="009A5071" w:rsidRDefault="00C86572" w:rsidP="00C86572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В случае отсутствия выделенных средств из республиканского бюджета Республики Коми действие программы может быть изменено или приостановлено постановлением администрации сельского поселения «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6572" w:rsidRPr="009A5071" w:rsidRDefault="00C86572" w:rsidP="00ED5457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6. Срок реализации программы</w:t>
      </w:r>
    </w:p>
    <w:p w:rsidR="00C86572" w:rsidRPr="009A5071" w:rsidRDefault="00C86572" w:rsidP="0045600C">
      <w:pPr>
        <w:shd w:val="clear" w:color="auto" w:fill="FFFFFF"/>
        <w:spacing w:before="30" w:after="3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 w:rsidR="00BD0C3A">
        <w:rPr>
          <w:rFonts w:ascii="Times New Roman" w:eastAsia="Times New Roman" w:hAnsi="Times New Roman" w:cs="Times New Roman"/>
          <w:sz w:val="28"/>
          <w:szCs w:val="28"/>
        </w:rPr>
        <w:t xml:space="preserve"> программы - 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с 0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A078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C50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5600C" w:rsidRDefault="0045600C" w:rsidP="002B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179" w:rsidRPr="006B7FF5" w:rsidRDefault="00C86572" w:rsidP="00F0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81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03179"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Поэтапный план реализации народного проекта</w:t>
      </w:r>
    </w:p>
    <w:p w:rsidR="00F03179" w:rsidRDefault="00F03179" w:rsidP="00F0317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6572" w:rsidRDefault="00C86572" w:rsidP="00F0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07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в таблице № 1.</w:t>
      </w:r>
    </w:p>
    <w:p w:rsidR="00ED5457" w:rsidRPr="009A5071" w:rsidRDefault="00ED5457" w:rsidP="006B0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6F6815" w:rsidRDefault="00C86572" w:rsidP="006B0361">
      <w:pPr>
        <w:shd w:val="clear" w:color="auto" w:fill="FFFFFF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6815">
        <w:rPr>
          <w:rFonts w:ascii="Times New Roman" w:eastAsia="Times New Roman" w:hAnsi="Times New Roman" w:cs="Times New Roman"/>
          <w:sz w:val="28"/>
          <w:szCs w:val="28"/>
        </w:rPr>
        <w:t>Таблица № 1 </w:t>
      </w:r>
    </w:p>
    <w:p w:rsidR="00F03179" w:rsidRDefault="00F03179" w:rsidP="00F031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3784"/>
        <w:gridCol w:w="2268"/>
        <w:gridCol w:w="2942"/>
      </w:tblGrid>
      <w:tr w:rsidR="00F03179" w:rsidRPr="00B35996" w:rsidTr="00E2300C">
        <w:tc>
          <w:tcPr>
            <w:tcW w:w="576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42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03179" w:rsidTr="00E2300C">
        <w:tc>
          <w:tcPr>
            <w:tcW w:w="9570" w:type="dxa"/>
            <w:gridSpan w:val="4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84" w:type="dxa"/>
          </w:tcPr>
          <w:p w:rsidR="00F03179" w:rsidRPr="00B11682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населением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784" w:type="dxa"/>
          </w:tcPr>
          <w:p w:rsidR="00F03179" w:rsidRPr="00BC2D50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доставка оборудования (железобетонные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кольца колодезные) в</w:t>
            </w: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15 шт.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подрядной организацией на услуги экскаватора по рытью канав.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21.06.-01.07.202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F03179" w:rsidTr="00E2300C">
        <w:tc>
          <w:tcPr>
            <w:tcW w:w="9570" w:type="dxa"/>
            <w:gridSpan w:val="4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территории: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Разработка грунта в траншеях экскаватором.</w:t>
            </w:r>
          </w:p>
          <w:p w:rsidR="00F03179" w:rsidRPr="00B11682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179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F03179" w:rsidTr="00E2300C">
        <w:trPr>
          <w:trHeight w:val="195"/>
        </w:trPr>
        <w:tc>
          <w:tcPr>
            <w:tcW w:w="9570" w:type="dxa"/>
            <w:gridSpan w:val="4"/>
          </w:tcPr>
          <w:p w:rsidR="00F03179" w:rsidRPr="00666FD4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Установка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 сети</w:t>
            </w: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обустройство территории:</w:t>
            </w:r>
          </w:p>
        </w:tc>
      </w:tr>
      <w:tr w:rsidR="00F03179" w:rsidTr="00E2300C">
        <w:tc>
          <w:tcPr>
            <w:tcW w:w="576" w:type="dxa"/>
          </w:tcPr>
          <w:p w:rsidR="00F03179" w:rsidRPr="00B52426" w:rsidRDefault="00F03179" w:rsidP="00E230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Провести водопроводную сеть  и обустроить водопроводные колодцы.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одрядная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жители п. Лопьювад</w:t>
            </w:r>
          </w:p>
        </w:tc>
      </w:tr>
      <w:tr w:rsidR="00F03179" w:rsidTr="00E2300C">
        <w:tc>
          <w:tcPr>
            <w:tcW w:w="576" w:type="dxa"/>
          </w:tcPr>
          <w:p w:rsidR="00F03179" w:rsidRPr="00B52426" w:rsidRDefault="00F03179" w:rsidP="00E23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Зас</w:t>
            </w:r>
            <w:r>
              <w:rPr>
                <w:rFonts w:ascii="Times New Roman" w:hAnsi="Times New Roman"/>
                <w:sz w:val="24"/>
                <w:szCs w:val="24"/>
              </w:rPr>
              <w:t>ыпать канавы и уплотнить грунт.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r w:rsidRPr="00835DA0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</w:tr>
      <w:tr w:rsidR="00F03179" w:rsidTr="00E2300C">
        <w:trPr>
          <w:trHeight w:val="630"/>
        </w:trPr>
        <w:tc>
          <w:tcPr>
            <w:tcW w:w="576" w:type="dxa"/>
          </w:tcPr>
          <w:p w:rsidR="00F03179" w:rsidRPr="00B52426" w:rsidRDefault="00F03179" w:rsidP="00E23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Благоустроить санитарную зону вокруг водного объекта.</w:t>
            </w:r>
          </w:p>
          <w:p w:rsidR="00F03179" w:rsidRPr="00B11682" w:rsidRDefault="00F03179" w:rsidP="00E2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 п. Лопьювад</w:t>
            </w:r>
          </w:p>
        </w:tc>
      </w:tr>
    </w:tbl>
    <w:p w:rsidR="00F77FDF" w:rsidRDefault="00F77FDF" w:rsidP="00F03179">
      <w:pPr>
        <w:pStyle w:val="5"/>
        <w:shd w:val="clear" w:color="auto" w:fill="auto"/>
        <w:spacing w:after="317" w:line="260" w:lineRule="exact"/>
        <w:ind w:right="200"/>
        <w:rPr>
          <w:rStyle w:val="1"/>
          <w:sz w:val="28"/>
          <w:szCs w:val="28"/>
        </w:rPr>
      </w:pPr>
    </w:p>
    <w:p w:rsidR="00ED5457" w:rsidRPr="008913FC" w:rsidRDefault="00ED5457" w:rsidP="00ED5457">
      <w:pPr>
        <w:pStyle w:val="5"/>
        <w:shd w:val="clear" w:color="auto" w:fill="auto"/>
        <w:spacing w:after="317" w:line="260" w:lineRule="exact"/>
        <w:ind w:right="20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8.</w:t>
      </w:r>
      <w:r w:rsidRPr="008913FC">
        <w:rPr>
          <w:rStyle w:val="1"/>
          <w:sz w:val="28"/>
          <w:szCs w:val="28"/>
        </w:rPr>
        <w:t>Система управления и контроля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Текущее управление Программой осуществляется Куратором - главой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Исполнителем программы является администрация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При возникновении необходимости в корректировке Программы, администрация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  представляет Куратору предложения о внесении изменений и (или) дополнений в Программу.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На основе представленных предложений Куратор Программы поручает подготовку проекта постановления администрации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для внесения изменений в установленном порядке.</w:t>
      </w:r>
    </w:p>
    <w:p w:rsidR="00ED5457" w:rsidRDefault="00ED5457" w:rsidP="008F2C1A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 xml:space="preserve"> Контроль реализации мероприятий Программы осуществляет Заказчик и Куратор Программы.</w:t>
      </w:r>
    </w:p>
    <w:p w:rsidR="008F2C1A" w:rsidRPr="008F2C1A" w:rsidRDefault="008F2C1A" w:rsidP="008F2C1A">
      <w:pPr>
        <w:pStyle w:val="5"/>
        <w:shd w:val="clear" w:color="auto" w:fill="auto"/>
        <w:spacing w:line="317" w:lineRule="exact"/>
        <w:ind w:left="40" w:right="20" w:firstLine="54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ED5457" w:rsidRPr="008913FC" w:rsidRDefault="00ED5457" w:rsidP="00ED5457">
      <w:pPr>
        <w:pStyle w:val="5"/>
        <w:shd w:val="clear" w:color="auto" w:fill="auto"/>
        <w:spacing w:after="321" w:line="260" w:lineRule="exact"/>
        <w:ind w:left="19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9. </w:t>
      </w:r>
      <w:r w:rsidRPr="008913FC">
        <w:rPr>
          <w:rStyle w:val="1"/>
          <w:sz w:val="28"/>
          <w:szCs w:val="28"/>
        </w:rPr>
        <w:t>Досрочное прекращение реализации Программы.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Реализация Программы может быть прекращена Постановлением адми</w:t>
      </w:r>
      <w:r w:rsidRPr="008913FC">
        <w:rPr>
          <w:rStyle w:val="1"/>
          <w:sz w:val="28"/>
          <w:szCs w:val="28"/>
        </w:rPr>
        <w:softHyphen/>
        <w:t>нистрации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если: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827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а)</w:t>
      </w:r>
      <w:r w:rsidRPr="008913FC">
        <w:rPr>
          <w:rStyle w:val="1"/>
          <w:sz w:val="28"/>
          <w:szCs w:val="28"/>
        </w:rPr>
        <w:tab/>
      </w:r>
      <w:r w:rsidR="00CA0789">
        <w:rPr>
          <w:rStyle w:val="1"/>
          <w:sz w:val="28"/>
          <w:szCs w:val="28"/>
        </w:rPr>
        <w:t xml:space="preserve"> </w:t>
      </w:r>
      <w:r w:rsidRPr="008913FC">
        <w:rPr>
          <w:rStyle w:val="1"/>
          <w:sz w:val="28"/>
          <w:szCs w:val="28"/>
        </w:rPr>
        <w:t>по результатам оценки эффективности реализации   программы принято решение о неэффективности реализации   программы;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938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б)</w:t>
      </w:r>
      <w:r w:rsidRPr="008913FC">
        <w:rPr>
          <w:rStyle w:val="1"/>
          <w:sz w:val="28"/>
          <w:szCs w:val="28"/>
        </w:rPr>
        <w:tab/>
        <w:t>выявлены существенные нарушения, допущенные исполнителями  программы:</w:t>
      </w:r>
    </w:p>
    <w:p w:rsidR="00ED5457" w:rsidRPr="008913FC" w:rsidRDefault="00FD416E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ED5457" w:rsidRPr="008913FC">
        <w:rPr>
          <w:rStyle w:val="1"/>
          <w:sz w:val="28"/>
          <w:szCs w:val="28"/>
        </w:rPr>
        <w:t>нецелевое использование средств, выделяемых на реализацию  программы;</w:t>
      </w:r>
    </w:p>
    <w:p w:rsidR="00ED5457" w:rsidRPr="008913FC" w:rsidRDefault="00FD416E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- </w:t>
      </w:r>
      <w:r w:rsidR="00ED5457" w:rsidRPr="008913FC">
        <w:rPr>
          <w:rStyle w:val="1"/>
          <w:sz w:val="28"/>
          <w:szCs w:val="28"/>
        </w:rPr>
        <w:t>невыполнение исполнителями   программы программных ме</w:t>
      </w:r>
      <w:r w:rsidR="00ED5457" w:rsidRPr="008913FC">
        <w:rPr>
          <w:rStyle w:val="1"/>
          <w:sz w:val="28"/>
          <w:szCs w:val="28"/>
        </w:rPr>
        <w:softHyphen/>
        <w:t>роприятий;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965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в)</w:t>
      </w:r>
      <w:r w:rsidRPr="008913FC">
        <w:rPr>
          <w:rStyle w:val="1"/>
          <w:sz w:val="28"/>
          <w:szCs w:val="28"/>
        </w:rPr>
        <w:tab/>
        <w:t>по результатам изменений в социально-экономическом развитии муниципального образования сельского поселения «</w:t>
      </w:r>
      <w:r w:rsidR="00F3292F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отпала необходимость в достижении целей и задач, определенных   программой;</w:t>
      </w:r>
    </w:p>
    <w:p w:rsidR="00090C27" w:rsidRPr="008F2C1A" w:rsidRDefault="00ED5457" w:rsidP="008F2C1A">
      <w:pPr>
        <w:pStyle w:val="5"/>
        <w:shd w:val="clear" w:color="auto" w:fill="auto"/>
        <w:tabs>
          <w:tab w:val="left" w:pos="898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г)</w:t>
      </w:r>
      <w:r w:rsidRPr="008913FC">
        <w:rPr>
          <w:rStyle w:val="1"/>
          <w:sz w:val="28"/>
          <w:szCs w:val="28"/>
        </w:rPr>
        <w:tab/>
        <w:t xml:space="preserve">принята другая   программа, поглощающая </w:t>
      </w:r>
      <w:proofErr w:type="gramStart"/>
      <w:r w:rsidRPr="008913FC">
        <w:rPr>
          <w:rStyle w:val="1"/>
          <w:sz w:val="28"/>
          <w:szCs w:val="28"/>
        </w:rPr>
        <w:t>действующую</w:t>
      </w:r>
      <w:proofErr w:type="gramEnd"/>
      <w:r w:rsidRPr="008913FC">
        <w:rPr>
          <w:rStyle w:val="1"/>
          <w:sz w:val="28"/>
          <w:szCs w:val="28"/>
        </w:rPr>
        <w:t xml:space="preserve"> по целям и задачам.</w:t>
      </w:r>
    </w:p>
    <w:sectPr w:rsidR="00090C27" w:rsidRPr="008F2C1A" w:rsidSect="0048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3610D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84F2F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E"/>
    <w:rsid w:val="00024360"/>
    <w:rsid w:val="00071C4C"/>
    <w:rsid w:val="00090C27"/>
    <w:rsid w:val="000B6F1C"/>
    <w:rsid w:val="00153B2F"/>
    <w:rsid w:val="001C4F07"/>
    <w:rsid w:val="001C506F"/>
    <w:rsid w:val="001C7249"/>
    <w:rsid w:val="0020251C"/>
    <w:rsid w:val="0029338D"/>
    <w:rsid w:val="002B7560"/>
    <w:rsid w:val="00354522"/>
    <w:rsid w:val="003555EF"/>
    <w:rsid w:val="0036457E"/>
    <w:rsid w:val="00384C55"/>
    <w:rsid w:val="003A18F9"/>
    <w:rsid w:val="003A6C97"/>
    <w:rsid w:val="003F44EF"/>
    <w:rsid w:val="003F6242"/>
    <w:rsid w:val="00431222"/>
    <w:rsid w:val="0045600C"/>
    <w:rsid w:val="00466072"/>
    <w:rsid w:val="00483593"/>
    <w:rsid w:val="004A2509"/>
    <w:rsid w:val="00544791"/>
    <w:rsid w:val="00564D62"/>
    <w:rsid w:val="0056714B"/>
    <w:rsid w:val="0058798A"/>
    <w:rsid w:val="0059657B"/>
    <w:rsid w:val="0059771E"/>
    <w:rsid w:val="006117EA"/>
    <w:rsid w:val="00684EA1"/>
    <w:rsid w:val="006958B6"/>
    <w:rsid w:val="006B0361"/>
    <w:rsid w:val="007125DE"/>
    <w:rsid w:val="007231CA"/>
    <w:rsid w:val="0072415A"/>
    <w:rsid w:val="00726091"/>
    <w:rsid w:val="007550D4"/>
    <w:rsid w:val="008132F2"/>
    <w:rsid w:val="008F2C1A"/>
    <w:rsid w:val="00927FD3"/>
    <w:rsid w:val="00935D6E"/>
    <w:rsid w:val="009C4340"/>
    <w:rsid w:val="009E121B"/>
    <w:rsid w:val="00A56715"/>
    <w:rsid w:val="00A87F8B"/>
    <w:rsid w:val="00BD0C3A"/>
    <w:rsid w:val="00BE79A3"/>
    <w:rsid w:val="00C86572"/>
    <w:rsid w:val="00CA0789"/>
    <w:rsid w:val="00CC40AF"/>
    <w:rsid w:val="00CC739B"/>
    <w:rsid w:val="00D15BAE"/>
    <w:rsid w:val="00D4161D"/>
    <w:rsid w:val="00D435AA"/>
    <w:rsid w:val="00D54AF7"/>
    <w:rsid w:val="00DA4E75"/>
    <w:rsid w:val="00DD7996"/>
    <w:rsid w:val="00E04D63"/>
    <w:rsid w:val="00E22FAA"/>
    <w:rsid w:val="00EB110E"/>
    <w:rsid w:val="00ED5457"/>
    <w:rsid w:val="00EF620C"/>
    <w:rsid w:val="00F02C69"/>
    <w:rsid w:val="00F03179"/>
    <w:rsid w:val="00F3292F"/>
    <w:rsid w:val="00F41CD3"/>
    <w:rsid w:val="00F77FDF"/>
    <w:rsid w:val="00FC074D"/>
    <w:rsid w:val="00FD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AE58-5C74-4AD3-B7A4-8B2ED83F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Специалист</cp:lastModifiedBy>
  <cp:revision>10</cp:revision>
  <cp:lastPrinted>2020-09-14T09:43:00Z</cp:lastPrinted>
  <dcterms:created xsi:type="dcterms:W3CDTF">2019-12-13T08:31:00Z</dcterms:created>
  <dcterms:modified xsi:type="dcterms:W3CDTF">2020-09-14T09:43:00Z</dcterms:modified>
</cp:coreProperties>
</file>