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5E6183" wp14:editId="53CF9B35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6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Тымсер</w:t>
      </w:r>
      <w:proofErr w:type="spellEnd"/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сикт</w:t>
      </w:r>
      <w:proofErr w:type="spellEnd"/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овмöдчö</w:t>
      </w:r>
      <w:proofErr w:type="gramStart"/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минса</w:t>
      </w:r>
      <w:proofErr w:type="spellEnd"/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администрация</w:t>
      </w:r>
      <w:proofErr w:type="gramEnd"/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821811" wp14:editId="3FE23FE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C917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ШУÖМ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«Тимшер»</w:t>
      </w:r>
    </w:p>
    <w:p w:rsidR="006976A6" w:rsidRPr="006976A6" w:rsidRDefault="006976A6" w:rsidP="0069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6A6" w:rsidRPr="006976A6" w:rsidRDefault="006976A6" w:rsidP="006976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6A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976A6" w:rsidRPr="006976A6" w:rsidRDefault="006976A6" w:rsidP="006976A6">
      <w:pPr>
        <w:jc w:val="center"/>
        <w:outlineLvl w:val="7"/>
        <w:rPr>
          <w:rStyle w:val="s2"/>
          <w:rFonts w:ascii="Times New Roman" w:hAnsi="Times New Roman" w:cs="Times New Roman"/>
        </w:rPr>
      </w:pPr>
    </w:p>
    <w:p w:rsidR="006976A6" w:rsidRPr="006976A6" w:rsidRDefault="006976A6" w:rsidP="006976A6">
      <w:pPr>
        <w:outlineLvl w:val="7"/>
        <w:rPr>
          <w:rFonts w:ascii="Times New Roman" w:hAnsi="Times New Roman" w:cs="Times New Roman"/>
          <w:iCs/>
        </w:rPr>
      </w:pPr>
      <w:r w:rsidRPr="006976A6">
        <w:rPr>
          <w:rStyle w:val="s2"/>
          <w:rFonts w:ascii="Times New Roman" w:hAnsi="Times New Roman" w:cs="Times New Roman"/>
          <w:sz w:val="28"/>
          <w:szCs w:val="28"/>
        </w:rPr>
        <w:t xml:space="preserve">23 </w:t>
      </w:r>
      <w:proofErr w:type="gramStart"/>
      <w:r w:rsidRPr="006976A6">
        <w:rPr>
          <w:rStyle w:val="s2"/>
          <w:rFonts w:ascii="Times New Roman" w:hAnsi="Times New Roman" w:cs="Times New Roman"/>
          <w:sz w:val="28"/>
          <w:szCs w:val="28"/>
        </w:rPr>
        <w:t xml:space="preserve">апреля </w:t>
      </w:r>
      <w:r w:rsidRPr="006976A6">
        <w:rPr>
          <w:rFonts w:ascii="Times New Roman" w:hAnsi="Times New Roman" w:cs="Times New Roman"/>
          <w:iCs/>
          <w:sz w:val="24"/>
          <w:szCs w:val="24"/>
        </w:rPr>
        <w:t xml:space="preserve"> 2020</w:t>
      </w:r>
      <w:proofErr w:type="gramEnd"/>
      <w:r w:rsidRPr="006976A6">
        <w:rPr>
          <w:rFonts w:ascii="Times New Roman" w:hAnsi="Times New Roman" w:cs="Times New Roman"/>
          <w:iCs/>
          <w:sz w:val="24"/>
          <w:szCs w:val="24"/>
        </w:rPr>
        <w:t xml:space="preserve"> г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№ 17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976A6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976A6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6976A6" w:rsidRPr="006976A6" w:rsidRDefault="006976A6" w:rsidP="006976A6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976A6">
        <w:rPr>
          <w:rFonts w:ascii="Times New Roman" w:hAnsi="Times New Roman" w:cs="Times New Roman"/>
          <w:sz w:val="20"/>
          <w:szCs w:val="20"/>
        </w:rPr>
        <w:t>пст</w:t>
      </w:r>
      <w:proofErr w:type="spellEnd"/>
      <w:r w:rsidRPr="006976A6">
        <w:rPr>
          <w:rFonts w:ascii="Times New Roman" w:hAnsi="Times New Roman" w:cs="Times New Roman"/>
          <w:sz w:val="20"/>
          <w:szCs w:val="20"/>
        </w:rPr>
        <w:t>. Тимшер</w:t>
      </w:r>
    </w:p>
    <w:p w:rsidR="006976A6" w:rsidRDefault="006976A6" w:rsidP="006976A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976A6" w:rsidRDefault="006976A6" w:rsidP="006976A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76A6" w:rsidRDefault="006976A6" w:rsidP="006976A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организации переправы</w:t>
      </w:r>
      <w:r>
        <w:rPr>
          <w:b/>
          <w:sz w:val="28"/>
          <w:szCs w:val="28"/>
        </w:rPr>
        <w:t xml:space="preserve"> через р.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Вычегда</w:t>
      </w:r>
    </w:p>
    <w:p w:rsidR="006976A6" w:rsidRDefault="006976A6" w:rsidP="006976A6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</w:t>
      </w:r>
      <w:r>
        <w:rPr>
          <w:b/>
          <w:sz w:val="28"/>
          <w:szCs w:val="28"/>
        </w:rPr>
        <w:t xml:space="preserve"> весеннего паводка</w:t>
      </w:r>
    </w:p>
    <w:p w:rsidR="006976A6" w:rsidRDefault="006976A6" w:rsidP="006976A6">
      <w:pPr>
        <w:pStyle w:val="a5"/>
        <w:rPr>
          <w:bCs w:val="0"/>
          <w:sz w:val="28"/>
        </w:rPr>
      </w:pPr>
      <w:r>
        <w:rPr>
          <w:bCs w:val="0"/>
          <w:sz w:val="28"/>
        </w:rPr>
        <w:t xml:space="preserve"> </w:t>
      </w:r>
    </w:p>
    <w:p w:rsidR="006976A6" w:rsidRDefault="006976A6" w:rsidP="006976A6">
      <w:pPr>
        <w:pStyle w:val="a3"/>
        <w:jc w:val="both"/>
        <w:rPr>
          <w:bCs/>
          <w:sz w:val="28"/>
        </w:rPr>
      </w:pPr>
      <w:r>
        <w:rPr>
          <w:b/>
          <w:bCs/>
          <w:sz w:val="28"/>
        </w:rPr>
        <w:t xml:space="preserve">    </w:t>
      </w:r>
      <w:r>
        <w:rPr>
          <w:bCs/>
          <w:sz w:val="28"/>
        </w:rPr>
        <w:t xml:space="preserve"> В целях своевременной подготовки к весеннему паводку на территории администрации сельского поселения «Тимшер», в соответствии с решением КЧС и обеспечению пожарной безопасности на территории сельского поселения «Тимшер</w:t>
      </w:r>
      <w:r>
        <w:rPr>
          <w:bCs/>
          <w:sz w:val="28"/>
        </w:rPr>
        <w:t>»</w:t>
      </w:r>
      <w:r>
        <w:rPr>
          <w:sz w:val="28"/>
        </w:rPr>
        <w:t>,</w:t>
      </w:r>
      <w:r>
        <w:rPr>
          <w:bCs/>
          <w:sz w:val="28"/>
        </w:rPr>
        <w:t xml:space="preserve"> постановляю</w:t>
      </w:r>
      <w:r>
        <w:rPr>
          <w:bCs/>
          <w:sz w:val="28"/>
        </w:rPr>
        <w:t>: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Организовать с 23</w:t>
      </w:r>
      <w:r>
        <w:rPr>
          <w:bCs/>
          <w:sz w:val="28"/>
        </w:rPr>
        <w:t xml:space="preserve"> ап</w:t>
      </w:r>
      <w:r>
        <w:rPr>
          <w:bCs/>
          <w:sz w:val="28"/>
        </w:rPr>
        <w:t>реля 2020</w:t>
      </w:r>
      <w:r>
        <w:rPr>
          <w:bCs/>
          <w:sz w:val="28"/>
        </w:rPr>
        <w:t xml:space="preserve"> г. до окончания </w:t>
      </w:r>
      <w:r>
        <w:rPr>
          <w:bCs/>
          <w:sz w:val="28"/>
        </w:rPr>
        <w:t>половодья лодочную</w:t>
      </w:r>
      <w:r>
        <w:rPr>
          <w:bCs/>
          <w:sz w:val="28"/>
        </w:rPr>
        <w:t xml:space="preserve"> и катерную переправу через р.</w:t>
      </w:r>
      <w:r>
        <w:rPr>
          <w:bCs/>
          <w:sz w:val="28"/>
        </w:rPr>
        <w:t xml:space="preserve"> </w:t>
      </w:r>
      <w:r>
        <w:rPr>
          <w:bCs/>
          <w:sz w:val="28"/>
        </w:rPr>
        <w:t>Вычегда.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Уста</w:t>
      </w:r>
      <w:r>
        <w:rPr>
          <w:bCs/>
          <w:sz w:val="28"/>
        </w:rPr>
        <w:t xml:space="preserve">новить график перевоза через </w:t>
      </w:r>
      <w:proofErr w:type="spellStart"/>
      <w:r>
        <w:rPr>
          <w:bCs/>
          <w:sz w:val="28"/>
        </w:rPr>
        <w:t>р.</w:t>
      </w:r>
      <w:r>
        <w:rPr>
          <w:bCs/>
          <w:sz w:val="28"/>
        </w:rPr>
        <w:t>Вычегда</w:t>
      </w:r>
      <w:proofErr w:type="spellEnd"/>
      <w:r>
        <w:rPr>
          <w:bCs/>
          <w:sz w:val="28"/>
        </w:rPr>
        <w:t xml:space="preserve"> пассажиров (приложение).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sz w:val="28"/>
          <w:szCs w:val="28"/>
          <w:lang w:eastAsia="ru-RU"/>
        </w:rPr>
        <w:t xml:space="preserve">Перевоз больных, необходимых продуктов питания, почтовой корреспонденции, сотрудников полиции, связи, пожарных и спасателей осуществлять по мере необходимости и </w:t>
      </w:r>
      <w:proofErr w:type="gramStart"/>
      <w:r>
        <w:rPr>
          <w:sz w:val="28"/>
          <w:szCs w:val="28"/>
          <w:lang w:eastAsia="ru-RU"/>
        </w:rPr>
        <w:t>во время</w:t>
      </w:r>
      <w:proofErr w:type="gramEnd"/>
      <w:r>
        <w:rPr>
          <w:sz w:val="28"/>
          <w:szCs w:val="28"/>
          <w:lang w:eastAsia="ru-RU"/>
        </w:rPr>
        <w:t>, не</w:t>
      </w:r>
      <w:r>
        <w:rPr>
          <w:sz w:val="28"/>
          <w:szCs w:val="28"/>
          <w:lang w:eastAsia="ru-RU"/>
        </w:rPr>
        <w:t xml:space="preserve"> предусмотренное графиком работы переправы.</w:t>
      </w:r>
    </w:p>
    <w:p w:rsidR="006976A6" w:rsidRDefault="006976A6" w:rsidP="006976A6">
      <w:pPr>
        <w:pStyle w:val="a3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Контроль за исполнением постановления оставляю за собой.</w:t>
      </w:r>
    </w:p>
    <w:p w:rsidR="006976A6" w:rsidRDefault="006976A6" w:rsidP="00697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Тимшер»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В. А. Белова</w:t>
      </w: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6A6" w:rsidRDefault="006976A6" w:rsidP="006976A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976A6" w:rsidRDefault="006976A6" w:rsidP="006976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76A6" w:rsidRPr="006976A6" w:rsidRDefault="006976A6" w:rsidP="00697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График работы катера на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6A6">
        <w:rPr>
          <w:rFonts w:ascii="Times New Roman" w:hAnsi="Times New Roman" w:cs="Times New Roman"/>
          <w:sz w:val="28"/>
          <w:szCs w:val="28"/>
        </w:rPr>
        <w:t>Вычегда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676"/>
        <w:gridCol w:w="4669"/>
      </w:tblGrid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6A6" w:rsidRDefault="006976A6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76A6" w:rsidRDefault="006976A6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976A6" w:rsidRPr="006976A6" w:rsidRDefault="006976A6" w:rsidP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утром: с 06</w:t>
            </w: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.00ч. по 08.00ч.</w:t>
            </w:r>
          </w:p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вечером: с 16.00ч. по 19</w:t>
            </w: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.00ч.</w:t>
            </w:r>
          </w:p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6A6" w:rsidRPr="006976A6" w:rsidRDefault="006976A6" w:rsidP="00FE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76A6" w:rsidRPr="006976A6" w:rsidTr="006976A6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6" w:rsidRPr="006976A6" w:rsidRDefault="0069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976A6" w:rsidRPr="006976A6" w:rsidRDefault="006976A6" w:rsidP="006976A6">
      <w:pPr>
        <w:rPr>
          <w:rFonts w:ascii="Times New Roman" w:hAnsi="Times New Roman" w:cs="Times New Roman"/>
          <w:sz w:val="28"/>
          <w:szCs w:val="28"/>
        </w:rPr>
      </w:pPr>
    </w:p>
    <w:p w:rsidR="006976A6" w:rsidRPr="006976A6" w:rsidRDefault="006976A6" w:rsidP="006976A6">
      <w:p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>Телефоны:</w:t>
      </w:r>
    </w:p>
    <w:p w:rsidR="006976A6" w:rsidRPr="006976A6" w:rsidRDefault="006976A6" w:rsidP="006976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Паршуков Максим Михайлович – лодочник, катерист</w:t>
      </w:r>
      <w:bookmarkStart w:id="0" w:name="_GoBack"/>
      <w:bookmarkEnd w:id="0"/>
    </w:p>
    <w:p w:rsidR="006976A6" w:rsidRPr="006976A6" w:rsidRDefault="006976A6" w:rsidP="006976A6">
      <w:pPr>
        <w:pStyle w:val="a8"/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                                          89121915088</w:t>
      </w:r>
    </w:p>
    <w:p w:rsidR="006976A6" w:rsidRPr="006976A6" w:rsidRDefault="006976A6" w:rsidP="006976A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Белова Валентина Андреевна </w:t>
      </w:r>
      <w:proofErr w:type="gramStart"/>
      <w:r w:rsidRPr="006976A6">
        <w:rPr>
          <w:rFonts w:ascii="Times New Roman" w:hAnsi="Times New Roman" w:cs="Times New Roman"/>
          <w:sz w:val="28"/>
          <w:szCs w:val="28"/>
        </w:rPr>
        <w:t>–  глава</w:t>
      </w:r>
      <w:proofErr w:type="gramEnd"/>
      <w:r w:rsidRPr="006976A6">
        <w:rPr>
          <w:rFonts w:ascii="Times New Roman" w:hAnsi="Times New Roman" w:cs="Times New Roman"/>
          <w:sz w:val="28"/>
          <w:szCs w:val="28"/>
        </w:rPr>
        <w:t xml:space="preserve"> сельского поселения «Тимшер»</w:t>
      </w:r>
    </w:p>
    <w:p w:rsidR="006976A6" w:rsidRPr="006976A6" w:rsidRDefault="006976A6" w:rsidP="006976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976A6">
        <w:rPr>
          <w:rFonts w:ascii="Times New Roman" w:hAnsi="Times New Roman" w:cs="Times New Roman"/>
          <w:sz w:val="28"/>
          <w:szCs w:val="28"/>
        </w:rPr>
        <w:t xml:space="preserve">                                           89225944219</w:t>
      </w:r>
    </w:p>
    <w:p w:rsidR="006976A6" w:rsidRPr="006976A6" w:rsidRDefault="006976A6" w:rsidP="006976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6A6" w:rsidRDefault="006976A6" w:rsidP="006976A6">
      <w:pPr>
        <w:jc w:val="both"/>
        <w:rPr>
          <w:rFonts w:ascii="Times New Roman" w:hAnsi="Times New Roman" w:cs="Times New Roman"/>
        </w:rPr>
      </w:pPr>
    </w:p>
    <w:p w:rsidR="006976A6" w:rsidRDefault="006976A6" w:rsidP="006976A6"/>
    <w:p w:rsidR="006976A6" w:rsidRDefault="006976A6" w:rsidP="006976A6">
      <w:pPr>
        <w:spacing w:before="100" w:beforeAutospacing="1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6976A6" w:rsidRDefault="006976A6" w:rsidP="006976A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976A6" w:rsidRDefault="006976A6" w:rsidP="006976A6"/>
    <w:p w:rsidR="00FA6737" w:rsidRDefault="00FA6737"/>
    <w:sectPr w:rsidR="00FA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09B5"/>
    <w:multiLevelType w:val="hybridMultilevel"/>
    <w:tmpl w:val="17242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0674"/>
    <w:multiLevelType w:val="hybridMultilevel"/>
    <w:tmpl w:val="9B2C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2B"/>
    <w:rsid w:val="006976A6"/>
    <w:rsid w:val="0088542B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983207-737F-428D-B4E1-5C52AE67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76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76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6976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6976A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7">
    <w:name w:val="No Spacing"/>
    <w:uiPriority w:val="1"/>
    <w:qFormat/>
    <w:rsid w:val="006976A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976A6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69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6976A6"/>
  </w:style>
  <w:style w:type="paragraph" w:styleId="aa">
    <w:name w:val="Balloon Text"/>
    <w:basedOn w:val="a"/>
    <w:link w:val="ab"/>
    <w:uiPriority w:val="99"/>
    <w:semiHidden/>
    <w:unhideWhenUsed/>
    <w:rsid w:val="006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6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2020-04-28T11:39:00Z</cp:lastPrinted>
  <dcterms:created xsi:type="dcterms:W3CDTF">2020-04-28T11:30:00Z</dcterms:created>
  <dcterms:modified xsi:type="dcterms:W3CDTF">2020-04-28T11:39:00Z</dcterms:modified>
</cp:coreProperties>
</file>