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BE" w:rsidRDefault="007C0EBE" w:rsidP="007C0EBE">
      <w:pPr>
        <w:rPr>
          <w:color w:val="000000"/>
        </w:rPr>
      </w:pPr>
      <w:r>
        <w:rPr>
          <w:color w:val="000000"/>
        </w:rPr>
        <w:object w:dxaOrig="1050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6" o:title=""/>
          </v:shape>
          <o:OLEObject Type="Embed" ProgID="Word.Picture.8" ShapeID="_x0000_i1025" DrawAspect="Content" ObjectID="_1686562216" r:id="rId7"/>
        </w:object>
      </w:r>
    </w:p>
    <w:p w:rsidR="007C0EBE" w:rsidRDefault="007C0EBE" w:rsidP="007C0EBE">
      <w:pPr>
        <w:rPr>
          <w:color w:val="000000"/>
        </w:rPr>
      </w:pPr>
      <w:r>
        <w:rPr>
          <w:b/>
          <w:bCs/>
          <w:color w:val="000000"/>
        </w:rPr>
        <w:t>«</w:t>
      </w:r>
      <w:proofErr w:type="spellStart"/>
      <w:r>
        <w:rPr>
          <w:b/>
          <w:bCs/>
          <w:color w:val="000000"/>
        </w:rPr>
        <w:t>Тымсер</w:t>
      </w:r>
      <w:proofErr w:type="spellEnd"/>
      <w:r>
        <w:rPr>
          <w:b/>
          <w:bCs/>
          <w:color w:val="000000"/>
        </w:rPr>
        <w:t xml:space="preserve">»  </w:t>
      </w:r>
      <w:proofErr w:type="spellStart"/>
      <w:r>
        <w:rPr>
          <w:b/>
          <w:bCs/>
          <w:color w:val="000000"/>
        </w:rPr>
        <w:t>сикт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овмöдчöминса</w:t>
      </w:r>
      <w:proofErr w:type="spellEnd"/>
      <w:r>
        <w:rPr>
          <w:b/>
          <w:color w:val="000000"/>
          <w:sz w:val="20"/>
        </w:rPr>
        <w:t xml:space="preserve">  </w:t>
      </w:r>
      <w:r>
        <w:rPr>
          <w:b/>
          <w:color w:val="000000"/>
        </w:rPr>
        <w:t>администрация</w:t>
      </w:r>
    </w:p>
    <w:p w:rsidR="007C0EBE" w:rsidRDefault="007C0EBE" w:rsidP="007C0EBE">
      <w:pPr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_____________________</w:t>
      </w:r>
      <w:r>
        <w:rPr>
          <w:color w:val="000000"/>
          <w:u w:val="single"/>
        </w:rPr>
        <w:t xml:space="preserve">            </w:t>
      </w:r>
      <w:r>
        <w:rPr>
          <w:b/>
          <w:color w:val="000000"/>
          <w:u w:val="single"/>
        </w:rPr>
        <w:t>ШУ</w:t>
      </w:r>
      <w:r>
        <w:rPr>
          <w:b/>
          <w:bCs/>
          <w:color w:val="000000"/>
          <w:u w:val="single"/>
        </w:rPr>
        <w:t>ÖМ_</w:t>
      </w:r>
      <w:r>
        <w:rPr>
          <w:color w:val="000000"/>
          <w:u w:val="single"/>
        </w:rPr>
        <w:t>_</w:t>
      </w:r>
      <w:r>
        <w:rPr>
          <w:b/>
          <w:bCs/>
          <w:color w:val="000000"/>
          <w:u w:val="single"/>
        </w:rPr>
        <w:t>_ _______________________</w:t>
      </w:r>
      <w:r>
        <w:rPr>
          <w:b/>
          <w:bCs/>
          <w:color w:val="000000"/>
        </w:rPr>
        <w:t xml:space="preserve">                                   Администрация</w:t>
      </w:r>
      <w:r>
        <w:rPr>
          <w:b/>
          <w:bCs/>
          <w:color w:val="000000"/>
          <w:szCs w:val="28"/>
        </w:rPr>
        <w:t xml:space="preserve"> сельского поселения «Тимшер»</w:t>
      </w:r>
    </w:p>
    <w:p w:rsidR="007C0EBE" w:rsidRDefault="007C0EBE" w:rsidP="007C0EBE">
      <w:pPr>
        <w:outlineLvl w:val="0"/>
        <w:rPr>
          <w:b/>
          <w:color w:val="000000"/>
          <w:sz w:val="32"/>
          <w:szCs w:val="32"/>
        </w:rPr>
      </w:pPr>
    </w:p>
    <w:p w:rsidR="007C0EBE" w:rsidRDefault="007C0EBE" w:rsidP="007C0EBE">
      <w:pPr>
        <w:outlineLvl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 О С Т А Н О В Л Е Н И Е</w:t>
      </w:r>
    </w:p>
    <w:p w:rsidR="007C0EBE" w:rsidRDefault="007C0EBE" w:rsidP="007C0EBE">
      <w:pPr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C0EBE" w:rsidRDefault="007C0EBE" w:rsidP="007C0EBE">
      <w:pPr>
        <w:jc w:val="both"/>
        <w:rPr>
          <w:color w:val="000000"/>
        </w:rPr>
      </w:pPr>
      <w:r>
        <w:rPr>
          <w:color w:val="000000"/>
        </w:rPr>
        <w:t>29 июня 2021 года                                                                                           № 45</w:t>
      </w:r>
    </w:p>
    <w:p w:rsidR="007C0EBE" w:rsidRDefault="007C0EBE" w:rsidP="007C0EBE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пст.Тимшер</w:t>
      </w:r>
      <w:proofErr w:type="spellEnd"/>
    </w:p>
    <w:p w:rsidR="007C0EBE" w:rsidRDefault="007C0EBE" w:rsidP="007C0EBE">
      <w:pPr>
        <w:outlineLvl w:val="0"/>
        <w:rPr>
          <w:color w:val="000000"/>
          <w:sz w:val="16"/>
        </w:rPr>
      </w:pPr>
      <w:r>
        <w:rPr>
          <w:color w:val="000000"/>
          <w:sz w:val="16"/>
        </w:rPr>
        <w:t>Усть-Куломский район</w:t>
      </w:r>
    </w:p>
    <w:p w:rsidR="007C0EBE" w:rsidRDefault="007C0EBE" w:rsidP="007C0EBE">
      <w:pPr>
        <w:rPr>
          <w:color w:val="000000"/>
          <w:sz w:val="16"/>
        </w:rPr>
      </w:pPr>
      <w:r>
        <w:rPr>
          <w:color w:val="000000"/>
          <w:sz w:val="16"/>
        </w:rPr>
        <w:t>Республика Коми</w:t>
      </w:r>
    </w:p>
    <w:p w:rsidR="007C0EBE" w:rsidRDefault="007C0EBE" w:rsidP="007C0EBE">
      <w:pPr>
        <w:rPr>
          <w:color w:val="000000"/>
          <w:sz w:val="16"/>
        </w:rPr>
      </w:pP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rPr>
          <w:color w:val="000000"/>
        </w:rPr>
      </w:pP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rPr>
          <w:b/>
          <w:color w:val="000000"/>
        </w:rPr>
      </w:pPr>
      <w:r>
        <w:rPr>
          <w:b/>
          <w:color w:val="000000"/>
        </w:rPr>
        <w:t>О присвоении адреса</w:t>
      </w: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</w:t>
      </w: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 xml:space="preserve">          В соответствии с постановлением Правительства Российской Федерации от 19 ноября 2014 г. № 1221 «Об утверждении правил присвоения, изменения и аннулирования адресов», Федеральным законом от 06 октября 2003 года № 131-ФЗ «Об общих принципах организации местного самоуправления в Российской Федерации», Уставом сельского поселения «Тимшер», для упорядочения адресного хозяйства, администрация сельского поселения «Тимшер»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о с т а н о в л я е т</w:t>
      </w:r>
      <w:proofErr w:type="gramStart"/>
      <w:r>
        <w:rPr>
          <w:color w:val="000000"/>
        </w:rPr>
        <w:t xml:space="preserve"> :</w:t>
      </w:r>
      <w:proofErr w:type="gramEnd"/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jc w:val="left"/>
        <w:rPr>
          <w:color w:val="000000"/>
        </w:rPr>
      </w:pPr>
    </w:p>
    <w:p w:rsidR="007C0EBE" w:rsidRDefault="007C0EBE" w:rsidP="007C0EBE">
      <w:pPr>
        <w:pStyle w:val="a3"/>
        <w:numPr>
          <w:ilvl w:val="0"/>
          <w:numId w:val="1"/>
        </w:num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  <w:r>
        <w:rPr>
          <w:color w:val="000000"/>
        </w:rPr>
        <w:t>Земельному участку с кадастровым номером 11:07:2701002:248 присвоить адрес: Российская Федерация, Республика Коми, муниципальный район «Усть-Куломский» сельское поселение Тимшер, п. Тимшер, ул. Киевская, земельный участок 3а.</w:t>
      </w: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7C0EBE" w:rsidRDefault="007C0EBE" w:rsidP="007C0EBE">
      <w:pPr>
        <w:tabs>
          <w:tab w:val="clear" w:pos="2127"/>
          <w:tab w:val="clear" w:pos="7371"/>
          <w:tab w:val="left" w:pos="5670"/>
          <w:tab w:val="left" w:pos="7938"/>
        </w:tabs>
        <w:jc w:val="both"/>
        <w:rPr>
          <w:color w:val="000000"/>
        </w:rPr>
      </w:pPr>
    </w:p>
    <w:p w:rsidR="00630734" w:rsidRDefault="00630734" w:rsidP="007C0EBE">
      <w:pPr>
        <w:jc w:val="both"/>
        <w:rPr>
          <w:color w:val="000000"/>
        </w:rPr>
      </w:pPr>
    </w:p>
    <w:p w:rsidR="00630734" w:rsidRDefault="00630734" w:rsidP="007C0EBE">
      <w:pPr>
        <w:jc w:val="both"/>
        <w:rPr>
          <w:color w:val="000000"/>
        </w:rPr>
      </w:pPr>
    </w:p>
    <w:p w:rsidR="00630734" w:rsidRDefault="00630734" w:rsidP="007C0EBE">
      <w:pPr>
        <w:jc w:val="both"/>
        <w:rPr>
          <w:color w:val="000000"/>
        </w:rPr>
      </w:pPr>
    </w:p>
    <w:p w:rsidR="007C0EBE" w:rsidRDefault="007C0EBE" w:rsidP="007C0EBE">
      <w:pPr>
        <w:jc w:val="both"/>
      </w:pPr>
      <w:bookmarkStart w:id="0" w:name="_GoBack"/>
      <w:bookmarkEnd w:id="0"/>
      <w:r>
        <w:rPr>
          <w:color w:val="000000"/>
        </w:rPr>
        <w:t>Глава сельского поселени</w:t>
      </w:r>
      <w:r w:rsidR="00630734">
        <w:rPr>
          <w:color w:val="000000"/>
        </w:rPr>
        <w:t xml:space="preserve">я «Тимшер»                    </w:t>
      </w:r>
      <w:r>
        <w:rPr>
          <w:color w:val="000000"/>
        </w:rPr>
        <w:t xml:space="preserve"> </w:t>
      </w:r>
      <w:r w:rsidR="00630734">
        <w:rPr>
          <w:color w:val="000000"/>
        </w:rPr>
        <w:t xml:space="preserve">                     В.А. Белова</w:t>
      </w:r>
    </w:p>
    <w:p w:rsidR="007C0EBE" w:rsidRDefault="007C0EBE" w:rsidP="007C0EBE"/>
    <w:p w:rsidR="007C0EBE" w:rsidRDefault="007C0EBE" w:rsidP="007C0EBE"/>
    <w:p w:rsidR="000B4601" w:rsidRDefault="000B4601"/>
    <w:sectPr w:rsidR="000B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7E01"/>
    <w:multiLevelType w:val="hybridMultilevel"/>
    <w:tmpl w:val="1056F22E"/>
    <w:lvl w:ilvl="0" w:tplc="7FE86E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EBE"/>
    <w:rsid w:val="000B4601"/>
    <w:rsid w:val="00630734"/>
    <w:rsid w:val="007C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E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EBE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2</cp:revision>
  <cp:lastPrinted>2021-06-30T09:44:00Z</cp:lastPrinted>
  <dcterms:created xsi:type="dcterms:W3CDTF">2021-06-29T05:48:00Z</dcterms:created>
  <dcterms:modified xsi:type="dcterms:W3CDTF">2021-06-30T09:44:00Z</dcterms:modified>
</cp:coreProperties>
</file>