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2" w:rsidRPr="00175111" w:rsidRDefault="00EE3F62" w:rsidP="00EE3F6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E3F9077" wp14:editId="5795FE05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11">
        <w:rPr>
          <w:sz w:val="28"/>
          <w:szCs w:val="28"/>
        </w:rPr>
        <w:t xml:space="preserve">  </w:t>
      </w:r>
    </w:p>
    <w:p w:rsidR="00EE3F62" w:rsidRPr="00175111" w:rsidRDefault="00EE3F62" w:rsidP="00EE3F62">
      <w:pPr>
        <w:jc w:val="center"/>
        <w:rPr>
          <w:b/>
          <w:sz w:val="28"/>
          <w:szCs w:val="28"/>
        </w:rPr>
      </w:pPr>
      <w:r w:rsidRPr="00175111">
        <w:rPr>
          <w:b/>
          <w:sz w:val="28"/>
          <w:szCs w:val="28"/>
        </w:rPr>
        <w:t>«Тымсер» сикт овмöдчöминса  администрация</w:t>
      </w:r>
    </w:p>
    <w:p w:rsidR="00EE3F62" w:rsidRPr="00175111" w:rsidRDefault="000010AB" w:rsidP="00EE3F62">
      <w:pPr>
        <w:jc w:val="center"/>
        <w:rPr>
          <w:b/>
          <w:sz w:val="28"/>
          <w:szCs w:val="28"/>
        </w:rPr>
      </w:pPr>
      <w:r>
        <w:rPr>
          <w:rFonts w:eastAsia="Arial Unicode MS" w:cs="Tahoma"/>
          <w:noProof/>
          <w:color w:val="000000"/>
          <w:kern w:val="3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3EE906" wp14:editId="787E5189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82930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D9D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3.45pt" to="45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">
                <w10:wrap anchorx="margin"/>
              </v:line>
            </w:pict>
          </mc:Fallback>
        </mc:AlternateContent>
      </w:r>
      <w:r w:rsidR="00EE3F62" w:rsidRPr="00175111">
        <w:rPr>
          <w:b/>
          <w:sz w:val="28"/>
          <w:szCs w:val="28"/>
        </w:rPr>
        <w:t>ШУÖМ</w:t>
      </w:r>
    </w:p>
    <w:p w:rsidR="00EE3F62" w:rsidRPr="00175111" w:rsidRDefault="00EE3F62" w:rsidP="00EE3F62">
      <w:pPr>
        <w:jc w:val="center"/>
        <w:rPr>
          <w:b/>
          <w:sz w:val="28"/>
          <w:szCs w:val="28"/>
        </w:rPr>
      </w:pPr>
      <w:r w:rsidRPr="00175111">
        <w:rPr>
          <w:b/>
          <w:sz w:val="28"/>
          <w:szCs w:val="28"/>
        </w:rPr>
        <w:t>Администрация сельского поселения «Тимшер»</w:t>
      </w:r>
    </w:p>
    <w:p w:rsidR="00EE3F62" w:rsidRPr="00175111" w:rsidRDefault="00EE3F62" w:rsidP="00EE3F62">
      <w:pPr>
        <w:jc w:val="center"/>
        <w:rPr>
          <w:b/>
          <w:sz w:val="28"/>
          <w:szCs w:val="28"/>
        </w:rPr>
      </w:pPr>
    </w:p>
    <w:p w:rsidR="00EE3F62" w:rsidRPr="00EE3F62" w:rsidRDefault="00EE3F62" w:rsidP="00EE3F62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175111">
        <w:rPr>
          <w:b/>
          <w:bCs/>
          <w:sz w:val="28"/>
          <w:szCs w:val="28"/>
        </w:rPr>
        <w:t>ПОСТАНОВЛЕНИЕ</w:t>
      </w:r>
    </w:p>
    <w:p w:rsidR="004955FE" w:rsidRDefault="00EE3F62" w:rsidP="00EE3F62">
      <w:pPr>
        <w:rPr>
          <w:sz w:val="28"/>
          <w:szCs w:val="28"/>
        </w:rPr>
      </w:pPr>
      <w:r>
        <w:rPr>
          <w:sz w:val="28"/>
        </w:rPr>
        <w:t xml:space="preserve">  </w:t>
      </w:r>
    </w:p>
    <w:p w:rsidR="00EE3F62" w:rsidRDefault="00294584" w:rsidP="00EE3F62">
      <w:pPr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2F035F">
        <w:rPr>
          <w:sz w:val="28"/>
          <w:szCs w:val="28"/>
        </w:rPr>
        <w:t xml:space="preserve">марта </w:t>
      </w:r>
      <w:r w:rsidR="00EE3F62">
        <w:rPr>
          <w:sz w:val="28"/>
          <w:szCs w:val="28"/>
        </w:rPr>
        <w:t xml:space="preserve">2021 года                                                                    </w:t>
      </w:r>
      <w:r w:rsidR="004955FE">
        <w:rPr>
          <w:sz w:val="28"/>
          <w:szCs w:val="28"/>
          <w:lang w:val="en-US"/>
        </w:rPr>
        <w:t xml:space="preserve">     </w:t>
      </w:r>
      <w:r w:rsidR="004955FE">
        <w:rPr>
          <w:sz w:val="28"/>
          <w:szCs w:val="28"/>
        </w:rPr>
        <w:t xml:space="preserve">      </w:t>
      </w:r>
      <w:r w:rsidR="00EE3F62">
        <w:rPr>
          <w:sz w:val="28"/>
          <w:szCs w:val="28"/>
        </w:rPr>
        <w:t xml:space="preserve">    </w:t>
      </w:r>
      <w:r w:rsidR="00495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955FE">
        <w:rPr>
          <w:sz w:val="28"/>
          <w:szCs w:val="28"/>
        </w:rPr>
        <w:t xml:space="preserve"> </w:t>
      </w:r>
      <w:r w:rsidR="00EE3F62">
        <w:rPr>
          <w:sz w:val="28"/>
          <w:szCs w:val="28"/>
        </w:rPr>
        <w:t xml:space="preserve"> № </w:t>
      </w:r>
      <w:r w:rsidR="004955FE">
        <w:rPr>
          <w:sz w:val="28"/>
          <w:szCs w:val="28"/>
        </w:rPr>
        <w:t>17</w:t>
      </w:r>
    </w:p>
    <w:p w:rsidR="00EE3F62" w:rsidRDefault="001E6663" w:rsidP="001E666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EE3F62">
        <w:rPr>
          <w:sz w:val="20"/>
          <w:szCs w:val="20"/>
        </w:rPr>
        <w:t>п.Тимшер</w:t>
      </w:r>
    </w:p>
    <w:p w:rsidR="00EE3F62" w:rsidRDefault="00EE3F62" w:rsidP="001E666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EE3F62" w:rsidRDefault="00EE3F62" w:rsidP="001E6663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EE3F62" w:rsidRDefault="00EE3F62" w:rsidP="00EE3F62">
      <w:pPr>
        <w:rPr>
          <w:sz w:val="16"/>
        </w:rPr>
      </w:pPr>
    </w:p>
    <w:p w:rsidR="00EE3F62" w:rsidRDefault="00EE3F62" w:rsidP="00EE3F62">
      <w:pPr>
        <w:rPr>
          <w:sz w:val="16"/>
        </w:rPr>
      </w:pPr>
      <w:r>
        <w:rPr>
          <w:sz w:val="16"/>
        </w:rPr>
        <w:t xml:space="preserve"> </w:t>
      </w:r>
    </w:p>
    <w:p w:rsidR="00EE3F62" w:rsidRDefault="00294584" w:rsidP="00A2675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адреса.</w:t>
      </w:r>
    </w:p>
    <w:p w:rsidR="00EE3F62" w:rsidRDefault="00EE3F62" w:rsidP="00EE3F62"/>
    <w:p w:rsidR="004955FE" w:rsidRDefault="004955FE" w:rsidP="004955F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B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bookmarkStart w:id="1" w:name="Par1"/>
      <w:bookmarkEnd w:id="1"/>
      <w:r w:rsidRPr="00005BFF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Pr="00495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BFF">
        <w:rPr>
          <w:rFonts w:ascii="Times New Roman" w:hAnsi="Times New Roman" w:cs="Times New Roman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005BFF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="00294584">
        <w:rPr>
          <w:rFonts w:ascii="Times New Roman" w:hAnsi="Times New Roman" w:cs="Times New Roman"/>
          <w:bCs/>
          <w:sz w:val="28"/>
          <w:szCs w:val="28"/>
        </w:rPr>
        <w:t>. № 1221 «</w:t>
      </w:r>
      <w:r w:rsidRPr="00005BFF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адресов», </w:t>
      </w:r>
      <w:r w:rsidRPr="00005BFF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</w:t>
      </w:r>
      <w:r>
        <w:rPr>
          <w:rFonts w:ascii="Times New Roman" w:hAnsi="Times New Roman" w:cs="Times New Roman"/>
          <w:sz w:val="28"/>
          <w:szCs w:val="28"/>
        </w:rPr>
        <w:t>вом сельского поселения «Тимшер</w:t>
      </w:r>
      <w:r w:rsidRPr="00005BFF">
        <w:rPr>
          <w:rFonts w:ascii="Times New Roman" w:hAnsi="Times New Roman" w:cs="Times New Roman"/>
          <w:sz w:val="28"/>
          <w:szCs w:val="28"/>
        </w:rPr>
        <w:t xml:space="preserve">»,  для упорядочения адресного    хозяйства,    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«Тимшер</w:t>
      </w:r>
      <w:r w:rsidRPr="00005BFF">
        <w:rPr>
          <w:rFonts w:ascii="Times New Roman" w:hAnsi="Times New Roman" w:cs="Times New Roman"/>
          <w:sz w:val="28"/>
          <w:szCs w:val="28"/>
        </w:rPr>
        <w:t>» п о с т а н о в л я е т:</w:t>
      </w:r>
    </w:p>
    <w:p w:rsidR="00294584" w:rsidRDefault="00294584" w:rsidP="004955F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3F62" w:rsidRPr="004955FE" w:rsidRDefault="00EE3F62" w:rsidP="00294584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Земельному  участку с кадастровым номером 11:07:2701002:246  присвоить адрес: </w:t>
      </w:r>
      <w:r w:rsidR="00294584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Республика Коми, </w:t>
      </w:r>
      <w:r w:rsidR="00294584">
        <w:rPr>
          <w:sz w:val="28"/>
          <w:szCs w:val="28"/>
        </w:rPr>
        <w:t>муниципальный район «</w:t>
      </w:r>
      <w:r>
        <w:rPr>
          <w:sz w:val="28"/>
          <w:szCs w:val="28"/>
        </w:rPr>
        <w:t>Уст</w:t>
      </w:r>
      <w:r w:rsidR="007572FE">
        <w:rPr>
          <w:sz w:val="28"/>
          <w:szCs w:val="28"/>
        </w:rPr>
        <w:t>ь-Куломский</w:t>
      </w:r>
      <w:r w:rsidR="00294584">
        <w:rPr>
          <w:sz w:val="28"/>
          <w:szCs w:val="28"/>
        </w:rPr>
        <w:t xml:space="preserve">» сельское поселение </w:t>
      </w:r>
      <w:r w:rsidR="007572FE">
        <w:rPr>
          <w:sz w:val="28"/>
          <w:szCs w:val="28"/>
        </w:rPr>
        <w:t xml:space="preserve">Тимшер, </w:t>
      </w:r>
      <w:r w:rsidR="00294584">
        <w:rPr>
          <w:sz w:val="28"/>
          <w:szCs w:val="28"/>
        </w:rPr>
        <w:t>п. Тимшер, ул.</w:t>
      </w:r>
      <w:r w:rsidR="0056491D">
        <w:rPr>
          <w:sz w:val="28"/>
          <w:szCs w:val="28"/>
        </w:rPr>
        <w:t xml:space="preserve"> Киевская</w:t>
      </w:r>
      <w:r w:rsidR="007572FE">
        <w:rPr>
          <w:sz w:val="28"/>
          <w:szCs w:val="28"/>
        </w:rPr>
        <w:t>,</w:t>
      </w:r>
      <w:r w:rsidR="004955FE">
        <w:rPr>
          <w:sz w:val="28"/>
          <w:szCs w:val="28"/>
        </w:rPr>
        <w:t xml:space="preserve"> земельный</w:t>
      </w:r>
      <w:r w:rsidR="007572FE">
        <w:rPr>
          <w:sz w:val="28"/>
          <w:szCs w:val="28"/>
        </w:rPr>
        <w:t xml:space="preserve"> участок </w:t>
      </w:r>
      <w:r w:rsidR="00594BF1">
        <w:rPr>
          <w:sz w:val="28"/>
          <w:szCs w:val="28"/>
        </w:rPr>
        <w:t>27</w:t>
      </w:r>
      <w:r w:rsidR="0056491D">
        <w:rPr>
          <w:sz w:val="28"/>
          <w:szCs w:val="28"/>
        </w:rPr>
        <w:t>.</w:t>
      </w:r>
    </w:p>
    <w:p w:rsidR="00EE3F62" w:rsidRDefault="00EE3F62" w:rsidP="004955FE">
      <w:pPr>
        <w:jc w:val="both"/>
        <w:rPr>
          <w:color w:val="000000"/>
          <w:sz w:val="28"/>
          <w:szCs w:val="28"/>
        </w:rPr>
      </w:pPr>
    </w:p>
    <w:p w:rsidR="00EE3F62" w:rsidRDefault="00EE3F62" w:rsidP="00EE3F62">
      <w:pPr>
        <w:rPr>
          <w:sz w:val="28"/>
          <w:szCs w:val="28"/>
        </w:rPr>
      </w:pPr>
    </w:p>
    <w:p w:rsidR="00EE3F62" w:rsidRDefault="00513F4F" w:rsidP="00EE3F6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EE3F62">
        <w:rPr>
          <w:sz w:val="28"/>
          <w:szCs w:val="28"/>
        </w:rPr>
        <w:t xml:space="preserve">Тимшер»                         </w:t>
      </w:r>
      <w:r w:rsidR="007B7101">
        <w:rPr>
          <w:sz w:val="28"/>
          <w:szCs w:val="28"/>
        </w:rPr>
        <w:t xml:space="preserve">   </w:t>
      </w:r>
      <w:r w:rsidR="00EE3F62">
        <w:rPr>
          <w:sz w:val="28"/>
          <w:szCs w:val="28"/>
        </w:rPr>
        <w:t xml:space="preserve">                   В.А. Белова</w:t>
      </w:r>
    </w:p>
    <w:p w:rsidR="00EE3F62" w:rsidRDefault="00EE3F62" w:rsidP="00EE3F62"/>
    <w:p w:rsidR="000A3127" w:rsidRDefault="000A3127"/>
    <w:sectPr w:rsidR="000A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6089"/>
    <w:multiLevelType w:val="hybridMultilevel"/>
    <w:tmpl w:val="13866E78"/>
    <w:lvl w:ilvl="0" w:tplc="73C261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62"/>
    <w:rsid w:val="000010AB"/>
    <w:rsid w:val="0005013F"/>
    <w:rsid w:val="000766B2"/>
    <w:rsid w:val="000A3127"/>
    <w:rsid w:val="001E6663"/>
    <w:rsid w:val="00294584"/>
    <w:rsid w:val="002F035F"/>
    <w:rsid w:val="0034167B"/>
    <w:rsid w:val="004955FE"/>
    <w:rsid w:val="00513F4F"/>
    <w:rsid w:val="00532576"/>
    <w:rsid w:val="0056491D"/>
    <w:rsid w:val="00594BF1"/>
    <w:rsid w:val="005B782A"/>
    <w:rsid w:val="007572FE"/>
    <w:rsid w:val="007B7101"/>
    <w:rsid w:val="00844A51"/>
    <w:rsid w:val="00A26754"/>
    <w:rsid w:val="00B12606"/>
    <w:rsid w:val="00BA5712"/>
    <w:rsid w:val="00BC1B6B"/>
    <w:rsid w:val="00EE3F62"/>
    <w:rsid w:val="00F51059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3A3AA-B2B7-4767-9B43-59BF17D7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3F62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EE3F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3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E3F62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E3F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95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5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2021-03-23T07:55:00Z</cp:lastPrinted>
  <dcterms:created xsi:type="dcterms:W3CDTF">2021-03-23T11:24:00Z</dcterms:created>
  <dcterms:modified xsi:type="dcterms:W3CDTF">2021-03-23T11:24:00Z</dcterms:modified>
</cp:coreProperties>
</file>