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7DA" w:rsidRDefault="00DA27DA" w:rsidP="00DA27DA">
      <w:pPr>
        <w:pStyle w:val="2"/>
        <w:jc w:val="center"/>
      </w:pPr>
      <w:r>
        <w:object w:dxaOrig="109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1.75pt" o:ole="" fillcolor="window">
            <v:imagedata r:id="rId5" o:title=""/>
          </v:shape>
          <o:OLEObject Type="Embed" ProgID="Word.Picture.8" ShapeID="_x0000_i1025" DrawAspect="Content" ObjectID="_1672814129" r:id="rId6"/>
        </w:object>
      </w:r>
      <w:bookmarkStart w:id="0" w:name="_GoBack"/>
      <w:bookmarkEnd w:id="0"/>
      <w:r>
        <w:br w:type="textWrapping" w:clear="all"/>
      </w:r>
    </w:p>
    <w:p w:rsidR="00DA27DA" w:rsidRDefault="00CC7042" w:rsidP="00DA27DA">
      <w:pPr>
        <w:pStyle w:val="a3"/>
        <w:rPr>
          <w:b w:val="0"/>
          <w:bCs w:val="0"/>
        </w:rPr>
      </w:pPr>
      <w:r>
        <w:t>«</w:t>
      </w:r>
      <w:proofErr w:type="spellStart"/>
      <w:r>
        <w:t>Тымсер</w:t>
      </w:r>
      <w:proofErr w:type="spellEnd"/>
      <w:r>
        <w:t xml:space="preserve">»  </w:t>
      </w:r>
      <w:proofErr w:type="spellStart"/>
      <w:r>
        <w:t>сикт</w:t>
      </w:r>
      <w:proofErr w:type="spellEnd"/>
      <w:r>
        <w:t xml:space="preserve"> </w:t>
      </w:r>
      <w:proofErr w:type="spellStart"/>
      <w:r>
        <w:t>овмöдчöминса</w:t>
      </w:r>
      <w:proofErr w:type="spellEnd"/>
      <w:r w:rsidR="00DA27DA">
        <w:rPr>
          <w:bCs w:val="0"/>
          <w:sz w:val="20"/>
        </w:rPr>
        <w:t xml:space="preserve">  </w:t>
      </w:r>
      <w:r w:rsidR="00DA27DA">
        <w:rPr>
          <w:bCs w:val="0"/>
        </w:rPr>
        <w:t xml:space="preserve">администрация  </w:t>
      </w:r>
    </w:p>
    <w:p w:rsidR="00DA27DA" w:rsidRDefault="00DA27DA" w:rsidP="00DA27DA">
      <w:pPr>
        <w:pStyle w:val="a3"/>
      </w:pPr>
      <w:r>
        <w:rPr>
          <w:u w:val="single"/>
        </w:rPr>
        <w:t>___________________</w:t>
      </w:r>
      <w:r>
        <w:rPr>
          <w:b w:val="0"/>
          <w:bCs w:val="0"/>
          <w:u w:val="single"/>
        </w:rPr>
        <w:t xml:space="preserve">                </w:t>
      </w:r>
      <w:proofErr w:type="gramStart"/>
      <w:r>
        <w:rPr>
          <w:bCs w:val="0"/>
          <w:u w:val="single"/>
        </w:rPr>
        <w:t>ШУ</w:t>
      </w:r>
      <w:r>
        <w:rPr>
          <w:u w:val="single"/>
        </w:rPr>
        <w:t>ÖМ</w:t>
      </w:r>
      <w:proofErr w:type="gramEnd"/>
      <w:r>
        <w:rPr>
          <w:u w:val="single"/>
        </w:rPr>
        <w:t>_</w:t>
      </w:r>
      <w:r>
        <w:rPr>
          <w:b w:val="0"/>
          <w:bCs w:val="0"/>
          <w:u w:val="single"/>
        </w:rPr>
        <w:t>_</w:t>
      </w:r>
      <w:r>
        <w:rPr>
          <w:u w:val="single"/>
        </w:rPr>
        <w:t>_ _______________________</w:t>
      </w:r>
      <w:r>
        <w:t xml:space="preserve">                                   Администрация</w:t>
      </w:r>
      <w:r w:rsidR="00CC7042">
        <w:rPr>
          <w:szCs w:val="28"/>
        </w:rPr>
        <w:t xml:space="preserve"> сельского поселения «Тимшер»</w:t>
      </w:r>
    </w:p>
    <w:p w:rsidR="00DA27DA" w:rsidRDefault="00DA27DA" w:rsidP="00DA27DA">
      <w:pPr>
        <w:jc w:val="center"/>
        <w:rPr>
          <w:b/>
          <w:bCs/>
          <w:sz w:val="28"/>
        </w:rPr>
      </w:pPr>
    </w:p>
    <w:p w:rsidR="00DA27DA" w:rsidRPr="00CC7042" w:rsidRDefault="00DA27DA" w:rsidP="00DA27DA">
      <w:pPr>
        <w:jc w:val="center"/>
        <w:outlineLvl w:val="0"/>
        <w:rPr>
          <w:b/>
          <w:sz w:val="28"/>
          <w:szCs w:val="28"/>
        </w:rPr>
      </w:pPr>
      <w:r w:rsidRPr="00CC7042">
        <w:rPr>
          <w:b/>
          <w:sz w:val="28"/>
          <w:szCs w:val="28"/>
        </w:rPr>
        <w:t xml:space="preserve">  </w:t>
      </w:r>
      <w:proofErr w:type="gramStart"/>
      <w:r w:rsidRPr="00CC7042">
        <w:rPr>
          <w:b/>
          <w:sz w:val="28"/>
          <w:szCs w:val="28"/>
        </w:rPr>
        <w:t>П</w:t>
      </w:r>
      <w:proofErr w:type="gramEnd"/>
      <w:r w:rsidRPr="00CC7042">
        <w:rPr>
          <w:b/>
          <w:sz w:val="28"/>
          <w:szCs w:val="28"/>
        </w:rPr>
        <w:t xml:space="preserve"> О С Т А Н О В Л Е Н И Е</w:t>
      </w:r>
    </w:p>
    <w:p w:rsidR="00DA27DA" w:rsidRDefault="00DA27DA" w:rsidP="00DA27DA">
      <w:pPr>
        <w:rPr>
          <w:b/>
          <w:bCs/>
          <w:sz w:val="28"/>
        </w:rPr>
      </w:pPr>
    </w:p>
    <w:p w:rsidR="00DA27DA" w:rsidRDefault="00DA27DA" w:rsidP="00DA27DA">
      <w:pPr>
        <w:rPr>
          <w:sz w:val="28"/>
          <w:szCs w:val="28"/>
        </w:rPr>
      </w:pPr>
      <w:r>
        <w:rPr>
          <w:sz w:val="28"/>
        </w:rPr>
        <w:t xml:space="preserve">      </w:t>
      </w:r>
      <w:r>
        <w:rPr>
          <w:sz w:val="28"/>
          <w:szCs w:val="28"/>
        </w:rPr>
        <w:t xml:space="preserve"> </w:t>
      </w:r>
    </w:p>
    <w:p w:rsidR="00DA27DA" w:rsidRDefault="00203311" w:rsidP="00DA27DA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DA27DA">
        <w:rPr>
          <w:sz w:val="28"/>
          <w:szCs w:val="28"/>
        </w:rPr>
        <w:t xml:space="preserve"> января 2021  года                                                                                    </w:t>
      </w:r>
      <w:r w:rsidR="00CC7042">
        <w:rPr>
          <w:sz w:val="28"/>
          <w:szCs w:val="28"/>
        </w:rPr>
        <w:t xml:space="preserve"> </w:t>
      </w:r>
      <w:r w:rsidR="00DA27DA">
        <w:rPr>
          <w:sz w:val="28"/>
          <w:szCs w:val="28"/>
        </w:rPr>
        <w:t xml:space="preserve">    № </w:t>
      </w:r>
      <w:r>
        <w:rPr>
          <w:sz w:val="28"/>
          <w:szCs w:val="28"/>
        </w:rPr>
        <w:t>6</w:t>
      </w:r>
    </w:p>
    <w:p w:rsidR="00DA27DA" w:rsidRDefault="00DA27DA" w:rsidP="00DA27D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п.Тимшер</w:t>
      </w:r>
    </w:p>
    <w:p w:rsidR="00DA27DA" w:rsidRDefault="00DA27DA" w:rsidP="00DA27DA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Усть-Куломский район</w:t>
      </w:r>
    </w:p>
    <w:p w:rsidR="00DA27DA" w:rsidRDefault="00DA27DA" w:rsidP="00DA27DA">
      <w:pPr>
        <w:jc w:val="center"/>
        <w:rPr>
          <w:sz w:val="20"/>
          <w:szCs w:val="20"/>
        </w:rPr>
      </w:pPr>
      <w:r>
        <w:rPr>
          <w:sz w:val="20"/>
          <w:szCs w:val="20"/>
        </w:rPr>
        <w:t>Республика Коми</w:t>
      </w:r>
    </w:p>
    <w:p w:rsidR="00DA27DA" w:rsidRDefault="00DA27DA" w:rsidP="00DA27DA">
      <w:pPr>
        <w:jc w:val="center"/>
        <w:rPr>
          <w:sz w:val="16"/>
        </w:rPr>
      </w:pPr>
    </w:p>
    <w:p w:rsidR="00DA27DA" w:rsidRDefault="00DA27DA" w:rsidP="00DA27DA">
      <w:pPr>
        <w:rPr>
          <w:sz w:val="16"/>
        </w:rPr>
      </w:pPr>
      <w:r>
        <w:rPr>
          <w:sz w:val="16"/>
        </w:rPr>
        <w:t xml:space="preserve"> </w:t>
      </w:r>
    </w:p>
    <w:p w:rsidR="00DA27DA" w:rsidRPr="00DA27DA" w:rsidRDefault="00DA27DA" w:rsidP="00DA27DA">
      <w:pPr>
        <w:jc w:val="center"/>
        <w:rPr>
          <w:b/>
          <w:sz w:val="28"/>
          <w:szCs w:val="28"/>
        </w:rPr>
      </w:pPr>
      <w:r w:rsidRPr="00DA27DA">
        <w:rPr>
          <w:b/>
          <w:sz w:val="28"/>
          <w:szCs w:val="28"/>
        </w:rPr>
        <w:t>О присвоении адреса объекту недвижимости</w:t>
      </w:r>
    </w:p>
    <w:p w:rsidR="00DA27DA" w:rsidRDefault="00DA27DA" w:rsidP="00DA27DA"/>
    <w:p w:rsidR="00DA27DA" w:rsidRDefault="00DA27DA" w:rsidP="00DA27DA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сельского поселения «Тимшер», администрация сельского поселения «Тимшер», постановлением администрации сельского поселения "Тимшер" № 118 от 22.12.2015 года "Об утверждении адресного реестра" постановляет:</w:t>
      </w:r>
    </w:p>
    <w:p w:rsidR="00DA27DA" w:rsidRDefault="00DA27DA" w:rsidP="00DA27DA">
      <w:pPr>
        <w:pStyle w:val="a4"/>
        <w:spacing w:line="276" w:lineRule="auto"/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Объекту недвижимости –  квартире, находящейся на земельном участке  из категории земель населенных пунктов, принадлежащей  Паршуковой Надежде Васильевне </w:t>
      </w:r>
      <w:r>
        <w:rPr>
          <w:noProof/>
          <w:sz w:val="28"/>
          <w:szCs w:val="28"/>
        </w:rPr>
        <w:t>на основании договора о передаче квартиры в собственность граждан № 42</w:t>
      </w:r>
      <w:r w:rsidR="004A7466">
        <w:rPr>
          <w:noProof/>
          <w:sz w:val="28"/>
          <w:szCs w:val="28"/>
        </w:rPr>
        <w:t>4 от 25.10.1999</w:t>
      </w:r>
      <w:r>
        <w:rPr>
          <w:noProof/>
          <w:sz w:val="28"/>
          <w:szCs w:val="28"/>
        </w:rPr>
        <w:t xml:space="preserve"> г.  </w:t>
      </w:r>
      <w:r>
        <w:rPr>
          <w:sz w:val="28"/>
          <w:szCs w:val="28"/>
        </w:rPr>
        <w:t>присвоить адрес: 168075, Республика Коми, Усть-Куломский район, п. Тимшер, ул. Лесная, д. 11,  кв.1.</w:t>
      </w:r>
    </w:p>
    <w:p w:rsidR="00DA27DA" w:rsidRDefault="00DA27DA" w:rsidP="00DA27DA">
      <w:pPr>
        <w:ind w:firstLine="709"/>
        <w:jc w:val="both"/>
        <w:rPr>
          <w:color w:val="000000"/>
          <w:sz w:val="28"/>
          <w:szCs w:val="28"/>
        </w:rPr>
      </w:pPr>
    </w:p>
    <w:p w:rsidR="00DA27DA" w:rsidRDefault="00DA27DA" w:rsidP="00DA27DA">
      <w:pPr>
        <w:jc w:val="both"/>
        <w:rPr>
          <w:color w:val="000000"/>
          <w:sz w:val="28"/>
          <w:szCs w:val="28"/>
        </w:rPr>
      </w:pPr>
    </w:p>
    <w:p w:rsidR="00DA27DA" w:rsidRDefault="00DA27DA" w:rsidP="00DA27DA">
      <w:pPr>
        <w:jc w:val="both"/>
      </w:pPr>
      <w:r>
        <w:rPr>
          <w:sz w:val="28"/>
          <w:szCs w:val="28"/>
        </w:rPr>
        <w:t>Глава сельского поселения «Тимшер»                                     В.А. Белова</w:t>
      </w:r>
    </w:p>
    <w:p w:rsidR="00DA27DA" w:rsidRDefault="00DA27DA" w:rsidP="00DA27DA"/>
    <w:p w:rsidR="00DA27DA" w:rsidRDefault="00DA27DA" w:rsidP="00DA27DA"/>
    <w:p w:rsidR="00DA27DA" w:rsidRDefault="00DA27DA" w:rsidP="00DA27DA"/>
    <w:p w:rsidR="00DA27DA" w:rsidRDefault="00DA27DA" w:rsidP="00DA27DA"/>
    <w:p w:rsidR="00DA27DA" w:rsidRDefault="00DA27DA" w:rsidP="00DA27DA"/>
    <w:p w:rsidR="00DA27DA" w:rsidRDefault="00DA27DA" w:rsidP="00DA27DA"/>
    <w:p w:rsidR="00DA27DA" w:rsidRDefault="00DA27DA" w:rsidP="00DA27DA">
      <w:pPr>
        <w:pStyle w:val="a4"/>
        <w:spacing w:line="276" w:lineRule="auto"/>
        <w:ind w:left="0"/>
        <w:rPr>
          <w:color w:val="000000"/>
          <w:sz w:val="28"/>
          <w:szCs w:val="28"/>
        </w:rPr>
      </w:pPr>
    </w:p>
    <w:p w:rsidR="00FC4F46" w:rsidRDefault="00FC4F46"/>
    <w:sectPr w:rsidR="00FC4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7DA"/>
    <w:rsid w:val="00203311"/>
    <w:rsid w:val="004A7466"/>
    <w:rsid w:val="00CC7042"/>
    <w:rsid w:val="00DA27DA"/>
    <w:rsid w:val="00F2180E"/>
    <w:rsid w:val="00FC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A27DA"/>
    <w:pPr>
      <w:jc w:val="center"/>
    </w:pPr>
    <w:rPr>
      <w:b/>
      <w:bCs/>
      <w:sz w:val="28"/>
      <w:szCs w:val="20"/>
    </w:rPr>
  </w:style>
  <w:style w:type="paragraph" w:styleId="a4">
    <w:name w:val="Body Text Indent"/>
    <w:basedOn w:val="a"/>
    <w:link w:val="a5"/>
    <w:uiPriority w:val="99"/>
    <w:semiHidden/>
    <w:unhideWhenUsed/>
    <w:rsid w:val="00DA27D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DA27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DA27DA"/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DA27D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A27DA"/>
    <w:pPr>
      <w:jc w:val="center"/>
    </w:pPr>
    <w:rPr>
      <w:b/>
      <w:bCs/>
      <w:sz w:val="28"/>
      <w:szCs w:val="20"/>
    </w:rPr>
  </w:style>
  <w:style w:type="paragraph" w:styleId="a4">
    <w:name w:val="Body Text Indent"/>
    <w:basedOn w:val="a"/>
    <w:link w:val="a5"/>
    <w:uiPriority w:val="99"/>
    <w:semiHidden/>
    <w:unhideWhenUsed/>
    <w:rsid w:val="00DA27D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DA27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DA27DA"/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DA27D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4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3</cp:revision>
  <cp:lastPrinted>2021-01-21T06:27:00Z</cp:lastPrinted>
  <dcterms:created xsi:type="dcterms:W3CDTF">2021-01-21T06:33:00Z</dcterms:created>
  <dcterms:modified xsi:type="dcterms:W3CDTF">2021-01-22T06:49:00Z</dcterms:modified>
</cp:coreProperties>
</file>