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75" w:rsidRDefault="00F34F75" w:rsidP="00F34F75">
      <w:pPr>
        <w:jc w:val="center"/>
        <w:rPr>
          <w:noProof/>
          <w:sz w:val="28"/>
          <w:szCs w:val="28"/>
        </w:rPr>
      </w:pPr>
    </w:p>
    <w:p w:rsidR="00D4247C" w:rsidRPr="00F34F75" w:rsidRDefault="00D4247C" w:rsidP="00F34F75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528B786B" wp14:editId="4B9784E6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75" w:rsidRPr="00F34F75" w:rsidRDefault="00F34F75" w:rsidP="00F34F75">
      <w:pPr>
        <w:spacing w:line="276" w:lineRule="auto"/>
        <w:jc w:val="center"/>
        <w:rPr>
          <w:sz w:val="10"/>
          <w:szCs w:val="10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«Тымсер» сикт овмöдчöминса</w:t>
      </w:r>
      <w:r w:rsidR="00F34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25834" wp14:editId="368E84E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7D979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keepNext/>
        <w:spacing w:line="276" w:lineRule="auto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4247C" w:rsidRDefault="00D4247C" w:rsidP="00F34F75">
      <w:pPr>
        <w:tabs>
          <w:tab w:val="left" w:pos="1134"/>
        </w:tabs>
        <w:spacing w:line="276" w:lineRule="auto"/>
        <w:jc w:val="both"/>
        <w:rPr>
          <w:b/>
          <w:sz w:val="28"/>
          <w:szCs w:val="20"/>
        </w:rPr>
      </w:pPr>
    </w:p>
    <w:p w:rsidR="00D4247C" w:rsidRDefault="00543F6F" w:rsidP="00F34F75">
      <w:pPr>
        <w:tabs>
          <w:tab w:val="left" w:pos="1134"/>
        </w:tabs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20</w:t>
      </w:r>
      <w:r w:rsidR="00F34F75">
        <w:rPr>
          <w:sz w:val="28"/>
          <w:szCs w:val="20"/>
        </w:rPr>
        <w:t xml:space="preserve"> сентября</w:t>
      </w:r>
      <w:r w:rsidR="00D4247C">
        <w:rPr>
          <w:sz w:val="28"/>
          <w:szCs w:val="20"/>
        </w:rPr>
        <w:t xml:space="preserve"> 2022 года                                                           </w:t>
      </w:r>
      <w:r>
        <w:rPr>
          <w:sz w:val="28"/>
          <w:szCs w:val="20"/>
        </w:rPr>
        <w:t xml:space="preserve">                            № 40</w:t>
      </w:r>
    </w:p>
    <w:p w:rsidR="00F34F75" w:rsidRPr="00F34F75" w:rsidRDefault="00F34F75" w:rsidP="00F34F75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D4247C" w:rsidRDefault="00F34F75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</w:t>
      </w:r>
      <w:r w:rsidR="00D4247C">
        <w:rPr>
          <w:sz w:val="20"/>
          <w:szCs w:val="20"/>
        </w:rPr>
        <w:t>ст</w:t>
      </w:r>
      <w:proofErr w:type="spellEnd"/>
      <w:r>
        <w:rPr>
          <w:sz w:val="20"/>
          <w:szCs w:val="20"/>
        </w:rPr>
        <w:t>.</w:t>
      </w:r>
      <w:r w:rsidR="00D4247C">
        <w:rPr>
          <w:sz w:val="20"/>
          <w:szCs w:val="20"/>
        </w:rPr>
        <w:t xml:space="preserve"> Тимшер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D4247C" w:rsidRPr="00F34F75" w:rsidRDefault="00D4247C" w:rsidP="00F34F75">
      <w:pPr>
        <w:spacing w:line="276" w:lineRule="auto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ограничит</w:t>
      </w:r>
      <w:r w:rsidR="00F34F75">
        <w:rPr>
          <w:b/>
          <w:sz w:val="28"/>
          <w:szCs w:val="28"/>
        </w:rPr>
        <w:t xml:space="preserve">ельных мероприятий (карантина) </w:t>
      </w:r>
    </w:p>
    <w:p w:rsidR="00D4247C" w:rsidRDefault="00F34F75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4247C">
        <w:rPr>
          <w:b/>
          <w:sz w:val="28"/>
          <w:szCs w:val="28"/>
        </w:rPr>
        <w:t>МДОУ «Детский сад «Елочка»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</w:t>
      </w:r>
      <w:r w:rsidR="00F34F75">
        <w:rPr>
          <w:sz w:val="28"/>
          <w:szCs w:val="28"/>
        </w:rPr>
        <w:t>м Законом от 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Федеральный Закон от 30</w:t>
      </w:r>
      <w:r w:rsidR="00F34F75">
        <w:rPr>
          <w:sz w:val="28"/>
          <w:szCs w:val="28"/>
        </w:rPr>
        <w:t xml:space="preserve"> марта 1999 г. № </w:t>
      </w:r>
      <w:r>
        <w:rPr>
          <w:sz w:val="28"/>
          <w:szCs w:val="28"/>
        </w:rPr>
        <w:t>52-ФЗ «О санитарно-эпидемиологическом благополучии населения», на основании ходатайства заведующей МДОУ «Детский сад «Елочка», с целью снижения заболеваемости гриппом и ОРВИ, предупреждения развития эпидемии в МДОУ «Детский сад «Елочка»</w:t>
      </w:r>
      <w:r w:rsidR="00F34F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Приостан</w:t>
      </w:r>
      <w:r w:rsidR="00543F6F">
        <w:rPr>
          <w:sz w:val="28"/>
          <w:szCs w:val="28"/>
        </w:rPr>
        <w:t>овить воспитательный</w:t>
      </w:r>
      <w:r w:rsidR="00F34F75">
        <w:rPr>
          <w:sz w:val="28"/>
          <w:szCs w:val="28"/>
        </w:rPr>
        <w:t xml:space="preserve"> процесс в старшей</w:t>
      </w:r>
      <w:r>
        <w:rPr>
          <w:sz w:val="28"/>
          <w:szCs w:val="28"/>
        </w:rPr>
        <w:t xml:space="preserve"> разновозрастной группе МДОУ «Детский са</w:t>
      </w:r>
      <w:r w:rsidR="00CB2957">
        <w:rPr>
          <w:sz w:val="28"/>
          <w:szCs w:val="28"/>
        </w:rPr>
        <w:t xml:space="preserve">д «Елочка» сроком </w:t>
      </w:r>
      <w:r w:rsidR="00543F6F">
        <w:rPr>
          <w:sz w:val="28"/>
          <w:szCs w:val="28"/>
        </w:rPr>
        <w:t>на 7</w:t>
      </w:r>
      <w:r w:rsidR="00F34F75">
        <w:rPr>
          <w:sz w:val="28"/>
          <w:szCs w:val="28"/>
        </w:rPr>
        <w:t xml:space="preserve"> дней с </w:t>
      </w:r>
      <w:r w:rsidR="00543F6F">
        <w:rPr>
          <w:sz w:val="28"/>
          <w:szCs w:val="28"/>
        </w:rPr>
        <w:t>21 сентября 2022 г. по 27 сент</w:t>
      </w:r>
      <w:r w:rsidR="00F34F75">
        <w:rPr>
          <w:sz w:val="28"/>
          <w:szCs w:val="28"/>
        </w:rPr>
        <w:t>ября 2022 г.</w:t>
      </w:r>
      <w:bookmarkStart w:id="0" w:name="_GoBack"/>
      <w:bookmarkEnd w:id="0"/>
      <w:r>
        <w:rPr>
          <w:sz w:val="28"/>
          <w:szCs w:val="28"/>
        </w:rPr>
        <w:t xml:space="preserve"> в связи с выявлением групповых заболеваний гриппом и ОРВИ среди дошкольников.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4F7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Заведующей МДОУ «Детский сад «Елочка» Швиденко Е.С. довести информацию о приостановлении учебного процесса до родителей (законных представителях) дошкольников.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4F7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Заведующему Тимшерской участковой больнице Чувьюрову Э.Д. Продолжить мониторинг о приостановлении учебного процесса в случае превышения уровня заболеваемости гриппом и ОРВИ.</w:t>
      </w: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Pr="00F34F75" w:rsidRDefault="00D4247C" w:rsidP="00F34F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Тимшер»   </w:t>
      </w:r>
      <w:proofErr w:type="gramEnd"/>
      <w:r>
        <w:rPr>
          <w:sz w:val="28"/>
          <w:szCs w:val="28"/>
        </w:rPr>
        <w:t xml:space="preserve">                    </w:t>
      </w:r>
      <w:r w:rsidR="00F34F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Белова В.А.</w:t>
      </w:r>
    </w:p>
    <w:sectPr w:rsidR="00D4247C" w:rsidRPr="00F34F75" w:rsidSect="00D424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E0"/>
    <w:rsid w:val="001C6BF3"/>
    <w:rsid w:val="00543F6F"/>
    <w:rsid w:val="00862DAA"/>
    <w:rsid w:val="00CB2957"/>
    <w:rsid w:val="00D4247C"/>
    <w:rsid w:val="00E90CE0"/>
    <w:rsid w:val="00F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131DE-4618-472E-94C4-E68BB507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</cp:revision>
  <cp:lastPrinted>2022-09-27T07:38:00Z</cp:lastPrinted>
  <dcterms:created xsi:type="dcterms:W3CDTF">2022-03-21T09:01:00Z</dcterms:created>
  <dcterms:modified xsi:type="dcterms:W3CDTF">2022-09-27T07:42:00Z</dcterms:modified>
</cp:coreProperties>
</file>