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60" w:rsidRDefault="00456960" w:rsidP="0093570F">
      <w:pPr>
        <w:pStyle w:val="a7"/>
        <w:jc w:val="center"/>
        <w:rPr>
          <w:rFonts w:ascii="Times New Roman" w:hAnsi="Times New Roman"/>
          <w:b/>
          <w:sz w:val="24"/>
          <w:szCs w:val="24"/>
        </w:rPr>
      </w:pPr>
    </w:p>
    <w:p w:rsidR="00456960" w:rsidRDefault="00456960" w:rsidP="0093570F">
      <w:pPr>
        <w:pStyle w:val="a7"/>
        <w:jc w:val="center"/>
        <w:rPr>
          <w:rFonts w:ascii="Times New Roman" w:hAnsi="Times New Roman"/>
          <w:b/>
          <w:sz w:val="24"/>
          <w:szCs w:val="24"/>
        </w:rPr>
      </w:pPr>
    </w:p>
    <w:p w:rsidR="00456960" w:rsidRPr="00456960" w:rsidRDefault="00456960" w:rsidP="00456960">
      <w:pPr>
        <w:spacing w:after="0" w:line="240" w:lineRule="auto"/>
        <w:jc w:val="center"/>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drawing>
          <wp:inline distT="0" distB="0" distL="0" distR="0">
            <wp:extent cx="847725" cy="80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p w:rsidR="00456960" w:rsidRPr="00456960" w:rsidRDefault="00456960" w:rsidP="00456960">
      <w:pPr>
        <w:spacing w:after="0" w:line="240" w:lineRule="auto"/>
        <w:jc w:val="center"/>
        <w:rPr>
          <w:rFonts w:ascii="Times New Roman" w:eastAsia="Times New Roman" w:hAnsi="Times New Roman" w:cs="Times New Roman"/>
          <w:sz w:val="10"/>
          <w:szCs w:val="10"/>
          <w:lang w:eastAsia="ru-RU"/>
        </w:rPr>
      </w:pPr>
    </w:p>
    <w:p w:rsidR="00456960" w:rsidRPr="00456960" w:rsidRDefault="00456960" w:rsidP="00456960">
      <w:pPr>
        <w:spacing w:after="0" w:line="240" w:lineRule="auto"/>
        <w:jc w:val="center"/>
        <w:rPr>
          <w:rFonts w:ascii="Times New Roman" w:eastAsia="Times New Roman" w:hAnsi="Times New Roman" w:cs="Times New Roman"/>
          <w:b/>
          <w:sz w:val="28"/>
          <w:szCs w:val="28"/>
          <w:lang w:eastAsia="ru-RU"/>
        </w:rPr>
      </w:pPr>
      <w:r w:rsidRPr="00456960">
        <w:rPr>
          <w:rFonts w:ascii="Times New Roman" w:eastAsia="Times New Roman" w:hAnsi="Times New Roman" w:cs="Times New Roman"/>
          <w:b/>
          <w:sz w:val="28"/>
          <w:szCs w:val="28"/>
          <w:lang w:eastAsia="ru-RU"/>
        </w:rPr>
        <w:t>«</w:t>
      </w:r>
      <w:proofErr w:type="spellStart"/>
      <w:r w:rsidRPr="00456960">
        <w:rPr>
          <w:rFonts w:ascii="Times New Roman" w:eastAsia="Times New Roman" w:hAnsi="Times New Roman" w:cs="Times New Roman"/>
          <w:b/>
          <w:sz w:val="28"/>
          <w:szCs w:val="28"/>
          <w:lang w:eastAsia="ru-RU"/>
        </w:rPr>
        <w:t>Тымсер</w:t>
      </w:r>
      <w:proofErr w:type="spellEnd"/>
      <w:r w:rsidRPr="00456960">
        <w:rPr>
          <w:rFonts w:ascii="Times New Roman" w:eastAsia="Times New Roman" w:hAnsi="Times New Roman" w:cs="Times New Roman"/>
          <w:b/>
          <w:sz w:val="28"/>
          <w:szCs w:val="28"/>
          <w:lang w:eastAsia="ru-RU"/>
        </w:rPr>
        <w:t xml:space="preserve">» </w:t>
      </w:r>
      <w:proofErr w:type="spellStart"/>
      <w:r w:rsidRPr="00456960">
        <w:rPr>
          <w:rFonts w:ascii="Times New Roman" w:eastAsia="Times New Roman" w:hAnsi="Times New Roman" w:cs="Times New Roman"/>
          <w:b/>
          <w:sz w:val="28"/>
          <w:szCs w:val="28"/>
          <w:lang w:eastAsia="ru-RU"/>
        </w:rPr>
        <w:t>сикт</w:t>
      </w:r>
      <w:proofErr w:type="spellEnd"/>
      <w:r w:rsidRPr="00456960">
        <w:rPr>
          <w:rFonts w:ascii="Times New Roman" w:eastAsia="Times New Roman" w:hAnsi="Times New Roman" w:cs="Times New Roman"/>
          <w:b/>
          <w:sz w:val="28"/>
          <w:szCs w:val="28"/>
          <w:lang w:eastAsia="ru-RU"/>
        </w:rPr>
        <w:t xml:space="preserve"> </w:t>
      </w:r>
      <w:proofErr w:type="spellStart"/>
      <w:r w:rsidRPr="00456960">
        <w:rPr>
          <w:rFonts w:ascii="Times New Roman" w:eastAsia="Times New Roman" w:hAnsi="Times New Roman" w:cs="Times New Roman"/>
          <w:b/>
          <w:sz w:val="28"/>
          <w:szCs w:val="28"/>
          <w:lang w:eastAsia="ru-RU"/>
        </w:rPr>
        <w:t>овмöдчöминса</w:t>
      </w:r>
      <w:proofErr w:type="spellEnd"/>
      <w:r w:rsidRPr="00456960">
        <w:rPr>
          <w:rFonts w:ascii="Times New Roman" w:eastAsia="Times New Roman" w:hAnsi="Times New Roman" w:cs="Times New Roman"/>
          <w:b/>
          <w:sz w:val="28"/>
          <w:szCs w:val="28"/>
          <w:lang w:eastAsia="ru-RU"/>
        </w:rPr>
        <w:t xml:space="preserve"> администрация</w:t>
      </w:r>
    </w:p>
    <w:p w:rsidR="00456960" w:rsidRPr="00456960" w:rsidRDefault="006628FD" w:rsidP="0045696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0"/>
          <w:lang w:eastAsia="ru-RU"/>
        </w:rPr>
        <w:pict>
          <v:line id="Прямая соединительная линия 2" o:spid="_x0000_s1026" style="position:absolute;left:0;text-align:left;z-index:251659264;visibility:visibl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PkMby&#10;TQIAAFgEAAAOAAAAAAAAAAAAAAAAAC4CAABkcnMvZTJvRG9jLnhtbFBLAQItABQABgAIAAAAIQBg&#10;NS8q2gAAAAgBAAAPAAAAAAAAAAAAAAAAAKcEAABkcnMvZG93bnJldi54bWxQSwUGAAAAAAQABADz&#10;AAAArgUAAAAA&#10;"/>
        </w:pict>
      </w:r>
      <w:proofErr w:type="gramStart"/>
      <w:r w:rsidR="00456960" w:rsidRPr="00456960">
        <w:rPr>
          <w:rFonts w:ascii="Times New Roman" w:eastAsia="Times New Roman" w:hAnsi="Times New Roman" w:cs="Times New Roman"/>
          <w:b/>
          <w:sz w:val="28"/>
          <w:szCs w:val="28"/>
          <w:lang w:eastAsia="ru-RU"/>
        </w:rPr>
        <w:t>ШУÖМ</w:t>
      </w:r>
      <w:proofErr w:type="gramEnd"/>
    </w:p>
    <w:p w:rsidR="00456960" w:rsidRPr="00456960" w:rsidRDefault="00456960" w:rsidP="00456960">
      <w:pPr>
        <w:spacing w:after="0" w:line="240" w:lineRule="auto"/>
        <w:jc w:val="center"/>
        <w:rPr>
          <w:rFonts w:ascii="Times New Roman" w:eastAsia="Times New Roman" w:hAnsi="Times New Roman" w:cs="Times New Roman"/>
          <w:b/>
          <w:sz w:val="28"/>
          <w:szCs w:val="28"/>
          <w:lang w:eastAsia="ru-RU"/>
        </w:rPr>
      </w:pPr>
      <w:r w:rsidRPr="00456960">
        <w:rPr>
          <w:rFonts w:ascii="Times New Roman" w:eastAsia="Times New Roman" w:hAnsi="Times New Roman" w:cs="Times New Roman"/>
          <w:b/>
          <w:sz w:val="28"/>
          <w:szCs w:val="28"/>
          <w:lang w:eastAsia="ru-RU"/>
        </w:rPr>
        <w:t>Администрация сельского поселения «Тимшер»</w:t>
      </w:r>
    </w:p>
    <w:p w:rsidR="00456960" w:rsidRPr="00456960" w:rsidRDefault="00456960" w:rsidP="00456960">
      <w:pPr>
        <w:spacing w:after="0" w:line="240" w:lineRule="auto"/>
        <w:jc w:val="center"/>
        <w:rPr>
          <w:rFonts w:ascii="Times New Roman" w:eastAsia="Times New Roman" w:hAnsi="Times New Roman" w:cs="Times New Roman"/>
          <w:b/>
          <w:sz w:val="28"/>
          <w:szCs w:val="28"/>
          <w:lang w:eastAsia="ru-RU"/>
        </w:rPr>
      </w:pPr>
    </w:p>
    <w:p w:rsidR="00456960" w:rsidRPr="00456960" w:rsidRDefault="00456960" w:rsidP="00456960">
      <w:pPr>
        <w:keepNext/>
        <w:spacing w:after="0" w:line="240" w:lineRule="auto"/>
        <w:jc w:val="center"/>
        <w:outlineLvl w:val="3"/>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b/>
          <w:bCs/>
          <w:sz w:val="28"/>
          <w:szCs w:val="28"/>
          <w:lang w:eastAsia="ru-RU"/>
        </w:rPr>
        <w:t>ПОСТАНОВЛЕНИЕ</w:t>
      </w:r>
    </w:p>
    <w:p w:rsidR="00456960" w:rsidRPr="00456960" w:rsidRDefault="00456960" w:rsidP="00456960">
      <w:pPr>
        <w:keepNext/>
        <w:spacing w:after="0" w:line="240" w:lineRule="auto"/>
        <w:jc w:val="center"/>
        <w:outlineLvl w:val="3"/>
        <w:rPr>
          <w:rFonts w:ascii="Times New Roman" w:eastAsia="Times New Roman" w:hAnsi="Times New Roman" w:cs="Times New Roman"/>
          <w:b/>
          <w:bCs/>
          <w:sz w:val="28"/>
          <w:szCs w:val="28"/>
          <w:lang w:eastAsia="ru-RU"/>
        </w:rPr>
      </w:pPr>
    </w:p>
    <w:p w:rsidR="00456960" w:rsidRPr="00456960" w:rsidRDefault="005E58AC" w:rsidP="0045696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августа </w:t>
      </w:r>
      <w:r w:rsidR="00456960" w:rsidRPr="00456960">
        <w:rPr>
          <w:rFonts w:ascii="Times New Roman" w:eastAsia="Times New Roman" w:hAnsi="Times New Roman" w:cs="Times New Roman"/>
          <w:sz w:val="28"/>
          <w:szCs w:val="28"/>
          <w:lang w:eastAsia="ru-RU"/>
        </w:rPr>
        <w:t xml:space="preserve"> 2022 года                                                </w:t>
      </w:r>
      <w:r w:rsidR="00456960">
        <w:rPr>
          <w:rFonts w:ascii="Times New Roman" w:eastAsia="Times New Roman" w:hAnsi="Times New Roman" w:cs="Times New Roman"/>
          <w:sz w:val="28"/>
          <w:szCs w:val="28"/>
          <w:lang w:eastAsia="ru-RU"/>
        </w:rPr>
        <w:t xml:space="preserve">                 </w:t>
      </w:r>
      <w:r w:rsidR="00456960" w:rsidRPr="00456960">
        <w:rPr>
          <w:rFonts w:ascii="Times New Roman" w:eastAsia="Times New Roman" w:hAnsi="Times New Roman" w:cs="Times New Roman"/>
          <w:sz w:val="28"/>
          <w:szCs w:val="28"/>
          <w:lang w:eastAsia="ru-RU"/>
        </w:rPr>
        <w:t xml:space="preserve">           </w:t>
      </w:r>
      <w:r w:rsidR="004569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5696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37</w:t>
      </w:r>
    </w:p>
    <w:p w:rsidR="00456960" w:rsidRDefault="00456960" w:rsidP="00456960">
      <w:pPr>
        <w:spacing w:after="0" w:line="240" w:lineRule="auto"/>
        <w:jc w:val="center"/>
        <w:rPr>
          <w:rFonts w:ascii="Times New Roman" w:eastAsia="Times New Roman" w:hAnsi="Times New Roman" w:cs="Times New Roman"/>
          <w:sz w:val="20"/>
          <w:szCs w:val="20"/>
          <w:lang w:eastAsia="ru-RU"/>
        </w:rPr>
      </w:pPr>
    </w:p>
    <w:p w:rsidR="00456960" w:rsidRPr="00456960" w:rsidRDefault="00456960" w:rsidP="00456960">
      <w:pPr>
        <w:spacing w:after="0" w:line="240" w:lineRule="auto"/>
        <w:jc w:val="center"/>
        <w:rPr>
          <w:rFonts w:ascii="Times New Roman" w:eastAsia="Times New Roman" w:hAnsi="Times New Roman" w:cs="Times New Roman"/>
          <w:sz w:val="20"/>
          <w:szCs w:val="20"/>
          <w:lang w:eastAsia="ru-RU"/>
        </w:rPr>
      </w:pPr>
      <w:proofErr w:type="spellStart"/>
      <w:r w:rsidRPr="00456960">
        <w:rPr>
          <w:rFonts w:ascii="Times New Roman" w:eastAsia="Times New Roman" w:hAnsi="Times New Roman" w:cs="Times New Roman"/>
          <w:sz w:val="20"/>
          <w:szCs w:val="20"/>
          <w:lang w:eastAsia="ru-RU"/>
        </w:rPr>
        <w:t>пст</w:t>
      </w:r>
      <w:proofErr w:type="spellEnd"/>
      <w:r w:rsidRPr="00456960">
        <w:rPr>
          <w:rFonts w:ascii="Times New Roman" w:eastAsia="Times New Roman" w:hAnsi="Times New Roman" w:cs="Times New Roman"/>
          <w:sz w:val="20"/>
          <w:szCs w:val="20"/>
          <w:lang w:eastAsia="ru-RU"/>
        </w:rPr>
        <w:t xml:space="preserve"> Тимшер</w:t>
      </w:r>
    </w:p>
    <w:p w:rsidR="00456960" w:rsidRPr="00456960" w:rsidRDefault="00456960" w:rsidP="00456960">
      <w:pPr>
        <w:spacing w:after="0" w:line="240" w:lineRule="auto"/>
        <w:jc w:val="center"/>
        <w:rPr>
          <w:rFonts w:ascii="Times New Roman" w:eastAsia="Times New Roman" w:hAnsi="Times New Roman" w:cs="Times New Roman"/>
          <w:sz w:val="20"/>
          <w:szCs w:val="20"/>
          <w:lang w:eastAsia="ru-RU"/>
        </w:rPr>
      </w:pPr>
      <w:r w:rsidRPr="00456960">
        <w:rPr>
          <w:rFonts w:ascii="Times New Roman" w:eastAsia="Times New Roman" w:hAnsi="Times New Roman" w:cs="Times New Roman"/>
          <w:sz w:val="20"/>
          <w:szCs w:val="20"/>
          <w:lang w:eastAsia="ru-RU"/>
        </w:rPr>
        <w:t xml:space="preserve">Усть-Куломский район </w:t>
      </w:r>
    </w:p>
    <w:p w:rsidR="00456960" w:rsidRPr="00456960" w:rsidRDefault="00456960" w:rsidP="00456960">
      <w:pPr>
        <w:spacing w:after="0" w:line="240" w:lineRule="auto"/>
        <w:jc w:val="center"/>
        <w:rPr>
          <w:rFonts w:ascii="Times New Roman" w:eastAsia="Times New Roman" w:hAnsi="Times New Roman" w:cs="Times New Roman"/>
          <w:sz w:val="20"/>
          <w:szCs w:val="20"/>
          <w:lang w:eastAsia="ru-RU"/>
        </w:rPr>
      </w:pPr>
      <w:r w:rsidRPr="00456960">
        <w:rPr>
          <w:rFonts w:ascii="Times New Roman" w:eastAsia="Times New Roman" w:hAnsi="Times New Roman" w:cs="Times New Roman"/>
          <w:sz w:val="20"/>
          <w:szCs w:val="20"/>
          <w:lang w:eastAsia="ru-RU"/>
        </w:rPr>
        <w:t>Республика Коми</w:t>
      </w:r>
    </w:p>
    <w:p w:rsidR="00C26A57" w:rsidRPr="00C26A57" w:rsidRDefault="00C26A57" w:rsidP="00C26A57">
      <w:pPr>
        <w:spacing w:after="0" w:line="240" w:lineRule="auto"/>
        <w:rPr>
          <w:rFonts w:ascii="Times New Roman" w:eastAsia="Times New Roman" w:hAnsi="Times New Roman" w:cs="Times New Roman"/>
          <w:sz w:val="28"/>
          <w:szCs w:val="28"/>
          <w:lang w:eastAsia="ru-RU"/>
        </w:rPr>
      </w:pPr>
    </w:p>
    <w:p w:rsidR="0093570F" w:rsidRDefault="003C0372" w:rsidP="00C26A57">
      <w:pPr>
        <w:spacing w:after="0" w:line="240" w:lineRule="auto"/>
        <w:jc w:val="center"/>
        <w:rPr>
          <w:rFonts w:ascii="Times New Roman" w:eastAsia="Times New Roman" w:hAnsi="Times New Roman" w:cs="Times New Roman"/>
          <w:b/>
          <w:bCs/>
          <w:sz w:val="28"/>
          <w:szCs w:val="28"/>
          <w:lang w:eastAsia="ru-RU"/>
        </w:rPr>
      </w:pPr>
      <w:r w:rsidRPr="00C26A57">
        <w:rPr>
          <w:rFonts w:ascii="Times New Roman" w:eastAsia="Times New Roman" w:hAnsi="Times New Roman" w:cs="Times New Roman"/>
          <w:b/>
          <w:bCs/>
          <w:sz w:val="28"/>
          <w:szCs w:val="28"/>
          <w:lang w:eastAsia="ru-RU"/>
        </w:rPr>
        <w:t>Об утверждении Программы вводного инструктажа</w:t>
      </w:r>
      <w:r w:rsidR="00A72397">
        <w:rPr>
          <w:rFonts w:ascii="Times New Roman" w:eastAsia="Times New Roman" w:hAnsi="Times New Roman" w:cs="Times New Roman"/>
          <w:b/>
          <w:bCs/>
          <w:sz w:val="28"/>
          <w:szCs w:val="28"/>
          <w:lang w:eastAsia="ru-RU"/>
        </w:rPr>
        <w:t>,</w:t>
      </w:r>
    </w:p>
    <w:p w:rsidR="0093570F" w:rsidRDefault="00A72397" w:rsidP="00C26A5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первичного инструктажа </w:t>
      </w:r>
      <w:r w:rsidR="003C0372" w:rsidRPr="00C26A57">
        <w:rPr>
          <w:rFonts w:ascii="Times New Roman" w:eastAsia="Times New Roman" w:hAnsi="Times New Roman" w:cs="Times New Roman"/>
          <w:b/>
          <w:bCs/>
          <w:sz w:val="28"/>
          <w:szCs w:val="28"/>
          <w:lang w:eastAsia="ru-RU"/>
        </w:rPr>
        <w:t xml:space="preserve"> по охране труда </w:t>
      </w:r>
    </w:p>
    <w:p w:rsidR="003C0372" w:rsidRPr="00C26A57" w:rsidRDefault="003C0372" w:rsidP="00C26A57">
      <w:pPr>
        <w:spacing w:after="0" w:line="240" w:lineRule="auto"/>
        <w:jc w:val="center"/>
        <w:rPr>
          <w:rFonts w:ascii="Times New Roman" w:eastAsia="Times New Roman" w:hAnsi="Times New Roman" w:cs="Times New Roman"/>
          <w:b/>
          <w:bCs/>
          <w:sz w:val="28"/>
          <w:szCs w:val="28"/>
          <w:lang w:eastAsia="ru-RU"/>
        </w:rPr>
      </w:pPr>
      <w:r w:rsidRPr="00C26A57">
        <w:rPr>
          <w:rFonts w:ascii="Times New Roman" w:eastAsia="Times New Roman" w:hAnsi="Times New Roman" w:cs="Times New Roman"/>
          <w:b/>
          <w:bCs/>
          <w:sz w:val="28"/>
          <w:szCs w:val="28"/>
          <w:lang w:eastAsia="ru-RU"/>
        </w:rPr>
        <w:t xml:space="preserve">в администрации </w:t>
      </w:r>
      <w:r w:rsidR="0093570F">
        <w:rPr>
          <w:rFonts w:ascii="Times New Roman" w:eastAsia="Times New Roman" w:hAnsi="Times New Roman" w:cs="Times New Roman"/>
          <w:b/>
          <w:bCs/>
          <w:sz w:val="28"/>
          <w:szCs w:val="28"/>
          <w:lang w:eastAsia="ru-RU"/>
        </w:rPr>
        <w:t xml:space="preserve"> </w:t>
      </w:r>
      <w:r w:rsidRPr="00C26A57">
        <w:rPr>
          <w:rFonts w:ascii="Times New Roman" w:eastAsia="Times New Roman" w:hAnsi="Times New Roman" w:cs="Times New Roman"/>
          <w:b/>
          <w:bCs/>
          <w:sz w:val="28"/>
          <w:szCs w:val="28"/>
          <w:lang w:eastAsia="ru-RU"/>
        </w:rPr>
        <w:t>сельского поселения</w:t>
      </w:r>
      <w:r w:rsidR="00456960">
        <w:rPr>
          <w:rFonts w:ascii="Times New Roman" w:eastAsia="Times New Roman" w:hAnsi="Times New Roman" w:cs="Times New Roman"/>
          <w:b/>
          <w:bCs/>
          <w:sz w:val="28"/>
          <w:szCs w:val="28"/>
          <w:lang w:eastAsia="ru-RU"/>
        </w:rPr>
        <w:t xml:space="preserve"> «Тимшер»</w:t>
      </w:r>
      <w:r w:rsidRPr="00C26A57">
        <w:rPr>
          <w:rFonts w:ascii="Times New Roman" w:eastAsia="Times New Roman" w:hAnsi="Times New Roman" w:cs="Times New Roman"/>
          <w:b/>
          <w:bCs/>
          <w:sz w:val="28"/>
          <w:szCs w:val="28"/>
          <w:lang w:eastAsia="ru-RU"/>
        </w:rPr>
        <w:t xml:space="preserve"> </w:t>
      </w:r>
    </w:p>
    <w:p w:rsidR="00C26A57" w:rsidRDefault="00C26A57" w:rsidP="00C26A57">
      <w:pPr>
        <w:spacing w:after="0" w:line="240" w:lineRule="auto"/>
        <w:jc w:val="both"/>
        <w:rPr>
          <w:rFonts w:ascii="Times New Roman" w:eastAsia="Times New Roman" w:hAnsi="Times New Roman" w:cs="Times New Roman"/>
          <w:sz w:val="28"/>
          <w:szCs w:val="28"/>
          <w:lang w:eastAsia="ru-RU"/>
        </w:rPr>
      </w:pPr>
    </w:p>
    <w:p w:rsidR="002A58A1" w:rsidRPr="00456960" w:rsidRDefault="00C26A57" w:rsidP="00456960">
      <w:pPr>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 xml:space="preserve">        </w:t>
      </w:r>
      <w:proofErr w:type="gramStart"/>
      <w:r w:rsidR="003C0372" w:rsidRPr="00C26A57">
        <w:rPr>
          <w:rFonts w:ascii="Times New Roman" w:eastAsia="Times New Roman" w:hAnsi="Times New Roman" w:cs="Times New Roman"/>
          <w:sz w:val="28"/>
          <w:szCs w:val="28"/>
          <w:lang w:eastAsia="ru-RU"/>
        </w:rPr>
        <w:t>В соответствии с ГОСТ 12.0.004 - 90 «Организация обучения безопасности труда»,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Постановлением Министерства образования Российской Федерации № 29 от 13 января 2003 года «Об утверждении порядка обучения по охране труда и проверки знаний требований охраны труда работников организаций», и в целях</w:t>
      </w:r>
      <w:proofErr w:type="gramEnd"/>
      <w:r w:rsidR="003C0372" w:rsidRPr="00C26A57">
        <w:rPr>
          <w:rFonts w:ascii="Times New Roman" w:eastAsia="Times New Roman" w:hAnsi="Times New Roman" w:cs="Times New Roman"/>
          <w:sz w:val="28"/>
          <w:szCs w:val="28"/>
          <w:lang w:eastAsia="ru-RU"/>
        </w:rPr>
        <w:t xml:space="preserve"> реализации норм Трудового кодекса Российской Федерации,</w:t>
      </w:r>
      <w:r w:rsidR="00456960" w:rsidRPr="00456960">
        <w:rPr>
          <w:rFonts w:ascii="Times New Roman" w:eastAsia="Times New Roman" w:hAnsi="Times New Roman" w:cs="Times New Roman"/>
          <w:sz w:val="28"/>
          <w:szCs w:val="20"/>
          <w:lang w:eastAsia="ru-RU"/>
        </w:rPr>
        <w:t xml:space="preserve"> администрация сельского поселения «Тимшер» постановляет:</w:t>
      </w:r>
    </w:p>
    <w:p w:rsidR="002A58A1" w:rsidRDefault="002A58A1" w:rsidP="00C26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 </w:t>
      </w:r>
      <w:r w:rsidR="003C0372" w:rsidRPr="00C26A57">
        <w:rPr>
          <w:rFonts w:ascii="Times New Roman" w:eastAsia="Times New Roman" w:hAnsi="Times New Roman" w:cs="Times New Roman"/>
          <w:sz w:val="28"/>
          <w:szCs w:val="28"/>
          <w:lang w:eastAsia="ru-RU"/>
        </w:rPr>
        <w:t xml:space="preserve"> </w:t>
      </w:r>
      <w:r w:rsidR="00456960">
        <w:rPr>
          <w:rFonts w:ascii="Times New Roman" w:eastAsia="Times New Roman" w:hAnsi="Times New Roman" w:cs="Times New Roman"/>
          <w:sz w:val="28"/>
          <w:szCs w:val="28"/>
          <w:lang w:eastAsia="ru-RU"/>
        </w:rPr>
        <w:t xml:space="preserve">Утвердить </w:t>
      </w:r>
      <w:r w:rsidR="003C0372" w:rsidRPr="00C26A57">
        <w:rPr>
          <w:rFonts w:ascii="Times New Roman" w:eastAsia="Times New Roman" w:hAnsi="Times New Roman" w:cs="Times New Roman"/>
          <w:sz w:val="28"/>
          <w:szCs w:val="28"/>
          <w:lang w:eastAsia="ru-RU"/>
        </w:rPr>
        <w:t>Программу вводного инструктажа по охране труда в администрации</w:t>
      </w:r>
      <w:r w:rsidR="00456960">
        <w:rPr>
          <w:rFonts w:ascii="Times New Roman" w:eastAsia="Times New Roman" w:hAnsi="Times New Roman" w:cs="Times New Roman"/>
          <w:sz w:val="28"/>
          <w:szCs w:val="28"/>
          <w:lang w:eastAsia="ru-RU"/>
        </w:rPr>
        <w:t xml:space="preserve"> </w:t>
      </w:r>
      <w:r w:rsidR="008171B8">
        <w:rPr>
          <w:rFonts w:ascii="Times New Roman" w:eastAsia="Times New Roman" w:hAnsi="Times New Roman" w:cs="Times New Roman"/>
          <w:sz w:val="28"/>
          <w:szCs w:val="28"/>
          <w:lang w:eastAsia="ru-RU"/>
        </w:rPr>
        <w:t>сельского поселения</w:t>
      </w:r>
      <w:r w:rsidR="00456960">
        <w:rPr>
          <w:rFonts w:ascii="Times New Roman" w:eastAsia="Times New Roman" w:hAnsi="Times New Roman" w:cs="Times New Roman"/>
          <w:sz w:val="28"/>
          <w:szCs w:val="28"/>
          <w:lang w:eastAsia="ru-RU"/>
        </w:rPr>
        <w:t xml:space="preserve"> «Тимшер» </w:t>
      </w:r>
      <w:r w:rsidR="008171B8">
        <w:rPr>
          <w:rFonts w:ascii="Times New Roman" w:eastAsia="Times New Roman" w:hAnsi="Times New Roman" w:cs="Times New Roman"/>
          <w:sz w:val="28"/>
          <w:szCs w:val="28"/>
          <w:lang w:eastAsia="ru-RU"/>
        </w:rPr>
        <w:t>(приложение 1)</w:t>
      </w:r>
      <w:r w:rsidR="003C0372" w:rsidRPr="00C26A57">
        <w:rPr>
          <w:rFonts w:ascii="Times New Roman" w:eastAsia="Times New Roman" w:hAnsi="Times New Roman" w:cs="Times New Roman"/>
          <w:sz w:val="28"/>
          <w:szCs w:val="28"/>
          <w:lang w:eastAsia="ru-RU"/>
        </w:rPr>
        <w:t>.</w:t>
      </w:r>
      <w:r w:rsidR="003C0372" w:rsidRPr="00C26A57">
        <w:rPr>
          <w:rFonts w:ascii="Times New Roman" w:eastAsia="Times New Roman" w:hAnsi="Times New Roman" w:cs="Times New Roman"/>
          <w:sz w:val="28"/>
          <w:szCs w:val="28"/>
          <w:lang w:eastAsia="ru-RU"/>
        </w:rPr>
        <w:br/>
        <w:t xml:space="preserve">        2. </w:t>
      </w:r>
      <w:r w:rsidR="00456960">
        <w:rPr>
          <w:rFonts w:ascii="Times New Roman" w:eastAsia="Times New Roman" w:hAnsi="Times New Roman" w:cs="Times New Roman"/>
          <w:sz w:val="28"/>
          <w:szCs w:val="28"/>
          <w:lang w:eastAsia="ru-RU"/>
        </w:rPr>
        <w:t xml:space="preserve">Утвердить </w:t>
      </w:r>
      <w:r w:rsidR="008171B8">
        <w:rPr>
          <w:rFonts w:ascii="Times New Roman" w:eastAsia="Times New Roman" w:hAnsi="Times New Roman" w:cs="Times New Roman"/>
          <w:sz w:val="28"/>
          <w:szCs w:val="28"/>
          <w:lang w:eastAsia="ru-RU"/>
        </w:rPr>
        <w:t xml:space="preserve">Программу первичного инструктажа по охране труда в администрации </w:t>
      </w:r>
      <w:r w:rsidR="0093570F">
        <w:rPr>
          <w:rFonts w:ascii="Times New Roman" w:eastAsia="Times New Roman" w:hAnsi="Times New Roman" w:cs="Times New Roman"/>
          <w:sz w:val="28"/>
          <w:szCs w:val="28"/>
          <w:lang w:eastAsia="ru-RU"/>
        </w:rPr>
        <w:t xml:space="preserve"> </w:t>
      </w:r>
      <w:r w:rsidR="00456960">
        <w:rPr>
          <w:rFonts w:ascii="Times New Roman" w:eastAsia="Times New Roman" w:hAnsi="Times New Roman" w:cs="Times New Roman"/>
          <w:sz w:val="28"/>
          <w:szCs w:val="28"/>
          <w:lang w:eastAsia="ru-RU"/>
        </w:rPr>
        <w:t xml:space="preserve">сельского поселения «Тимшер» </w:t>
      </w:r>
      <w:proofErr w:type="gramStart"/>
      <w:r w:rsidR="008171B8">
        <w:rPr>
          <w:rFonts w:ascii="Times New Roman" w:eastAsia="Times New Roman" w:hAnsi="Times New Roman" w:cs="Times New Roman"/>
          <w:sz w:val="28"/>
          <w:szCs w:val="28"/>
          <w:lang w:eastAsia="ru-RU"/>
        </w:rPr>
        <w:t xml:space="preserve">( </w:t>
      </w:r>
      <w:proofErr w:type="gramEnd"/>
      <w:r w:rsidR="008171B8">
        <w:rPr>
          <w:rFonts w:ascii="Times New Roman" w:eastAsia="Times New Roman" w:hAnsi="Times New Roman" w:cs="Times New Roman"/>
          <w:sz w:val="28"/>
          <w:szCs w:val="28"/>
          <w:lang w:eastAsia="ru-RU"/>
        </w:rPr>
        <w:t>приложение 2)</w:t>
      </w:r>
      <w:r w:rsidR="00456960">
        <w:rPr>
          <w:rFonts w:ascii="Times New Roman" w:eastAsia="Times New Roman" w:hAnsi="Times New Roman" w:cs="Times New Roman"/>
          <w:sz w:val="28"/>
          <w:szCs w:val="28"/>
          <w:lang w:eastAsia="ru-RU"/>
        </w:rPr>
        <w:t>.</w:t>
      </w:r>
    </w:p>
    <w:p w:rsidR="003C0372" w:rsidRPr="00C26A57" w:rsidRDefault="003C0372" w:rsidP="00C26A57">
      <w:pPr>
        <w:spacing w:after="0" w:line="240" w:lineRule="auto"/>
        <w:jc w:val="both"/>
        <w:rPr>
          <w:rFonts w:ascii="Times New Roman" w:eastAsia="Times New Roman" w:hAnsi="Times New Roman" w:cs="Times New Roman"/>
          <w:sz w:val="28"/>
          <w:szCs w:val="28"/>
          <w:lang w:eastAsia="ru-RU"/>
        </w:rPr>
      </w:pPr>
      <w:r w:rsidRPr="00C26A57">
        <w:rPr>
          <w:rFonts w:ascii="Times New Roman" w:eastAsia="Times New Roman" w:hAnsi="Times New Roman" w:cs="Times New Roman"/>
          <w:sz w:val="28"/>
          <w:szCs w:val="28"/>
          <w:lang w:eastAsia="ru-RU"/>
        </w:rPr>
        <w:t>      </w:t>
      </w:r>
      <w:r w:rsidR="002A58A1">
        <w:rPr>
          <w:rFonts w:ascii="Times New Roman" w:eastAsia="Times New Roman" w:hAnsi="Times New Roman" w:cs="Times New Roman"/>
          <w:sz w:val="28"/>
          <w:szCs w:val="28"/>
          <w:lang w:eastAsia="ru-RU"/>
        </w:rPr>
        <w:t>  3</w:t>
      </w:r>
      <w:r w:rsidRPr="00C26A57">
        <w:rPr>
          <w:rFonts w:ascii="Times New Roman" w:eastAsia="Times New Roman" w:hAnsi="Times New Roman" w:cs="Times New Roman"/>
          <w:sz w:val="28"/>
          <w:szCs w:val="28"/>
          <w:lang w:eastAsia="ru-RU"/>
        </w:rPr>
        <w:t xml:space="preserve">. </w:t>
      </w:r>
      <w:proofErr w:type="gramStart"/>
      <w:r w:rsidRPr="00C26A57">
        <w:rPr>
          <w:rFonts w:ascii="Times New Roman" w:eastAsia="Times New Roman" w:hAnsi="Times New Roman" w:cs="Times New Roman"/>
          <w:sz w:val="28"/>
          <w:szCs w:val="28"/>
          <w:lang w:eastAsia="ru-RU"/>
        </w:rPr>
        <w:t>Контроль за</w:t>
      </w:r>
      <w:proofErr w:type="gramEnd"/>
      <w:r w:rsidRPr="00C26A57">
        <w:rPr>
          <w:rFonts w:ascii="Times New Roman" w:eastAsia="Times New Roman" w:hAnsi="Times New Roman" w:cs="Times New Roman"/>
          <w:sz w:val="28"/>
          <w:szCs w:val="28"/>
          <w:lang w:eastAsia="ru-RU"/>
        </w:rPr>
        <w:t xml:space="preserve"> исполнением настоящего </w:t>
      </w:r>
      <w:r w:rsidR="00B33DB1">
        <w:rPr>
          <w:rFonts w:ascii="Times New Roman" w:eastAsia="Times New Roman" w:hAnsi="Times New Roman" w:cs="Times New Roman"/>
          <w:sz w:val="28"/>
          <w:szCs w:val="28"/>
          <w:lang w:eastAsia="ru-RU"/>
        </w:rPr>
        <w:t>постановления</w:t>
      </w:r>
      <w:r w:rsidR="002A58A1">
        <w:rPr>
          <w:rFonts w:ascii="Times New Roman" w:eastAsia="Times New Roman" w:hAnsi="Times New Roman" w:cs="Times New Roman"/>
          <w:sz w:val="28"/>
          <w:szCs w:val="28"/>
          <w:lang w:eastAsia="ru-RU"/>
        </w:rPr>
        <w:t xml:space="preserve"> </w:t>
      </w:r>
      <w:r w:rsidRPr="00C26A57">
        <w:rPr>
          <w:rFonts w:ascii="Times New Roman" w:eastAsia="Times New Roman" w:hAnsi="Times New Roman" w:cs="Times New Roman"/>
          <w:sz w:val="28"/>
          <w:szCs w:val="28"/>
          <w:lang w:eastAsia="ru-RU"/>
        </w:rPr>
        <w:t>оставляю за собой.    </w:t>
      </w:r>
    </w:p>
    <w:p w:rsidR="003C0372" w:rsidRPr="00C26A57" w:rsidRDefault="00625166" w:rsidP="002A58A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3C0372" w:rsidRPr="00C26A57" w:rsidRDefault="003C0372" w:rsidP="00C26A57">
      <w:pPr>
        <w:spacing w:after="0" w:line="240" w:lineRule="auto"/>
        <w:jc w:val="both"/>
        <w:rPr>
          <w:rFonts w:ascii="Times New Roman" w:eastAsia="Times New Roman" w:hAnsi="Times New Roman" w:cs="Times New Roman"/>
          <w:sz w:val="28"/>
          <w:szCs w:val="28"/>
          <w:lang w:eastAsia="ru-RU"/>
        </w:rPr>
      </w:pPr>
      <w:r w:rsidRPr="00C26A57">
        <w:rPr>
          <w:rFonts w:ascii="Times New Roman" w:eastAsia="Times New Roman" w:hAnsi="Times New Roman" w:cs="Times New Roman"/>
          <w:sz w:val="28"/>
          <w:szCs w:val="28"/>
          <w:lang w:eastAsia="ru-RU"/>
        </w:rPr>
        <w:t> </w:t>
      </w:r>
    </w:p>
    <w:p w:rsidR="00456960" w:rsidRDefault="00456960" w:rsidP="00C26A57">
      <w:pPr>
        <w:spacing w:after="0" w:line="240" w:lineRule="auto"/>
        <w:jc w:val="both"/>
        <w:rPr>
          <w:rFonts w:ascii="Times New Roman" w:eastAsia="Times New Roman" w:hAnsi="Times New Roman" w:cs="Times New Roman"/>
          <w:sz w:val="28"/>
          <w:szCs w:val="28"/>
          <w:lang w:eastAsia="ru-RU"/>
        </w:rPr>
      </w:pPr>
    </w:p>
    <w:p w:rsidR="00456960" w:rsidRDefault="00456960" w:rsidP="00C26A57">
      <w:pPr>
        <w:spacing w:after="0" w:line="240" w:lineRule="auto"/>
        <w:jc w:val="both"/>
        <w:rPr>
          <w:rFonts w:ascii="Times New Roman" w:eastAsia="Times New Roman" w:hAnsi="Times New Roman" w:cs="Times New Roman"/>
          <w:sz w:val="28"/>
          <w:szCs w:val="28"/>
          <w:lang w:eastAsia="ru-RU"/>
        </w:rPr>
      </w:pPr>
    </w:p>
    <w:p w:rsidR="003C0372" w:rsidRPr="00C26A57" w:rsidRDefault="00456960" w:rsidP="00C26A5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сельского поселения «Тимшер»                                           В.А. Белова</w:t>
      </w:r>
      <w:r w:rsidR="003C0372" w:rsidRPr="00C26A57">
        <w:rPr>
          <w:rFonts w:ascii="Times New Roman" w:eastAsia="Times New Roman" w:hAnsi="Times New Roman" w:cs="Times New Roman"/>
          <w:sz w:val="28"/>
          <w:szCs w:val="28"/>
          <w:lang w:eastAsia="ru-RU"/>
        </w:rPr>
        <w:t> </w:t>
      </w:r>
    </w:p>
    <w:p w:rsidR="00625166" w:rsidRDefault="003C0372" w:rsidP="00C26A57">
      <w:pPr>
        <w:spacing w:after="0" w:line="240" w:lineRule="auto"/>
        <w:jc w:val="both"/>
        <w:rPr>
          <w:rFonts w:ascii="Times New Roman" w:eastAsia="Times New Roman" w:hAnsi="Times New Roman" w:cs="Times New Roman"/>
          <w:sz w:val="28"/>
          <w:szCs w:val="28"/>
          <w:lang w:eastAsia="ru-RU"/>
        </w:rPr>
      </w:pPr>
      <w:r w:rsidRPr="00C26A57">
        <w:rPr>
          <w:rFonts w:ascii="Times New Roman" w:eastAsia="Times New Roman" w:hAnsi="Times New Roman" w:cs="Times New Roman"/>
          <w:sz w:val="28"/>
          <w:szCs w:val="28"/>
          <w:lang w:eastAsia="ru-RU"/>
        </w:rPr>
        <w:t xml:space="preserve">                                                                                   </w:t>
      </w:r>
    </w:p>
    <w:p w:rsidR="00625166" w:rsidRDefault="00625166" w:rsidP="00C26A57">
      <w:pPr>
        <w:spacing w:after="0" w:line="240" w:lineRule="auto"/>
        <w:jc w:val="both"/>
        <w:rPr>
          <w:rFonts w:ascii="Times New Roman" w:eastAsia="Times New Roman" w:hAnsi="Times New Roman" w:cs="Times New Roman"/>
          <w:sz w:val="28"/>
          <w:szCs w:val="28"/>
          <w:lang w:eastAsia="ru-RU"/>
        </w:rPr>
      </w:pPr>
    </w:p>
    <w:p w:rsidR="00625166" w:rsidRDefault="00625166" w:rsidP="00C26A57">
      <w:pPr>
        <w:spacing w:after="0" w:line="240" w:lineRule="auto"/>
        <w:jc w:val="both"/>
        <w:rPr>
          <w:rFonts w:ascii="Times New Roman" w:eastAsia="Times New Roman" w:hAnsi="Times New Roman" w:cs="Times New Roman"/>
          <w:sz w:val="28"/>
          <w:szCs w:val="28"/>
          <w:lang w:eastAsia="ru-RU"/>
        </w:rPr>
      </w:pPr>
    </w:p>
    <w:p w:rsidR="00625166" w:rsidRDefault="003C0372" w:rsidP="00C26A57">
      <w:pPr>
        <w:spacing w:after="0" w:line="240" w:lineRule="auto"/>
        <w:jc w:val="both"/>
        <w:rPr>
          <w:rFonts w:ascii="Times New Roman" w:eastAsia="Times New Roman" w:hAnsi="Times New Roman" w:cs="Times New Roman"/>
          <w:sz w:val="28"/>
          <w:szCs w:val="28"/>
          <w:lang w:eastAsia="ru-RU"/>
        </w:rPr>
      </w:pPr>
      <w:r w:rsidRPr="00C26A57">
        <w:rPr>
          <w:rFonts w:ascii="Times New Roman" w:eastAsia="Times New Roman" w:hAnsi="Times New Roman" w:cs="Times New Roman"/>
          <w:sz w:val="28"/>
          <w:szCs w:val="28"/>
          <w:lang w:eastAsia="ru-RU"/>
        </w:rPr>
        <w:t xml:space="preserve">  </w:t>
      </w:r>
    </w:p>
    <w:p w:rsidR="00625166" w:rsidRDefault="00625166" w:rsidP="00C26A57">
      <w:pPr>
        <w:spacing w:after="0" w:line="240" w:lineRule="auto"/>
        <w:jc w:val="both"/>
        <w:rPr>
          <w:rFonts w:ascii="Times New Roman" w:eastAsia="Times New Roman" w:hAnsi="Times New Roman" w:cs="Times New Roman"/>
          <w:sz w:val="28"/>
          <w:szCs w:val="28"/>
          <w:lang w:eastAsia="ru-RU"/>
        </w:rPr>
      </w:pPr>
    </w:p>
    <w:p w:rsidR="002A58A1" w:rsidRDefault="00625166" w:rsidP="00C26A57">
      <w:pPr>
        <w:spacing w:after="0" w:line="240" w:lineRule="auto"/>
        <w:jc w:val="both"/>
        <w:rPr>
          <w:rFonts w:ascii="Times New Roman" w:eastAsia="Times New Roman" w:hAnsi="Times New Roman" w:cs="Times New Roman"/>
          <w:sz w:val="20"/>
          <w:szCs w:val="20"/>
          <w:lang w:eastAsia="ru-RU"/>
        </w:rPr>
      </w:pPr>
      <w:r w:rsidRPr="008E063A">
        <w:rPr>
          <w:rFonts w:ascii="Times New Roman" w:eastAsia="Times New Roman" w:hAnsi="Times New Roman" w:cs="Times New Roman"/>
          <w:sz w:val="20"/>
          <w:szCs w:val="20"/>
          <w:lang w:eastAsia="ru-RU"/>
        </w:rPr>
        <w:lastRenderedPageBreak/>
        <w:t xml:space="preserve">                                                                                                              </w:t>
      </w:r>
      <w:r w:rsidR="00456960">
        <w:rPr>
          <w:rFonts w:ascii="Times New Roman" w:eastAsia="Times New Roman" w:hAnsi="Times New Roman" w:cs="Times New Roman"/>
          <w:sz w:val="20"/>
          <w:szCs w:val="20"/>
          <w:lang w:eastAsia="ru-RU"/>
        </w:rPr>
        <w:t xml:space="preserve">                  </w:t>
      </w:r>
    </w:p>
    <w:p w:rsidR="002A58A1" w:rsidRDefault="002A58A1" w:rsidP="00C26A57">
      <w:pPr>
        <w:spacing w:after="0" w:line="240" w:lineRule="auto"/>
        <w:jc w:val="both"/>
        <w:rPr>
          <w:rFonts w:ascii="Times New Roman" w:eastAsia="Times New Roman" w:hAnsi="Times New Roman" w:cs="Times New Roman"/>
          <w:sz w:val="20"/>
          <w:szCs w:val="20"/>
          <w:lang w:eastAsia="ru-RU"/>
        </w:rPr>
      </w:pPr>
    </w:p>
    <w:p w:rsidR="002A58A1" w:rsidRDefault="002A58A1" w:rsidP="00C26A57">
      <w:pPr>
        <w:spacing w:after="0" w:line="240" w:lineRule="auto"/>
        <w:jc w:val="both"/>
        <w:rPr>
          <w:rFonts w:ascii="Times New Roman" w:eastAsia="Times New Roman" w:hAnsi="Times New Roman" w:cs="Times New Roman"/>
          <w:sz w:val="20"/>
          <w:szCs w:val="20"/>
          <w:lang w:eastAsia="ru-RU"/>
        </w:rPr>
      </w:pPr>
    </w:p>
    <w:p w:rsidR="008171B8" w:rsidRPr="00456960" w:rsidRDefault="002A58A1" w:rsidP="00C26A57">
      <w:pPr>
        <w:spacing w:after="0" w:line="240" w:lineRule="auto"/>
        <w:jc w:val="both"/>
        <w:rPr>
          <w:rFonts w:ascii="Times New Roman" w:eastAsia="Times New Roman" w:hAnsi="Times New Roman" w:cs="Times New Roman"/>
          <w:sz w:val="2"/>
          <w:szCs w:val="20"/>
          <w:lang w:eastAsia="ru-RU"/>
        </w:rPr>
      </w:pPr>
      <w:r>
        <w:rPr>
          <w:rFonts w:ascii="Times New Roman" w:eastAsia="Times New Roman" w:hAnsi="Times New Roman" w:cs="Times New Roman"/>
          <w:sz w:val="20"/>
          <w:szCs w:val="20"/>
          <w:lang w:eastAsia="ru-RU"/>
        </w:rPr>
        <w:t xml:space="preserve">                                                                                           </w:t>
      </w:r>
      <w:r w:rsidR="00456960">
        <w:rPr>
          <w:rFonts w:ascii="Times New Roman" w:eastAsia="Times New Roman" w:hAnsi="Times New Roman" w:cs="Times New Roman"/>
          <w:sz w:val="20"/>
          <w:szCs w:val="20"/>
          <w:lang w:eastAsia="ru-RU"/>
        </w:rPr>
        <w:t xml:space="preserve">                         </w:t>
      </w:r>
    </w:p>
    <w:p w:rsidR="003C0372" w:rsidRDefault="00950A85" w:rsidP="00456960">
      <w:pPr>
        <w:spacing w:after="0" w:line="240" w:lineRule="auto"/>
        <w:jc w:val="right"/>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w:t>
      </w:r>
      <w:r w:rsidR="008171B8" w:rsidRPr="00456960">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 xml:space="preserve">Приложение </w:t>
      </w:r>
      <w:r w:rsidRPr="00456960">
        <w:rPr>
          <w:rFonts w:ascii="Times New Roman" w:eastAsia="Times New Roman" w:hAnsi="Times New Roman" w:cs="Times New Roman"/>
          <w:sz w:val="28"/>
          <w:szCs w:val="28"/>
          <w:lang w:eastAsia="ru-RU"/>
        </w:rPr>
        <w:t>№1</w:t>
      </w:r>
      <w:r w:rsidR="003C0372" w:rsidRPr="00456960">
        <w:rPr>
          <w:rFonts w:ascii="Times New Roman" w:eastAsia="Times New Roman" w:hAnsi="Times New Roman" w:cs="Times New Roman"/>
          <w:sz w:val="28"/>
          <w:szCs w:val="28"/>
          <w:lang w:eastAsia="ru-RU"/>
        </w:rPr>
        <w:br/>
      </w:r>
      <w:r w:rsidR="00456960">
        <w:rPr>
          <w:rFonts w:ascii="Times New Roman" w:eastAsia="Times New Roman" w:hAnsi="Times New Roman" w:cs="Times New Roman"/>
          <w:sz w:val="28"/>
          <w:szCs w:val="28"/>
          <w:lang w:eastAsia="ru-RU"/>
        </w:rPr>
        <w:t>к постановлению администрации</w:t>
      </w:r>
    </w:p>
    <w:p w:rsidR="00456960" w:rsidRDefault="00456960" w:rsidP="00456960">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 «Тимшер»</w:t>
      </w:r>
    </w:p>
    <w:p w:rsidR="0093570F" w:rsidRPr="00456960" w:rsidRDefault="00456960" w:rsidP="0045696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E58A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w:t>
      </w:r>
      <w:r w:rsidR="005E58AC">
        <w:rPr>
          <w:rFonts w:ascii="Times New Roman" w:eastAsia="Times New Roman" w:hAnsi="Times New Roman" w:cs="Times New Roman"/>
          <w:sz w:val="28"/>
          <w:szCs w:val="28"/>
          <w:lang w:eastAsia="ru-RU"/>
        </w:rPr>
        <w:t xml:space="preserve"> 22.08.2022 год</w:t>
      </w:r>
      <w:r>
        <w:rPr>
          <w:rFonts w:ascii="Times New Roman" w:eastAsia="Times New Roman" w:hAnsi="Times New Roman" w:cs="Times New Roman"/>
          <w:sz w:val="28"/>
          <w:szCs w:val="28"/>
          <w:lang w:eastAsia="ru-RU"/>
        </w:rPr>
        <w:t xml:space="preserve"> №</w:t>
      </w:r>
      <w:r w:rsidR="005E58AC">
        <w:rPr>
          <w:rFonts w:ascii="Times New Roman" w:eastAsia="Times New Roman" w:hAnsi="Times New Roman" w:cs="Times New Roman"/>
          <w:sz w:val="28"/>
          <w:szCs w:val="28"/>
          <w:lang w:eastAsia="ru-RU"/>
        </w:rPr>
        <w:t xml:space="preserve"> 37</w:t>
      </w:r>
      <w:r w:rsidR="003C0372" w:rsidRPr="00456960">
        <w:rPr>
          <w:rFonts w:ascii="Times New Roman" w:eastAsia="Times New Roman" w:hAnsi="Times New Roman" w:cs="Times New Roman"/>
          <w:sz w:val="28"/>
          <w:szCs w:val="28"/>
          <w:lang w:eastAsia="ru-RU"/>
        </w:rPr>
        <w:br/>
      </w:r>
      <w:r w:rsidR="003C0372" w:rsidRPr="00456960">
        <w:rPr>
          <w:rFonts w:ascii="Times New Roman" w:eastAsia="Times New Roman" w:hAnsi="Times New Roman" w:cs="Times New Roman"/>
          <w:b/>
          <w:bCs/>
          <w:sz w:val="28"/>
          <w:szCs w:val="28"/>
          <w:lang w:eastAsia="ru-RU"/>
        </w:rPr>
        <w:br/>
        <w:t>ПРОГРАММА</w:t>
      </w:r>
      <w:r w:rsidR="003C0372" w:rsidRPr="00456960">
        <w:rPr>
          <w:rFonts w:ascii="Times New Roman" w:eastAsia="Times New Roman" w:hAnsi="Times New Roman" w:cs="Times New Roman"/>
          <w:b/>
          <w:bCs/>
          <w:sz w:val="28"/>
          <w:szCs w:val="28"/>
          <w:lang w:eastAsia="ru-RU"/>
        </w:rPr>
        <w:br/>
        <w:t>вводного инструктажа по охране труда</w:t>
      </w:r>
    </w:p>
    <w:p w:rsidR="003C0372" w:rsidRPr="00456960" w:rsidRDefault="003C0372" w:rsidP="00456960">
      <w:pPr>
        <w:spacing w:after="0" w:line="240" w:lineRule="auto"/>
        <w:jc w:val="center"/>
        <w:rPr>
          <w:rFonts w:ascii="Times New Roman" w:eastAsia="Times New Roman" w:hAnsi="Times New Roman" w:cs="Times New Roman"/>
          <w:sz w:val="28"/>
          <w:szCs w:val="28"/>
          <w:lang w:eastAsia="ru-RU"/>
        </w:rPr>
      </w:pPr>
      <w:r w:rsidRPr="00456960">
        <w:rPr>
          <w:rFonts w:ascii="Times New Roman" w:eastAsia="Times New Roman" w:hAnsi="Times New Roman" w:cs="Times New Roman"/>
          <w:b/>
          <w:bCs/>
          <w:sz w:val="28"/>
          <w:szCs w:val="28"/>
          <w:lang w:eastAsia="ru-RU"/>
        </w:rPr>
        <w:t>в администрации</w:t>
      </w:r>
      <w:r w:rsidR="00456960">
        <w:rPr>
          <w:rFonts w:ascii="Times New Roman" w:eastAsia="Times New Roman" w:hAnsi="Times New Roman" w:cs="Times New Roman"/>
          <w:b/>
          <w:bCs/>
          <w:sz w:val="28"/>
          <w:szCs w:val="28"/>
          <w:lang w:eastAsia="ru-RU"/>
        </w:rPr>
        <w:t xml:space="preserve"> сельского поселения» Тимшер»</w:t>
      </w:r>
    </w:p>
    <w:p w:rsidR="003C0372" w:rsidRDefault="003C0372" w:rsidP="00456960">
      <w:pPr>
        <w:spacing w:after="0" w:line="240" w:lineRule="auto"/>
        <w:jc w:val="center"/>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sz w:val="28"/>
          <w:szCs w:val="28"/>
          <w:lang w:eastAsia="ru-RU"/>
        </w:rPr>
        <w:br/>
      </w:r>
      <w:r w:rsidRPr="00456960">
        <w:rPr>
          <w:rFonts w:ascii="Times New Roman" w:eastAsia="Times New Roman" w:hAnsi="Times New Roman" w:cs="Times New Roman"/>
          <w:b/>
          <w:bCs/>
          <w:sz w:val="28"/>
          <w:szCs w:val="28"/>
          <w:lang w:eastAsia="ru-RU"/>
        </w:rPr>
        <w:t>1. Введение</w:t>
      </w:r>
    </w:p>
    <w:p w:rsidR="00456960" w:rsidRPr="00456960" w:rsidRDefault="00456960" w:rsidP="00456960">
      <w:pPr>
        <w:spacing w:after="0" w:line="240" w:lineRule="auto"/>
        <w:jc w:val="center"/>
        <w:rPr>
          <w:rFonts w:ascii="Times New Roman" w:eastAsia="Times New Roman" w:hAnsi="Times New Roman" w:cs="Times New Roman"/>
          <w:sz w:val="16"/>
          <w:szCs w:val="16"/>
          <w:lang w:eastAsia="ru-RU"/>
        </w:rPr>
      </w:pPr>
    </w:p>
    <w:p w:rsidR="003C0372" w:rsidRPr="00456960" w:rsidRDefault="008E063A"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Программа вводного инструктажа разработана в соответствии</w:t>
      </w:r>
      <w:r w:rsidRPr="00456960">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с ГОСТ 12.0.004 - 90 «</w:t>
      </w:r>
      <w:r w:rsidRPr="00456960">
        <w:rPr>
          <w:rFonts w:ascii="Times New Roman" w:eastAsia="Times New Roman" w:hAnsi="Times New Roman" w:cs="Times New Roman"/>
          <w:sz w:val="28"/>
          <w:szCs w:val="28"/>
          <w:lang w:eastAsia="ru-RU"/>
        </w:rPr>
        <w:t xml:space="preserve">ССБТ. </w:t>
      </w:r>
      <w:proofErr w:type="gramStart"/>
      <w:r w:rsidR="003C0372" w:rsidRPr="00456960">
        <w:rPr>
          <w:rFonts w:ascii="Times New Roman" w:eastAsia="Times New Roman" w:hAnsi="Times New Roman" w:cs="Times New Roman"/>
          <w:sz w:val="28"/>
          <w:szCs w:val="28"/>
          <w:lang w:eastAsia="ru-RU"/>
        </w:rPr>
        <w:t>Организация обучения безопасности труда»,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Постановлением  Министерства образования Российской Федерации № 29 от 13 января 2003 года «Об утверждении порядка обучения по охране труда и проверки знаний требований охраны труда работников организаций», и в целях реализации норм Трудового кодекса Российской Федерации</w:t>
      </w:r>
      <w:proofErr w:type="gramEnd"/>
      <w:r w:rsidR="003C0372" w:rsidRPr="00456960">
        <w:rPr>
          <w:rFonts w:ascii="Times New Roman" w:eastAsia="Times New Roman" w:hAnsi="Times New Roman" w:cs="Times New Roman"/>
          <w:sz w:val="28"/>
          <w:szCs w:val="28"/>
          <w:lang w:eastAsia="ru-RU"/>
        </w:rPr>
        <w:t>, Положения об особенностях расследования несчастных случаев на производстве в отдельных отраслях и организациях.</w:t>
      </w:r>
    </w:p>
    <w:p w:rsidR="003C0372"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В программе изложены основные нормативные требования охраны труда и трудового законодательства, знание которых обязательно </w:t>
      </w:r>
      <w:proofErr w:type="gramStart"/>
      <w:r w:rsidRPr="00456960">
        <w:rPr>
          <w:rFonts w:ascii="Times New Roman" w:eastAsia="Times New Roman" w:hAnsi="Times New Roman" w:cs="Times New Roman"/>
          <w:sz w:val="28"/>
          <w:szCs w:val="28"/>
          <w:lang w:eastAsia="ru-RU"/>
        </w:rPr>
        <w:t>для</w:t>
      </w:r>
      <w:proofErr w:type="gramEnd"/>
      <w:r w:rsidRPr="00456960">
        <w:rPr>
          <w:rFonts w:ascii="Times New Roman" w:eastAsia="Times New Roman" w:hAnsi="Times New Roman" w:cs="Times New Roman"/>
          <w:sz w:val="28"/>
          <w:szCs w:val="28"/>
          <w:lang w:eastAsia="ru-RU"/>
        </w:rPr>
        <w:t xml:space="preserve"> вновь поступающих на работу.</w:t>
      </w:r>
    </w:p>
    <w:p w:rsidR="00456960" w:rsidRPr="00456960" w:rsidRDefault="00456960" w:rsidP="00456960">
      <w:pPr>
        <w:spacing w:after="0" w:line="240" w:lineRule="auto"/>
        <w:jc w:val="both"/>
        <w:rPr>
          <w:rFonts w:ascii="Times New Roman" w:eastAsia="Times New Roman" w:hAnsi="Times New Roman" w:cs="Times New Roman"/>
          <w:sz w:val="16"/>
          <w:szCs w:val="16"/>
          <w:lang w:eastAsia="ru-RU"/>
        </w:rPr>
      </w:pPr>
    </w:p>
    <w:p w:rsidR="003C0372" w:rsidRDefault="003C0372" w:rsidP="00456960">
      <w:pPr>
        <w:spacing w:after="0" w:line="240" w:lineRule="auto"/>
        <w:jc w:val="center"/>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b/>
          <w:bCs/>
          <w:sz w:val="28"/>
          <w:szCs w:val="28"/>
          <w:lang w:eastAsia="ru-RU"/>
        </w:rPr>
        <w:t>2. Общие положения</w:t>
      </w:r>
    </w:p>
    <w:p w:rsidR="00456960" w:rsidRPr="00456960" w:rsidRDefault="00456960" w:rsidP="00456960">
      <w:pPr>
        <w:spacing w:after="0" w:line="240" w:lineRule="auto"/>
        <w:jc w:val="center"/>
        <w:rPr>
          <w:rFonts w:ascii="Times New Roman" w:eastAsia="Times New Roman" w:hAnsi="Times New Roman" w:cs="Times New Roman"/>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2.1. Обучению по охране труда и проверке знаний требований охраны труда в соответствии с Порядком обучения по охране труда и проверки </w:t>
      </w:r>
      <w:proofErr w:type="gramStart"/>
      <w:r w:rsidRPr="00456960">
        <w:rPr>
          <w:rFonts w:ascii="Times New Roman" w:eastAsia="Times New Roman" w:hAnsi="Times New Roman" w:cs="Times New Roman"/>
          <w:sz w:val="28"/>
          <w:szCs w:val="28"/>
          <w:lang w:eastAsia="ru-RU"/>
        </w:rPr>
        <w:t>знаний требований охраны труда работников организаций</w:t>
      </w:r>
      <w:proofErr w:type="gramEnd"/>
      <w:r w:rsidRPr="00456960">
        <w:rPr>
          <w:rFonts w:ascii="Times New Roman" w:eastAsia="Times New Roman" w:hAnsi="Times New Roman" w:cs="Times New Roman"/>
          <w:sz w:val="28"/>
          <w:szCs w:val="28"/>
          <w:lang w:eastAsia="ru-RU"/>
        </w:rPr>
        <w:t xml:space="preserve"> подлежат все работники администрации, в том числе и руководитель.</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2.1.1. Для всех принимаемых на работу лиц, а также для работников, переводимых на другую работу, специалист по охране труда или специалист, на которого приказом работодателя (или уполномоченного им лица) возложены эти обязанности, обязан проводить инструктаж по охране труда.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2.2. </w:t>
      </w:r>
      <w:proofErr w:type="gramStart"/>
      <w:r w:rsidRPr="00456960">
        <w:rPr>
          <w:rFonts w:ascii="Times New Roman" w:eastAsia="Times New Roman" w:hAnsi="Times New Roman" w:cs="Times New Roman"/>
          <w:sz w:val="28"/>
          <w:szCs w:val="28"/>
          <w:lang w:eastAsia="ru-RU"/>
        </w:rPr>
        <w:t>Все принимаемые на работу лица, а также командированные в администрацию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администрации производственную практику,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roofErr w:type="gramEnd"/>
    </w:p>
    <w:p w:rsid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2.3. Цель вводного инструктажа состоит в том, чтобы разъяснить вновь поступающим работникам их задачи по соблюдению производственной и трудовой дисциплины, ознакомить их с характером работы администрации, </w:t>
      </w:r>
    </w:p>
    <w:p w:rsidR="00197D9E"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lastRenderedPageBreak/>
        <w:t>общими условиями безопасности труда, основными положениями законодательства об охране труда.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2.4. Кроме вводного инструктажа по охране труда проводятся первичный инструктаж на рабочем месте, повторный, внеплановый и целевой инструктажи.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2.5. 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2.6. 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3C0372"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2.7. Проведение всех видов инструктажей регистрируется в соответствующих журналах проведения инструктажей (в установленных случаях - в наряде-допуске на производство работ) с указанием подписи инструктируемого и подписи инструктирующего, а также даты проведения инструктажа. </w:t>
      </w:r>
    </w:p>
    <w:p w:rsidR="00456960" w:rsidRPr="00456960" w:rsidRDefault="00456960" w:rsidP="00456960">
      <w:pPr>
        <w:spacing w:after="0" w:line="240" w:lineRule="auto"/>
        <w:jc w:val="both"/>
        <w:rPr>
          <w:rFonts w:ascii="Times New Roman" w:eastAsia="Times New Roman" w:hAnsi="Times New Roman" w:cs="Times New Roman"/>
          <w:sz w:val="16"/>
          <w:szCs w:val="16"/>
          <w:lang w:eastAsia="ru-RU"/>
        </w:rPr>
      </w:pPr>
    </w:p>
    <w:p w:rsidR="003C0372" w:rsidRDefault="003C0372" w:rsidP="00456960">
      <w:pPr>
        <w:spacing w:after="0" w:line="240" w:lineRule="auto"/>
        <w:jc w:val="center"/>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b/>
          <w:bCs/>
          <w:sz w:val="28"/>
          <w:szCs w:val="28"/>
          <w:lang w:eastAsia="ru-RU"/>
        </w:rPr>
        <w:t>3. Общие сведения об организации.</w:t>
      </w:r>
    </w:p>
    <w:p w:rsidR="00456960" w:rsidRPr="00456960" w:rsidRDefault="00456960" w:rsidP="00456960">
      <w:pPr>
        <w:spacing w:after="0" w:line="240" w:lineRule="auto"/>
        <w:jc w:val="center"/>
        <w:rPr>
          <w:rFonts w:ascii="Times New Roman" w:eastAsia="Times New Roman" w:hAnsi="Times New Roman" w:cs="Times New Roman"/>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Администрация</w:t>
      </w:r>
      <w:r w:rsidR="0093570F" w:rsidRPr="00456960">
        <w:rPr>
          <w:rFonts w:ascii="Times New Roman" w:eastAsia="Times New Roman" w:hAnsi="Times New Roman" w:cs="Times New Roman"/>
          <w:sz w:val="28"/>
          <w:szCs w:val="28"/>
          <w:lang w:eastAsia="ru-RU"/>
        </w:rPr>
        <w:t xml:space="preserve"> Рябовского</w:t>
      </w:r>
      <w:r w:rsidR="00C26A57" w:rsidRPr="00456960">
        <w:rPr>
          <w:rFonts w:ascii="Times New Roman" w:eastAsia="Times New Roman" w:hAnsi="Times New Roman" w:cs="Times New Roman"/>
          <w:sz w:val="28"/>
          <w:szCs w:val="28"/>
          <w:lang w:eastAsia="ru-RU"/>
        </w:rPr>
        <w:t xml:space="preserve">  </w:t>
      </w:r>
      <w:r w:rsidRPr="00456960">
        <w:rPr>
          <w:rFonts w:ascii="Times New Roman" w:eastAsia="Times New Roman" w:hAnsi="Times New Roman" w:cs="Times New Roman"/>
          <w:sz w:val="28"/>
          <w:szCs w:val="28"/>
          <w:lang w:eastAsia="ru-RU"/>
        </w:rPr>
        <w:t xml:space="preserve"> сельского поселения - исполнительно-распорядительный орган местного самоуправления сельского поселения, которая наделена полномочиями по решению вопросов местного значения. Администрация осуществляет свою деятельность в соответствии с законодательными и иными нормативными правовыми актами Российской Федерации, решениями Совета</w:t>
      </w:r>
      <w:r w:rsidR="00805310">
        <w:rPr>
          <w:rFonts w:ascii="Times New Roman" w:eastAsia="Times New Roman" w:hAnsi="Times New Roman" w:cs="Times New Roman"/>
          <w:sz w:val="28"/>
          <w:szCs w:val="28"/>
          <w:lang w:eastAsia="ru-RU"/>
        </w:rPr>
        <w:t xml:space="preserve"> </w:t>
      </w:r>
      <w:r w:rsidR="0093570F" w:rsidRPr="00456960">
        <w:rPr>
          <w:rFonts w:ascii="Times New Roman" w:eastAsia="Times New Roman" w:hAnsi="Times New Roman" w:cs="Times New Roman"/>
          <w:sz w:val="28"/>
          <w:szCs w:val="28"/>
          <w:lang w:eastAsia="ru-RU"/>
        </w:rPr>
        <w:t xml:space="preserve"> сельского поселения</w:t>
      </w:r>
      <w:r w:rsidR="00805310">
        <w:rPr>
          <w:rFonts w:ascii="Times New Roman" w:eastAsia="Times New Roman" w:hAnsi="Times New Roman" w:cs="Times New Roman"/>
          <w:sz w:val="28"/>
          <w:szCs w:val="28"/>
          <w:lang w:eastAsia="ru-RU"/>
        </w:rPr>
        <w:t xml:space="preserve"> «Тимшер»</w:t>
      </w:r>
      <w:r w:rsidRPr="00456960">
        <w:rPr>
          <w:rFonts w:ascii="Times New Roman" w:eastAsia="Times New Roman" w:hAnsi="Times New Roman" w:cs="Times New Roman"/>
          <w:sz w:val="28"/>
          <w:szCs w:val="28"/>
          <w:lang w:eastAsia="ru-RU"/>
        </w:rPr>
        <w:t>, п</w:t>
      </w:r>
      <w:r w:rsidR="00805310">
        <w:rPr>
          <w:rFonts w:ascii="Times New Roman" w:eastAsia="Times New Roman" w:hAnsi="Times New Roman" w:cs="Times New Roman"/>
          <w:sz w:val="28"/>
          <w:szCs w:val="28"/>
          <w:lang w:eastAsia="ru-RU"/>
        </w:rPr>
        <w:t>остановлениями Главы и Уставом а</w:t>
      </w:r>
      <w:r w:rsidRPr="00456960">
        <w:rPr>
          <w:rFonts w:ascii="Times New Roman" w:eastAsia="Times New Roman" w:hAnsi="Times New Roman" w:cs="Times New Roman"/>
          <w:sz w:val="28"/>
          <w:szCs w:val="28"/>
          <w:lang w:eastAsia="ru-RU"/>
        </w:rPr>
        <w:t>дминистрации</w:t>
      </w:r>
      <w:r w:rsidR="00C26A57" w:rsidRPr="00456960">
        <w:rPr>
          <w:rFonts w:ascii="Times New Roman" w:eastAsia="Times New Roman" w:hAnsi="Times New Roman" w:cs="Times New Roman"/>
          <w:sz w:val="28"/>
          <w:szCs w:val="28"/>
          <w:lang w:eastAsia="ru-RU"/>
        </w:rPr>
        <w:t xml:space="preserve"> </w:t>
      </w:r>
      <w:r w:rsidRPr="00456960">
        <w:rPr>
          <w:rFonts w:ascii="Times New Roman" w:eastAsia="Times New Roman" w:hAnsi="Times New Roman" w:cs="Times New Roman"/>
          <w:sz w:val="28"/>
          <w:szCs w:val="28"/>
          <w:lang w:eastAsia="ru-RU"/>
        </w:rPr>
        <w:t xml:space="preserve"> сельского поселения</w:t>
      </w:r>
      <w:r w:rsidR="00805310">
        <w:rPr>
          <w:rFonts w:ascii="Times New Roman" w:eastAsia="Times New Roman" w:hAnsi="Times New Roman" w:cs="Times New Roman"/>
          <w:sz w:val="28"/>
          <w:szCs w:val="28"/>
          <w:lang w:eastAsia="ru-RU"/>
        </w:rPr>
        <w:t xml:space="preserve"> «Тимшер»</w:t>
      </w:r>
      <w:r w:rsidRPr="00456960">
        <w:rPr>
          <w:rFonts w:ascii="Times New Roman" w:eastAsia="Times New Roman" w:hAnsi="Times New Roman" w:cs="Times New Roman"/>
          <w:sz w:val="28"/>
          <w:szCs w:val="28"/>
          <w:lang w:eastAsia="ru-RU"/>
        </w:rPr>
        <w:t>.</w:t>
      </w:r>
    </w:p>
    <w:p w:rsidR="003C0372" w:rsidRPr="00456960" w:rsidRDefault="0093570F"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Представительный орган – Совет сельского поселения</w:t>
      </w:r>
      <w:r w:rsidR="00805310">
        <w:rPr>
          <w:rFonts w:ascii="Times New Roman" w:eastAsia="Times New Roman" w:hAnsi="Times New Roman" w:cs="Times New Roman"/>
          <w:sz w:val="28"/>
          <w:szCs w:val="28"/>
          <w:lang w:eastAsia="ru-RU"/>
        </w:rPr>
        <w:t xml:space="preserve"> «Тимшер»</w:t>
      </w:r>
      <w:r w:rsidR="003C0372" w:rsidRPr="00456960">
        <w:rPr>
          <w:rFonts w:ascii="Times New Roman" w:eastAsia="Times New Roman" w:hAnsi="Times New Roman" w:cs="Times New Roman"/>
          <w:sz w:val="28"/>
          <w:szCs w:val="28"/>
          <w:lang w:eastAsia="ru-RU"/>
        </w:rPr>
        <w:t>.</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Администрацией</w:t>
      </w:r>
      <w:r w:rsidR="00805310">
        <w:rPr>
          <w:rFonts w:ascii="Times New Roman" w:eastAsia="Times New Roman" w:hAnsi="Times New Roman" w:cs="Times New Roman"/>
          <w:sz w:val="28"/>
          <w:szCs w:val="28"/>
          <w:lang w:eastAsia="ru-RU"/>
        </w:rPr>
        <w:t xml:space="preserve"> </w:t>
      </w:r>
      <w:r w:rsidRPr="00456960">
        <w:rPr>
          <w:rFonts w:ascii="Times New Roman" w:eastAsia="Times New Roman" w:hAnsi="Times New Roman" w:cs="Times New Roman"/>
          <w:sz w:val="28"/>
          <w:szCs w:val="28"/>
          <w:lang w:eastAsia="ru-RU"/>
        </w:rPr>
        <w:t>сельс</w:t>
      </w:r>
      <w:r w:rsidR="008E063A" w:rsidRPr="00456960">
        <w:rPr>
          <w:rFonts w:ascii="Times New Roman" w:eastAsia="Times New Roman" w:hAnsi="Times New Roman" w:cs="Times New Roman"/>
          <w:sz w:val="28"/>
          <w:szCs w:val="28"/>
          <w:lang w:eastAsia="ru-RU"/>
        </w:rPr>
        <w:t xml:space="preserve">кого поселения руководит Глава </w:t>
      </w:r>
      <w:r w:rsidRPr="00456960">
        <w:rPr>
          <w:rFonts w:ascii="Times New Roman" w:eastAsia="Times New Roman" w:hAnsi="Times New Roman" w:cs="Times New Roman"/>
          <w:sz w:val="28"/>
          <w:szCs w:val="28"/>
          <w:lang w:eastAsia="ru-RU"/>
        </w:rPr>
        <w:t> сельского поселения</w:t>
      </w:r>
      <w:r w:rsidR="00805310">
        <w:rPr>
          <w:rFonts w:ascii="Times New Roman" w:eastAsia="Times New Roman" w:hAnsi="Times New Roman" w:cs="Times New Roman"/>
          <w:sz w:val="28"/>
          <w:szCs w:val="28"/>
          <w:lang w:eastAsia="ru-RU"/>
        </w:rPr>
        <w:t xml:space="preserve"> «Тимшер»</w:t>
      </w:r>
      <w:r w:rsidRPr="00456960">
        <w:rPr>
          <w:rFonts w:ascii="Times New Roman" w:eastAsia="Times New Roman" w:hAnsi="Times New Roman" w:cs="Times New Roman"/>
          <w:sz w:val="28"/>
          <w:szCs w:val="28"/>
          <w:lang w:eastAsia="ru-RU"/>
        </w:rPr>
        <w:t>.</w:t>
      </w:r>
    </w:p>
    <w:p w:rsidR="008E063A"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Юридический адрес:</w:t>
      </w:r>
      <w:r w:rsidR="0093570F" w:rsidRPr="00456960">
        <w:rPr>
          <w:rFonts w:ascii="Times New Roman" w:eastAsia="Times New Roman" w:hAnsi="Times New Roman" w:cs="Times New Roman"/>
          <w:sz w:val="28"/>
          <w:szCs w:val="28"/>
          <w:lang w:eastAsia="ru-RU"/>
        </w:rPr>
        <w:t>1</w:t>
      </w:r>
      <w:r w:rsidR="00805310">
        <w:rPr>
          <w:rFonts w:ascii="Times New Roman" w:eastAsia="Times New Roman" w:hAnsi="Times New Roman" w:cs="Times New Roman"/>
          <w:sz w:val="28"/>
          <w:szCs w:val="28"/>
          <w:lang w:eastAsia="ru-RU"/>
        </w:rPr>
        <w:t>68075</w:t>
      </w:r>
      <w:r w:rsidR="0093570F" w:rsidRPr="00456960">
        <w:rPr>
          <w:rFonts w:ascii="Times New Roman" w:eastAsia="Times New Roman" w:hAnsi="Times New Roman" w:cs="Times New Roman"/>
          <w:sz w:val="28"/>
          <w:szCs w:val="28"/>
          <w:lang w:eastAsia="ru-RU"/>
        </w:rPr>
        <w:t>,</w:t>
      </w:r>
      <w:r w:rsidR="008E063A" w:rsidRPr="00456960">
        <w:rPr>
          <w:rFonts w:ascii="Times New Roman" w:eastAsia="Times New Roman" w:hAnsi="Times New Roman" w:cs="Times New Roman"/>
          <w:sz w:val="28"/>
          <w:szCs w:val="28"/>
          <w:lang w:eastAsia="ru-RU"/>
        </w:rPr>
        <w:t xml:space="preserve"> </w:t>
      </w:r>
      <w:r w:rsidR="00805310">
        <w:rPr>
          <w:rFonts w:ascii="Times New Roman" w:eastAsia="Times New Roman" w:hAnsi="Times New Roman" w:cs="Times New Roman"/>
          <w:sz w:val="28"/>
          <w:szCs w:val="28"/>
          <w:lang w:eastAsia="ru-RU"/>
        </w:rPr>
        <w:t>Республика Коми, Усть-Куломский район, поселок Тимшер, улица Советская, дом 9</w:t>
      </w:r>
      <w:r w:rsidR="008E063A" w:rsidRPr="00456960">
        <w:rPr>
          <w:rFonts w:ascii="Times New Roman" w:eastAsia="Times New Roman" w:hAnsi="Times New Roman" w:cs="Times New Roman"/>
          <w:sz w:val="28"/>
          <w:szCs w:val="28"/>
          <w:lang w:eastAsia="ru-RU"/>
        </w:rPr>
        <w:t>.</w:t>
      </w:r>
    </w:p>
    <w:p w:rsidR="00805310" w:rsidRPr="00805310" w:rsidRDefault="00805310" w:rsidP="00456960">
      <w:pPr>
        <w:spacing w:after="0" w:line="240" w:lineRule="auto"/>
        <w:jc w:val="both"/>
        <w:rPr>
          <w:rFonts w:ascii="Times New Roman" w:eastAsia="Times New Roman" w:hAnsi="Times New Roman" w:cs="Times New Roman"/>
          <w:sz w:val="16"/>
          <w:szCs w:val="16"/>
          <w:lang w:eastAsia="ru-RU"/>
        </w:rPr>
      </w:pPr>
    </w:p>
    <w:p w:rsidR="003C0372" w:rsidRDefault="003C0372" w:rsidP="00805310">
      <w:pPr>
        <w:spacing w:after="0" w:line="240" w:lineRule="auto"/>
        <w:jc w:val="center"/>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b/>
          <w:bCs/>
          <w:sz w:val="28"/>
          <w:szCs w:val="28"/>
          <w:lang w:eastAsia="ru-RU"/>
        </w:rPr>
        <w:t>4. Основные положения законодательств</w:t>
      </w:r>
      <w:r w:rsidR="008E063A" w:rsidRPr="00456960">
        <w:rPr>
          <w:rFonts w:ascii="Times New Roman" w:eastAsia="Times New Roman" w:hAnsi="Times New Roman" w:cs="Times New Roman"/>
          <w:b/>
          <w:bCs/>
          <w:sz w:val="28"/>
          <w:szCs w:val="28"/>
          <w:lang w:eastAsia="ru-RU"/>
        </w:rPr>
        <w:t>а</w:t>
      </w:r>
      <w:r w:rsidRPr="00456960">
        <w:rPr>
          <w:rFonts w:ascii="Times New Roman" w:eastAsia="Times New Roman" w:hAnsi="Times New Roman" w:cs="Times New Roman"/>
          <w:b/>
          <w:bCs/>
          <w:sz w:val="28"/>
          <w:szCs w:val="28"/>
          <w:lang w:eastAsia="ru-RU"/>
        </w:rPr>
        <w:t xml:space="preserve"> об охране труда.</w:t>
      </w:r>
    </w:p>
    <w:p w:rsidR="00805310" w:rsidRPr="00805310" w:rsidRDefault="00805310" w:rsidP="00456960">
      <w:pPr>
        <w:spacing w:after="0" w:line="240" w:lineRule="auto"/>
        <w:jc w:val="both"/>
        <w:rPr>
          <w:rFonts w:ascii="Times New Roman" w:eastAsia="Times New Roman" w:hAnsi="Times New Roman" w:cs="Times New Roman"/>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4.1. Трудовой договор.</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4.1.1. </w:t>
      </w:r>
      <w:proofErr w:type="gramStart"/>
      <w:r w:rsidRPr="00456960">
        <w:rPr>
          <w:rFonts w:ascii="Times New Roman" w:eastAsia="Times New Roman" w:hAnsi="Times New Roman" w:cs="Times New Roman"/>
          <w:sz w:val="28"/>
          <w:szCs w:val="28"/>
          <w:lang w:eastAsia="ru-RU"/>
        </w:rP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w:t>
      </w:r>
      <w:proofErr w:type="gramEnd"/>
      <w:r w:rsidRPr="00456960">
        <w:rPr>
          <w:rFonts w:ascii="Times New Roman" w:eastAsia="Times New Roman" w:hAnsi="Times New Roman" w:cs="Times New Roman"/>
          <w:sz w:val="28"/>
          <w:szCs w:val="28"/>
          <w:lang w:eastAsia="ru-RU"/>
        </w:rPr>
        <w:t xml:space="preserve"> функцию, соблюдать действующие в организации правила внутреннего трудового распорядка.</w:t>
      </w:r>
    </w:p>
    <w:p w:rsidR="0080531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Сторонами трудового договора являются работодатель и работник.</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4.1.2.Трудовые договоры могут заключаться:</w:t>
      </w:r>
    </w:p>
    <w:p w:rsidR="00B33DB1"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lastRenderedPageBreak/>
        <w:t>1) на неопределенный срок;</w:t>
      </w:r>
    </w:p>
    <w:p w:rsidR="00197D9E"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2) на определенный срок не более пяти лет (срочный трудовой договор)</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Если в трудовом договоре не оговорен срок его действия, то договор считается заключенным на неопределенный срок.</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В случае</w:t>
      </w:r>
      <w:proofErr w:type="gramStart"/>
      <w:r w:rsidRPr="00456960">
        <w:rPr>
          <w:rFonts w:ascii="Times New Roman" w:eastAsia="Times New Roman" w:hAnsi="Times New Roman" w:cs="Times New Roman"/>
          <w:sz w:val="28"/>
          <w:szCs w:val="28"/>
          <w:lang w:eastAsia="ru-RU"/>
        </w:rPr>
        <w:t>,</w:t>
      </w:r>
      <w:proofErr w:type="gramEnd"/>
      <w:r w:rsidRPr="00456960">
        <w:rPr>
          <w:rFonts w:ascii="Times New Roman" w:eastAsia="Times New Roman" w:hAnsi="Times New Roman" w:cs="Times New Roman"/>
          <w:sz w:val="28"/>
          <w:szCs w:val="28"/>
          <w:lang w:eastAsia="ru-RU"/>
        </w:rPr>
        <w:t xml:space="preserve">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4.2. Рабочее время и время отдыха.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4.2.1. В администрации сельского поселения устанавливается пятидневная раб</w:t>
      </w:r>
      <w:r w:rsidR="008E063A" w:rsidRPr="00456960">
        <w:rPr>
          <w:rFonts w:ascii="Times New Roman" w:eastAsia="Times New Roman" w:hAnsi="Times New Roman" w:cs="Times New Roman"/>
          <w:sz w:val="28"/>
          <w:szCs w:val="28"/>
          <w:lang w:eastAsia="ru-RU"/>
        </w:rPr>
        <w:t>очая неделя продолжительностью 36</w:t>
      </w:r>
      <w:r w:rsidRPr="00456960">
        <w:rPr>
          <w:rFonts w:ascii="Times New Roman" w:eastAsia="Times New Roman" w:hAnsi="Times New Roman" w:cs="Times New Roman"/>
          <w:sz w:val="28"/>
          <w:szCs w:val="28"/>
          <w:lang w:eastAsia="ru-RU"/>
        </w:rPr>
        <w:t xml:space="preserve"> часов с двумя выходными днями - суббота и воскресенье.</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4.2.2. В администрации сельского поселения устанавливается следующий режим рабочего в</w:t>
      </w:r>
      <w:r w:rsidR="00805310">
        <w:rPr>
          <w:rFonts w:ascii="Times New Roman" w:eastAsia="Times New Roman" w:hAnsi="Times New Roman" w:cs="Times New Roman"/>
          <w:sz w:val="28"/>
          <w:szCs w:val="28"/>
          <w:lang w:eastAsia="ru-RU"/>
        </w:rPr>
        <w:t>ремени: начало рабочего дня в 08 часов 45</w:t>
      </w:r>
      <w:r w:rsidRPr="00456960">
        <w:rPr>
          <w:rFonts w:ascii="Times New Roman" w:eastAsia="Times New Roman" w:hAnsi="Times New Roman" w:cs="Times New Roman"/>
          <w:sz w:val="28"/>
          <w:szCs w:val="28"/>
          <w:lang w:eastAsia="ru-RU"/>
        </w:rPr>
        <w:t xml:space="preserve"> ми</w:t>
      </w:r>
      <w:r w:rsidR="0093570F" w:rsidRPr="00456960">
        <w:rPr>
          <w:rFonts w:ascii="Times New Roman" w:eastAsia="Times New Roman" w:hAnsi="Times New Roman" w:cs="Times New Roman"/>
          <w:sz w:val="28"/>
          <w:szCs w:val="28"/>
          <w:lang w:eastAsia="ru-RU"/>
        </w:rPr>
        <w:t>нут, окончание рабочего дня в 17</w:t>
      </w:r>
      <w:r w:rsidR="00805310">
        <w:rPr>
          <w:rFonts w:ascii="Times New Roman" w:eastAsia="Times New Roman" w:hAnsi="Times New Roman" w:cs="Times New Roman"/>
          <w:sz w:val="28"/>
          <w:szCs w:val="28"/>
          <w:lang w:eastAsia="ru-RU"/>
        </w:rPr>
        <w:t xml:space="preserve"> часов 15</w:t>
      </w:r>
      <w:r w:rsidRPr="00456960">
        <w:rPr>
          <w:rFonts w:ascii="Times New Roman" w:eastAsia="Times New Roman" w:hAnsi="Times New Roman" w:cs="Times New Roman"/>
          <w:sz w:val="28"/>
          <w:szCs w:val="28"/>
          <w:lang w:eastAsia="ru-RU"/>
        </w:rPr>
        <w:t xml:space="preserve"> минут.</w:t>
      </w:r>
      <w:r w:rsidRPr="00456960">
        <w:rPr>
          <w:rFonts w:ascii="Times New Roman" w:eastAsia="Times New Roman" w:hAnsi="Times New Roman" w:cs="Times New Roman"/>
          <w:sz w:val="28"/>
          <w:szCs w:val="28"/>
          <w:lang w:eastAsia="ru-RU"/>
        </w:rPr>
        <w:br/>
        <w:t>     Продолжительность рабочего дня, непосредственно предшествующего нерабочему праздничному дню, уменьшается на один час.</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4.2.3. Работа в администрации сельского поселения осуществляется с учетом особых условий муниципальной службы (сложность, напряженность, специальный режим работы), в соответствии с которым муниципальные и немуниципальные служащие могут по распоряжению работодателя при необходимости привлекаться к выполнению своих трудовых обязанностей за пределами нормальной продолжительности рабочего времени.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4.2.4. Работники могут привлекаться к работе в выходные и нерабочие праздничные дни на основании их письменного согласия в соответствии с графиком дежурства, утвержденным распоряжением главы сельского поселения. За работу в выходные и нерабочие праздничные дни работникам предоставляются дни отдыха в удобное для них время.</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4.2.5. Отсутствие на рабочем месте работника без уважительной причины не допускается. К работнику, отсутствующему на рабочем месте без уважительной причины, применяются меры дисциплинарного воздействия в соответствии с трудовым законодательством.</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4.2.6. В администрации сельского поселения ведется табель учета рабочего времени.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4.3. Время отдыха.</w:t>
      </w:r>
    </w:p>
    <w:p w:rsidR="008E063A" w:rsidRPr="00456960" w:rsidRDefault="008E063A"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4.3.1. К времени отдыха - времени, в течение которого работник свободен от исполнения трудовых обязанностей и которое он может использовать по своему усмотрению, относятся: перерывы в течение рабочего дня, выходные дни, ежедневный (междусменный) отдых, нерабочие праздничные дни, дни  отпуска.</w:t>
      </w:r>
    </w:p>
    <w:p w:rsidR="003C0372" w:rsidRPr="00456960" w:rsidRDefault="008E063A"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 xml:space="preserve"> 4.3.2. Работникам администрации сельского поселения предоставляется перерыв в рабочее время для</w:t>
      </w:r>
      <w:r w:rsidR="00522541" w:rsidRPr="00456960">
        <w:rPr>
          <w:rFonts w:ascii="Times New Roman" w:eastAsia="Times New Roman" w:hAnsi="Times New Roman" w:cs="Times New Roman"/>
          <w:sz w:val="28"/>
          <w:szCs w:val="28"/>
          <w:lang w:eastAsia="ru-RU"/>
        </w:rPr>
        <w:t xml:space="preserve"> отдыха и питания ежедневно с 13 часов 00 минут до 14</w:t>
      </w:r>
      <w:r w:rsidR="003C0372" w:rsidRPr="00456960">
        <w:rPr>
          <w:rFonts w:ascii="Times New Roman" w:eastAsia="Times New Roman" w:hAnsi="Times New Roman" w:cs="Times New Roman"/>
          <w:sz w:val="28"/>
          <w:szCs w:val="28"/>
          <w:lang w:eastAsia="ru-RU"/>
        </w:rPr>
        <w:t xml:space="preserve"> часов 00 минут. Перерыв для отдыха и питания не включается в рабочее время и не подлежит оплате.</w:t>
      </w:r>
    </w:p>
    <w:p w:rsidR="00197D9E"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lastRenderedPageBreak/>
        <w:t>  </w:t>
      </w:r>
      <w:r w:rsidR="00197D9E">
        <w:rPr>
          <w:rFonts w:ascii="Times New Roman" w:eastAsia="Times New Roman" w:hAnsi="Times New Roman" w:cs="Times New Roman"/>
          <w:sz w:val="28"/>
          <w:szCs w:val="28"/>
          <w:lang w:eastAsia="ru-RU"/>
        </w:rPr>
        <w:t xml:space="preserve">  </w:t>
      </w:r>
      <w:r w:rsidRPr="00456960">
        <w:rPr>
          <w:rFonts w:ascii="Times New Roman" w:eastAsia="Times New Roman" w:hAnsi="Times New Roman" w:cs="Times New Roman"/>
          <w:sz w:val="28"/>
          <w:szCs w:val="28"/>
          <w:lang w:eastAsia="ru-RU"/>
        </w:rPr>
        <w:t>4.3.3. Нерабочие праздничные дни установлены статьей 112 Трудового кодекса Российской Федерации.</w:t>
      </w:r>
    </w:p>
    <w:p w:rsidR="00197D9E" w:rsidRDefault="00197D9E" w:rsidP="004569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4.3.4. Работникам администрации сельского поселения предоставляются ежегодные основные и дополнительные оплачиваемые отпуска:</w:t>
      </w:r>
    </w:p>
    <w:p w:rsidR="003C0372" w:rsidRPr="00456960" w:rsidRDefault="00197D9E" w:rsidP="004569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Немуниципальным служащим предоставляется ежегодный основной оплачиваемый отпуск 28 календарных дней.</w:t>
      </w:r>
    </w:p>
    <w:p w:rsidR="003C0372" w:rsidRPr="00456960" w:rsidRDefault="00197D9E" w:rsidP="004569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C0372" w:rsidRPr="0045696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Муниципальным служащим предоставляется ежегодный основной оплачиваемый отпуск продолжительностью 30 календарных дней.</w:t>
      </w:r>
    </w:p>
    <w:p w:rsidR="003C0372" w:rsidRPr="00456960" w:rsidRDefault="00197D9E" w:rsidP="004569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3C0372" w:rsidRPr="00456960">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Муниципальным служащим предоставляются дополнительные оплачиваемые отпуска за выслугу лет и особые условия муниципальной службы. Ежегодный дополнительный оплачиваемый отпуск за выслугу лет предоставляется продолжительностью, исчисляемой из расчета один календарный день за полный календарный год муниципальной службы.</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высшие и главные должности муниципальной службы, не может превышать 45 календарных дней, для муниципальных служащих, замещающих должности муниципальной службы иных групп, - 40 календарных дней.</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Дополнительный оплачиваемый отпуск за ненормированный рабочий день предоставляется сверх ежегодного оплачиваемого отпуска.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Продолжительность дополнительного оплачиваемого отпуска за ненормированный рабочий день определяется муниципальным правовым актом и не может быть менее трех и более шести календарных дней в зависимости от группы должностей муниципальной службы, объема работы, степени напряженности труда и других условий.</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4.3.5. Очередность предоставления ежегодных отпусков устанавливается администрацией сельского поселения по согласованию с работником и отражается в графике отпусков. График отпусков составляется на каждый год не позднее, чем за две недели до наступления календарного года и доводится до сведения всех работников. График отпусков обязателен как для работодателя, так и для работника.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4.3.6. О времени начала отпуска работник должен быть извещен под роспись не позднее, чем за две недели до его начала.</w:t>
      </w:r>
    </w:p>
    <w:p w:rsidR="00950A85"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4.3.7. По соглашению между работником и работодателем ежегодный оплачиваемый отпуск может быть разделен на части. При этом</w:t>
      </w:r>
      <w:proofErr w:type="gramStart"/>
      <w:r w:rsidRPr="00456960">
        <w:rPr>
          <w:rFonts w:ascii="Times New Roman" w:eastAsia="Times New Roman" w:hAnsi="Times New Roman" w:cs="Times New Roman"/>
          <w:sz w:val="28"/>
          <w:szCs w:val="28"/>
          <w:lang w:eastAsia="ru-RU"/>
        </w:rPr>
        <w:t>,</w:t>
      </w:r>
      <w:proofErr w:type="gramEnd"/>
      <w:r w:rsidRPr="00456960">
        <w:rPr>
          <w:rFonts w:ascii="Times New Roman" w:eastAsia="Times New Roman" w:hAnsi="Times New Roman" w:cs="Times New Roman"/>
          <w:sz w:val="28"/>
          <w:szCs w:val="28"/>
          <w:lang w:eastAsia="ru-RU"/>
        </w:rPr>
        <w:t xml:space="preserve">  часть этого отпуска должна быть не менее 14 календарных дней. </w:t>
      </w:r>
    </w:p>
    <w:p w:rsidR="00805310" w:rsidRDefault="00950A85"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 xml:space="preserve"> 4.3.8.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197D9E"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lastRenderedPageBreak/>
        <w:t>  </w:t>
      </w:r>
      <w:r w:rsidR="00197D9E">
        <w:rPr>
          <w:rFonts w:ascii="Times New Roman" w:eastAsia="Times New Roman" w:hAnsi="Times New Roman" w:cs="Times New Roman"/>
          <w:sz w:val="28"/>
          <w:szCs w:val="28"/>
          <w:lang w:eastAsia="ru-RU"/>
        </w:rPr>
        <w:t xml:space="preserve"> </w:t>
      </w:r>
    </w:p>
    <w:p w:rsidR="00197D9E" w:rsidRDefault="00197D9E" w:rsidP="004569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97D9E" w:rsidRDefault="00197D9E" w:rsidP="004569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4.3.9.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950A85" w:rsidRPr="00456960" w:rsidRDefault="008E063A"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4.3.10.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но не более одного года.</w:t>
      </w:r>
    </w:p>
    <w:p w:rsidR="003C0372" w:rsidRDefault="00950A85"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w:t>
      </w:r>
      <w:r w:rsidR="00805310">
        <w:rPr>
          <w:rFonts w:ascii="Times New Roman" w:eastAsia="Times New Roman" w:hAnsi="Times New Roman" w:cs="Times New Roman"/>
          <w:sz w:val="28"/>
          <w:szCs w:val="28"/>
          <w:lang w:eastAsia="ru-RU"/>
        </w:rPr>
        <w:t xml:space="preserve"> </w:t>
      </w:r>
      <w:r w:rsidRPr="00456960">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4.3.11. При увольнении работнику выплачивается денежная компенсация за все неиспользованные отпуска.</w:t>
      </w:r>
    </w:p>
    <w:p w:rsidR="00805310" w:rsidRPr="00805310" w:rsidRDefault="00805310" w:rsidP="00456960">
      <w:pPr>
        <w:spacing w:after="0" w:line="240" w:lineRule="auto"/>
        <w:jc w:val="both"/>
        <w:rPr>
          <w:rFonts w:ascii="Times New Roman" w:eastAsia="Times New Roman" w:hAnsi="Times New Roman" w:cs="Times New Roman"/>
          <w:sz w:val="16"/>
          <w:szCs w:val="16"/>
          <w:lang w:eastAsia="ru-RU"/>
        </w:rPr>
      </w:pPr>
    </w:p>
    <w:p w:rsidR="003C0372" w:rsidRDefault="003C0372" w:rsidP="00805310">
      <w:pPr>
        <w:spacing w:after="0" w:line="240" w:lineRule="auto"/>
        <w:jc w:val="center"/>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b/>
          <w:bCs/>
          <w:sz w:val="28"/>
          <w:szCs w:val="28"/>
          <w:lang w:eastAsia="ru-RU"/>
        </w:rPr>
        <w:t>5. Правила внутреннего трудового распорядка предприятия и ответственность за их нарушение</w:t>
      </w:r>
    </w:p>
    <w:p w:rsidR="00805310" w:rsidRPr="00805310" w:rsidRDefault="00805310" w:rsidP="00805310">
      <w:pPr>
        <w:spacing w:after="0" w:line="240" w:lineRule="auto"/>
        <w:jc w:val="center"/>
        <w:rPr>
          <w:rFonts w:ascii="Times New Roman" w:eastAsia="Times New Roman" w:hAnsi="Times New Roman" w:cs="Times New Roman"/>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Правила внутреннего трудового распорядка определяют обязанности работников и администрации при выполнении ими своих должностных обязанностей, режим работы, а также правила поведения на предприятии, утверждаются руководителем предприятия.</w:t>
      </w:r>
    </w:p>
    <w:p w:rsidR="003C0372"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Выполнение требований Правил внутреннего трудового распорядка обязательно всеми работающими.</w:t>
      </w:r>
    </w:p>
    <w:p w:rsidR="00805310" w:rsidRPr="00805310" w:rsidRDefault="00805310" w:rsidP="00456960">
      <w:pPr>
        <w:spacing w:after="0" w:line="240" w:lineRule="auto"/>
        <w:jc w:val="both"/>
        <w:rPr>
          <w:rFonts w:ascii="Times New Roman" w:eastAsia="Times New Roman" w:hAnsi="Times New Roman" w:cs="Times New Roman"/>
          <w:sz w:val="16"/>
          <w:szCs w:val="16"/>
          <w:lang w:eastAsia="ru-RU"/>
        </w:rPr>
      </w:pPr>
    </w:p>
    <w:p w:rsidR="003C0372" w:rsidRDefault="003C0372" w:rsidP="00805310">
      <w:pPr>
        <w:spacing w:after="0" w:line="240" w:lineRule="auto"/>
        <w:jc w:val="center"/>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b/>
          <w:bCs/>
          <w:sz w:val="28"/>
          <w:szCs w:val="28"/>
          <w:lang w:eastAsia="ru-RU"/>
        </w:rPr>
        <w:t>6. Общие правила поведения работников на территории администрации.</w:t>
      </w:r>
    </w:p>
    <w:p w:rsidR="00805310" w:rsidRPr="00805310" w:rsidRDefault="00805310" w:rsidP="00805310">
      <w:pPr>
        <w:spacing w:after="0" w:line="240" w:lineRule="auto"/>
        <w:jc w:val="center"/>
        <w:rPr>
          <w:rFonts w:ascii="Times New Roman" w:eastAsia="Times New Roman" w:hAnsi="Times New Roman" w:cs="Times New Roman"/>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1. Работник обязан соблюдать нормы, правила и инструкции по охране труда, пожарной безопасности и правила внутреннего трудового распорядка.</w:t>
      </w:r>
    </w:p>
    <w:p w:rsidR="003C0372" w:rsidRPr="00456960" w:rsidRDefault="00805310" w:rsidP="004569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2.Правильно применять коллективные и индивидуальные средства защиты.</w:t>
      </w:r>
      <w:r w:rsidR="003C0372" w:rsidRPr="00456960">
        <w:rPr>
          <w:rFonts w:ascii="Times New Roman" w:eastAsia="Times New Roman" w:hAnsi="Times New Roman" w:cs="Times New Roman"/>
          <w:sz w:val="28"/>
          <w:szCs w:val="28"/>
          <w:lang w:eastAsia="ru-RU"/>
        </w:rPr>
        <w:br/>
        <w:t>     3. Немедленно сообщать своему непосредственному руководителю о любом несчастном случае, происшедшем в администрации, о признаках профессионального заболевания, а также о ситуации, которая создает угрозу жизни и здоровью людей.</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4. Запрещается употребление спиртных напитков, а также приступать к работе в состоянии алкогольного или наркотического опьянения (Курить разрешается только в специально оборудованных местах).</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5. При заболевании или </w:t>
      </w:r>
      <w:proofErr w:type="spellStart"/>
      <w:r w:rsidRPr="00456960">
        <w:rPr>
          <w:rFonts w:ascii="Times New Roman" w:eastAsia="Times New Roman" w:hAnsi="Times New Roman" w:cs="Times New Roman"/>
          <w:sz w:val="28"/>
          <w:szCs w:val="28"/>
          <w:lang w:eastAsia="ru-RU"/>
        </w:rPr>
        <w:t>травмировании</w:t>
      </w:r>
      <w:proofErr w:type="spellEnd"/>
      <w:r w:rsidRPr="00456960">
        <w:rPr>
          <w:rFonts w:ascii="Times New Roman" w:eastAsia="Times New Roman" w:hAnsi="Times New Roman" w:cs="Times New Roman"/>
          <w:sz w:val="28"/>
          <w:szCs w:val="28"/>
          <w:lang w:eastAsia="ru-RU"/>
        </w:rPr>
        <w:t xml:space="preserve"> как на работе, так и вне ее необходимо сообщить об этом руководителю и обратиться в лечебное заведение.</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6. При несчастном случае следует оказать помощь пострадавшему в соответствии с инструкцией по оказанию до врачебной помощи, вызвать работника медицинской службы. Сохранить до расследования обстановку на рабочем месте такой, какой она была в момент происшествия, если это не угрожает жизни и здоровью окружающих и не приведет к аварии.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7. При обнаружении неисправности оборудования, приспособлений, инст</w:t>
      </w:r>
      <w:r w:rsidR="00456C1C" w:rsidRPr="00456960">
        <w:rPr>
          <w:rFonts w:ascii="Times New Roman" w:eastAsia="Times New Roman" w:hAnsi="Times New Roman" w:cs="Times New Roman"/>
          <w:sz w:val="28"/>
          <w:szCs w:val="28"/>
          <w:lang w:eastAsia="ru-RU"/>
        </w:rPr>
        <w:t>румента сообщить об этом Главе поселения</w:t>
      </w:r>
      <w:r w:rsidRPr="00456960">
        <w:rPr>
          <w:rFonts w:ascii="Times New Roman" w:eastAsia="Times New Roman" w:hAnsi="Times New Roman" w:cs="Times New Roman"/>
          <w:sz w:val="28"/>
          <w:szCs w:val="28"/>
          <w:lang w:eastAsia="ru-RU"/>
        </w:rPr>
        <w:t>. Пользоваться и применять в работе неисправные оборудование и инструменты запрещается.</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8.Выполняя трудовые обязанности соблюдать следующие требования:</w:t>
      </w:r>
    </w:p>
    <w:p w:rsidR="00306D71"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ходить только по установленным проходам;</w:t>
      </w:r>
    </w:p>
    <w:p w:rsidR="003C0372" w:rsidRPr="00456960" w:rsidRDefault="00306D71" w:rsidP="004569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 xml:space="preserve"> - не садиться и не облокачиваться на случайные предметы и ограждения;</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w:t>
      </w:r>
      <w:r w:rsidR="00306D71">
        <w:rPr>
          <w:rFonts w:ascii="Times New Roman" w:eastAsia="Times New Roman" w:hAnsi="Times New Roman" w:cs="Times New Roman"/>
          <w:sz w:val="28"/>
          <w:szCs w:val="28"/>
          <w:lang w:eastAsia="ru-RU"/>
        </w:rPr>
        <w:t xml:space="preserve"> </w:t>
      </w:r>
      <w:r w:rsidRPr="00456960">
        <w:rPr>
          <w:rFonts w:ascii="Times New Roman" w:eastAsia="Times New Roman" w:hAnsi="Times New Roman" w:cs="Times New Roman"/>
          <w:sz w:val="28"/>
          <w:szCs w:val="28"/>
          <w:lang w:eastAsia="ru-RU"/>
        </w:rPr>
        <w:t>- не подниматься и не спускаться бегом по лестничным маршам;</w:t>
      </w:r>
    </w:p>
    <w:p w:rsidR="00197D9E"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lastRenderedPageBreak/>
        <w:t>     - не прикасаться к электрическим проводам, кабелям электротехнических установок;</w:t>
      </w:r>
    </w:p>
    <w:p w:rsidR="003C0372" w:rsidRPr="00456960" w:rsidRDefault="00197D9E" w:rsidP="004569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При передвижении по территории необходимо соблюдать следующие требования</w:t>
      </w:r>
      <w:r w:rsidR="003C0372" w:rsidRPr="00456960">
        <w:rPr>
          <w:rFonts w:ascii="Times New Roman" w:eastAsia="Times New Roman" w:hAnsi="Times New Roman" w:cs="Times New Roman"/>
          <w:b/>
          <w:bCs/>
          <w:sz w:val="28"/>
          <w:szCs w:val="28"/>
          <w:lang w:eastAsia="ru-RU"/>
        </w:rPr>
        <w:t>:</w:t>
      </w:r>
    </w:p>
    <w:p w:rsidR="003C0372" w:rsidRPr="00456960" w:rsidRDefault="00197D9E" w:rsidP="004569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    - ходить по пешеходным дорожкам, тротуарам;</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переходить автомобильные дороги в установленных местах;</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при выходе из здания убедиться в отсутствии движущегося транспорта.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w:t>
      </w:r>
      <w:r w:rsidR="00197D9E">
        <w:rPr>
          <w:rFonts w:ascii="Times New Roman" w:eastAsia="Times New Roman" w:hAnsi="Times New Roman" w:cs="Times New Roman"/>
          <w:sz w:val="28"/>
          <w:szCs w:val="28"/>
          <w:lang w:eastAsia="ru-RU"/>
        </w:rPr>
        <w:t xml:space="preserve"> </w:t>
      </w:r>
      <w:r w:rsidRPr="00456960">
        <w:rPr>
          <w:rFonts w:ascii="Times New Roman" w:eastAsia="Times New Roman" w:hAnsi="Times New Roman" w:cs="Times New Roman"/>
          <w:sz w:val="28"/>
          <w:szCs w:val="28"/>
          <w:lang w:eastAsia="ru-RU"/>
        </w:rPr>
        <w:t>соблюдать осторожность при обходе транспортных средств и других препятствий, ограничивающих видимость проезжей части.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соблюдать правила дорожного движения и правила поведения в транспортных средствах</w:t>
      </w:r>
    </w:p>
    <w:p w:rsidR="00306D71"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-в период неблагоприятных погодных условий (гололед, снегопад, туман) соблюдать особую осторожность.</w:t>
      </w:r>
    </w:p>
    <w:p w:rsidR="00306D71" w:rsidRPr="00306D71" w:rsidRDefault="00306D71" w:rsidP="00306D71">
      <w:pPr>
        <w:tabs>
          <w:tab w:val="left" w:pos="7215"/>
        </w:tabs>
        <w:spacing w:after="0" w:line="240" w:lineRule="auto"/>
        <w:jc w:val="center"/>
        <w:rPr>
          <w:rFonts w:ascii="Times New Roman" w:eastAsia="Times New Roman" w:hAnsi="Times New Roman" w:cs="Times New Roman"/>
          <w:sz w:val="16"/>
          <w:szCs w:val="16"/>
          <w:lang w:eastAsia="ru-RU"/>
        </w:rPr>
      </w:pPr>
    </w:p>
    <w:p w:rsidR="003C0372" w:rsidRDefault="003C0372" w:rsidP="00306D71">
      <w:pPr>
        <w:spacing w:after="0" w:line="240" w:lineRule="auto"/>
        <w:jc w:val="center"/>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b/>
          <w:bCs/>
          <w:sz w:val="28"/>
          <w:szCs w:val="28"/>
          <w:lang w:eastAsia="ru-RU"/>
        </w:rPr>
        <w:t>7. Основные опасные  и вредные производственные факторы.</w:t>
      </w:r>
    </w:p>
    <w:p w:rsidR="00306D71" w:rsidRPr="00306D71" w:rsidRDefault="00306D71" w:rsidP="00456960">
      <w:pPr>
        <w:spacing w:after="0" w:line="240" w:lineRule="auto"/>
        <w:jc w:val="both"/>
        <w:rPr>
          <w:rFonts w:ascii="Times New Roman" w:eastAsia="Times New Roman" w:hAnsi="Times New Roman" w:cs="Times New Roman"/>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7.1. Работа сотрудников администрации может сопровождаться наличием следующих опасных и вредных производственных факторов:</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работа на персональных компьютерах - ограниченной двигательной активностью, монотонностью и значительным зрительным напряжением;</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работа с электроприборами (приборы освещения, бытовая техника, принтер, сканер и прочие виды офисной техники) - повышенным значением напряжения электрической цепи;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работа вне организации (по пути к месту командировки и обратно) - движущимися машинами (автомобили и прочие виды транспорта), неудовлетворительным состоянием дорожного покрытия (гололед, неровности дороги и пр.)</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7.2. Работа уборщика администрации может сопровождаться наличием следующих опасных и вредных производственных факторов:</w:t>
      </w:r>
    </w:p>
    <w:p w:rsidR="003C0372" w:rsidRPr="00456960" w:rsidRDefault="00306D71" w:rsidP="00306D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электрический ток, статическое электричество;</w:t>
      </w:r>
    </w:p>
    <w:p w:rsidR="003C0372" w:rsidRPr="00456960" w:rsidRDefault="00306D71" w:rsidP="00306D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работа на высоте более 1,3 м;</w:t>
      </w:r>
    </w:p>
    <w:p w:rsidR="003C0372" w:rsidRPr="00456960" w:rsidRDefault="00306D71" w:rsidP="00306D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повышенная влажность;</w:t>
      </w:r>
    </w:p>
    <w:p w:rsidR="003C0372" w:rsidRDefault="00306D71" w:rsidP="00306D7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0372" w:rsidRPr="00456960">
        <w:rPr>
          <w:rFonts w:ascii="Times New Roman" w:eastAsia="Times New Roman" w:hAnsi="Times New Roman" w:cs="Times New Roman"/>
          <w:sz w:val="28"/>
          <w:szCs w:val="28"/>
          <w:lang w:eastAsia="ru-RU"/>
        </w:rPr>
        <w:t>повышенная запыленность воздуха.</w:t>
      </w:r>
    </w:p>
    <w:p w:rsidR="00306D71" w:rsidRPr="00306D71" w:rsidRDefault="00306D71" w:rsidP="00306D71">
      <w:pPr>
        <w:spacing w:after="0" w:line="240" w:lineRule="auto"/>
        <w:jc w:val="both"/>
        <w:rPr>
          <w:rFonts w:ascii="Times New Roman" w:eastAsia="Times New Roman" w:hAnsi="Times New Roman" w:cs="Times New Roman"/>
          <w:sz w:val="16"/>
          <w:szCs w:val="16"/>
          <w:lang w:eastAsia="ru-RU"/>
        </w:rPr>
      </w:pPr>
    </w:p>
    <w:p w:rsidR="003C0372" w:rsidRPr="00306D71" w:rsidRDefault="003C0372" w:rsidP="00197D9E">
      <w:pPr>
        <w:numPr>
          <w:ilvl w:val="0"/>
          <w:numId w:val="3"/>
        </w:numPr>
        <w:spacing w:after="0" w:line="240" w:lineRule="auto"/>
        <w:ind w:left="0"/>
        <w:jc w:val="center"/>
        <w:rPr>
          <w:rFonts w:ascii="Times New Roman" w:eastAsia="Times New Roman" w:hAnsi="Times New Roman" w:cs="Times New Roman"/>
          <w:b/>
          <w:sz w:val="28"/>
          <w:szCs w:val="28"/>
          <w:lang w:eastAsia="ru-RU"/>
        </w:rPr>
      </w:pPr>
      <w:r w:rsidRPr="00306D71">
        <w:rPr>
          <w:rFonts w:ascii="Times New Roman" w:eastAsia="Times New Roman" w:hAnsi="Times New Roman" w:cs="Times New Roman"/>
          <w:b/>
          <w:bCs/>
          <w:sz w:val="28"/>
          <w:szCs w:val="28"/>
          <w:lang w:eastAsia="ru-RU"/>
        </w:rPr>
        <w:t xml:space="preserve">Основные требования по предупреждению </w:t>
      </w:r>
      <w:proofErr w:type="spellStart"/>
      <w:r w:rsidRPr="00306D71">
        <w:rPr>
          <w:rFonts w:ascii="Times New Roman" w:eastAsia="Times New Roman" w:hAnsi="Times New Roman" w:cs="Times New Roman"/>
          <w:b/>
          <w:bCs/>
          <w:sz w:val="28"/>
          <w:szCs w:val="28"/>
          <w:lang w:eastAsia="ru-RU"/>
        </w:rPr>
        <w:t>электротравматизма</w:t>
      </w:r>
      <w:proofErr w:type="spellEnd"/>
      <w:proofErr w:type="gramStart"/>
      <w:r w:rsidRPr="00306D71">
        <w:rPr>
          <w:rFonts w:ascii="Times New Roman" w:eastAsia="Times New Roman" w:hAnsi="Times New Roman" w:cs="Times New Roman"/>
          <w:b/>
          <w:bCs/>
          <w:sz w:val="28"/>
          <w:szCs w:val="28"/>
          <w:lang w:eastAsia="ru-RU"/>
        </w:rPr>
        <w:t xml:space="preserve"> .</w:t>
      </w:r>
      <w:proofErr w:type="gramEnd"/>
    </w:p>
    <w:p w:rsidR="00306D71" w:rsidRPr="00306D71" w:rsidRDefault="00306D71" w:rsidP="00197D9E">
      <w:pPr>
        <w:spacing w:after="0" w:line="240" w:lineRule="auto"/>
        <w:jc w:val="center"/>
        <w:rPr>
          <w:rFonts w:ascii="Times New Roman" w:eastAsia="Times New Roman" w:hAnsi="Times New Roman" w:cs="Times New Roman"/>
          <w:b/>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8.1. Каждый работник должен знать, что электрический ток представляет собой скрытый вид опасности. При прикосновении к токоведущим частям оборудования или оголенным проводам, находящимся под напряжением, человек может получить </w:t>
      </w:r>
      <w:proofErr w:type="spellStart"/>
      <w:r w:rsidRPr="00456960">
        <w:rPr>
          <w:rFonts w:ascii="Times New Roman" w:eastAsia="Times New Roman" w:hAnsi="Times New Roman" w:cs="Times New Roman"/>
          <w:sz w:val="28"/>
          <w:szCs w:val="28"/>
          <w:lang w:eastAsia="ru-RU"/>
        </w:rPr>
        <w:t>электротравму</w:t>
      </w:r>
      <w:proofErr w:type="spellEnd"/>
      <w:r w:rsidRPr="00456960">
        <w:rPr>
          <w:rFonts w:ascii="Times New Roman" w:eastAsia="Times New Roman" w:hAnsi="Times New Roman" w:cs="Times New Roman"/>
          <w:sz w:val="28"/>
          <w:szCs w:val="28"/>
          <w:lang w:eastAsia="ru-RU"/>
        </w:rPr>
        <w:t xml:space="preserve"> (частичное поражение током) или электрический удар (поражение организма в целом при параличе дыхания или сердца, или того и другого одновременно при параличе нервной системы, мышц грудной клетки и желудочков сердца).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8.2. Во избежание поражения электрическим током необходимо соблюдать следующие правила: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не прикасаться к арматуре общего освещения, электрическим проводам, к неизолированным и не огражденным токоведущим частям электрических устройств, аппаратов и приборов (розеток, патронов, переключателей, рубильников, предохранителей и др.);</w:t>
      </w:r>
    </w:p>
    <w:p w:rsidR="00197D9E" w:rsidRDefault="00197D9E" w:rsidP="00456960">
      <w:pPr>
        <w:spacing w:after="0" w:line="240" w:lineRule="auto"/>
        <w:jc w:val="both"/>
        <w:rPr>
          <w:rFonts w:ascii="Times New Roman" w:eastAsia="Times New Roman" w:hAnsi="Times New Roman" w:cs="Times New Roman"/>
          <w:sz w:val="28"/>
          <w:szCs w:val="28"/>
          <w:lang w:eastAsia="ru-RU"/>
        </w:rPr>
      </w:pPr>
    </w:p>
    <w:p w:rsidR="00197D9E"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 в случае обнаружения нарушения изоляции электропроводок, открытых токоведущих частей электрооборудования или нарушения заземления оборудования немедленно сообщить об этом Главе</w:t>
      </w:r>
      <w:r w:rsidR="00456C1C" w:rsidRPr="00456960">
        <w:rPr>
          <w:rFonts w:ascii="Times New Roman" w:eastAsia="Times New Roman" w:hAnsi="Times New Roman" w:cs="Times New Roman"/>
          <w:sz w:val="28"/>
          <w:szCs w:val="28"/>
          <w:lang w:eastAsia="ru-RU"/>
        </w:rPr>
        <w:t xml:space="preserve"> поселения</w:t>
      </w:r>
      <w:r w:rsidRPr="00456960">
        <w:rPr>
          <w:rFonts w:ascii="Times New Roman" w:eastAsia="Times New Roman" w:hAnsi="Times New Roman" w:cs="Times New Roman"/>
          <w:sz w:val="28"/>
          <w:szCs w:val="28"/>
          <w:lang w:eastAsia="ru-RU"/>
        </w:rPr>
        <w:t>;</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не открывать двери электрораспределительных шкафов (щитов), не класть в них никаких предметов (например, ключей от помещений);</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-запрещается использовать переносные электронагревательные приборы (электрокипятильники, электроплитки и т.д.)</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не производить самостоятельно ремонт электрооборудования, аппаратов, приборов, светильников, замену электроламп и электрозащиты (плавких предохранителей), чистку электросветильников. Эти работы должны выполнять только специалисты-электрики;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не  наступать на переносимые электрические провода, лежащие на полу;</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не пользоваться неисправными электроприборами и электропроводкой;</w:t>
      </w:r>
    </w:p>
    <w:p w:rsidR="003C0372"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при перерыве в подаче электроэнергии и уходе с рабочего места, хотя и на короткое время, обязательно выключать оборудование, на котором выполнялась порученная работа.</w:t>
      </w:r>
    </w:p>
    <w:p w:rsidR="00306D71" w:rsidRPr="00306D71" w:rsidRDefault="00306D71" w:rsidP="00456960">
      <w:pPr>
        <w:spacing w:after="0" w:line="240" w:lineRule="auto"/>
        <w:jc w:val="both"/>
        <w:rPr>
          <w:rFonts w:ascii="Times New Roman" w:eastAsia="Times New Roman" w:hAnsi="Times New Roman" w:cs="Times New Roman"/>
          <w:sz w:val="16"/>
          <w:szCs w:val="16"/>
          <w:lang w:eastAsia="ru-RU"/>
        </w:rPr>
      </w:pPr>
    </w:p>
    <w:p w:rsidR="003C0372" w:rsidRDefault="003C0372" w:rsidP="00306D71">
      <w:pPr>
        <w:spacing w:after="0" w:line="240" w:lineRule="auto"/>
        <w:jc w:val="center"/>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b/>
          <w:bCs/>
          <w:sz w:val="28"/>
          <w:szCs w:val="28"/>
          <w:lang w:eastAsia="ru-RU"/>
        </w:rPr>
        <w:t>9. Средства коллективной и индивидуальной защиты.</w:t>
      </w:r>
    </w:p>
    <w:p w:rsidR="00306D71" w:rsidRPr="00306D71" w:rsidRDefault="00306D71" w:rsidP="00306D71">
      <w:pPr>
        <w:spacing w:after="0" w:line="240" w:lineRule="auto"/>
        <w:jc w:val="center"/>
        <w:rPr>
          <w:rFonts w:ascii="Times New Roman" w:eastAsia="Times New Roman" w:hAnsi="Times New Roman" w:cs="Times New Roman"/>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9.1. Значение средств индивидуальной и коллективной защиты в настоящее время очень велико. Они помогают человеку в различных ситуациях и отраслях производства человека.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b/>
          <w:bCs/>
          <w:sz w:val="28"/>
          <w:szCs w:val="28"/>
          <w:lang w:eastAsia="ru-RU"/>
        </w:rPr>
        <w:t>Средства индивидуальной защиты</w:t>
      </w:r>
      <w:r w:rsidRPr="00456960">
        <w:rPr>
          <w:rFonts w:ascii="Times New Roman" w:eastAsia="Times New Roman" w:hAnsi="Times New Roman" w:cs="Times New Roman"/>
          <w:sz w:val="28"/>
          <w:szCs w:val="28"/>
          <w:lang w:eastAsia="ru-RU"/>
        </w:rPr>
        <w:t xml:space="preserve"> применяются для предотвращения или уменьшения воздействия на человека опасных и вредных производственных и естественных факторов.</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b/>
          <w:bCs/>
          <w:sz w:val="28"/>
          <w:szCs w:val="28"/>
          <w:lang w:eastAsia="ru-RU"/>
        </w:rPr>
        <w:t>Инженерная (коллективная) защита населения</w:t>
      </w:r>
      <w:r w:rsidRPr="00456960">
        <w:rPr>
          <w:rFonts w:ascii="Times New Roman" w:eastAsia="Times New Roman" w:hAnsi="Times New Roman" w:cs="Times New Roman"/>
          <w:sz w:val="28"/>
          <w:szCs w:val="28"/>
          <w:lang w:eastAsia="ru-RU"/>
        </w:rPr>
        <w:t xml:space="preserve"> - от опасностей, возникающих при ведении военных действий или вследствие этих действий, осуществляется заблаговременно в мирное время и включает в себя накопление фонда защитных сооружений в городах, населенных пунктах и на объектах. Защитные сооружения должны обеспечивать защиту населения от ионизирующих излучений, радиоактивных, отравляющих и химически опасных веществ, вирусов, продуктов горения, а также от обрушения зданий и сооружений. Защитными сооружениями могут служить подвальные и заглубленные сооружения, горные выработки.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9.1.1. Средства индивидуальной защиты делятся </w:t>
      </w:r>
      <w:proofErr w:type="gramStart"/>
      <w:r w:rsidRPr="00456960">
        <w:rPr>
          <w:rFonts w:ascii="Times New Roman" w:eastAsia="Times New Roman" w:hAnsi="Times New Roman" w:cs="Times New Roman"/>
          <w:sz w:val="28"/>
          <w:szCs w:val="28"/>
          <w:lang w:eastAsia="ru-RU"/>
        </w:rPr>
        <w:t>на</w:t>
      </w:r>
      <w:proofErr w:type="gramEnd"/>
      <w:r w:rsidRPr="00456960">
        <w:rPr>
          <w:rFonts w:ascii="Times New Roman" w:eastAsia="Times New Roman" w:hAnsi="Times New Roman" w:cs="Times New Roman"/>
          <w:sz w:val="28"/>
          <w:szCs w:val="28"/>
          <w:lang w:eastAsia="ru-RU"/>
        </w:rPr>
        <w:t>:</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Костюмы изолирующие.</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Средства защиты органов дыхания (Противогазы, респираторы).</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Средства защиты ног (боты, бахилы, щитки, наколенники, портянки).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Средства защиты рук (рукавицы)</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Средства дерматологические защитные (Моющие пасты, кремы, мази).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9.1.2.  Средства коллективной защиты делятся </w:t>
      </w:r>
      <w:proofErr w:type="gramStart"/>
      <w:r w:rsidRPr="00456960">
        <w:rPr>
          <w:rFonts w:ascii="Times New Roman" w:eastAsia="Times New Roman" w:hAnsi="Times New Roman" w:cs="Times New Roman"/>
          <w:sz w:val="28"/>
          <w:szCs w:val="28"/>
          <w:lang w:eastAsia="ru-RU"/>
        </w:rPr>
        <w:t>на</w:t>
      </w:r>
      <w:proofErr w:type="gramEnd"/>
      <w:r w:rsidRPr="00456960">
        <w:rPr>
          <w:rFonts w:ascii="Times New Roman" w:eastAsia="Times New Roman" w:hAnsi="Times New Roman" w:cs="Times New Roman"/>
          <w:sz w:val="28"/>
          <w:szCs w:val="28"/>
          <w:lang w:eastAsia="ru-RU"/>
        </w:rPr>
        <w:t>:</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Противорадиационные укрытия</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Укрытия простейшего типа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Убежища.</w:t>
      </w:r>
    </w:p>
    <w:p w:rsidR="00306D71"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9.2.Порядок выдачи средств индивидуальной защиты.</w:t>
      </w:r>
    </w:p>
    <w:p w:rsidR="00197D9E" w:rsidRDefault="00197D9E" w:rsidP="00456960">
      <w:pPr>
        <w:spacing w:after="0" w:line="240" w:lineRule="auto"/>
        <w:jc w:val="both"/>
        <w:rPr>
          <w:rFonts w:ascii="Times New Roman" w:eastAsia="Times New Roman" w:hAnsi="Times New Roman" w:cs="Times New Roman"/>
          <w:sz w:val="28"/>
          <w:szCs w:val="28"/>
          <w:lang w:eastAsia="ru-RU"/>
        </w:rPr>
      </w:pPr>
    </w:p>
    <w:p w:rsidR="00197D9E"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lastRenderedPageBreak/>
        <w:t> </w:t>
      </w:r>
    </w:p>
    <w:p w:rsidR="00197D9E"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Средства индивидуальной защиты считаются собственностью администрации и подлежат возврату при увольнении переводе на другую работу, где выдача ее </w:t>
      </w:r>
    </w:p>
    <w:p w:rsidR="003C0372" w:rsidRDefault="003C0372" w:rsidP="00456960">
      <w:pPr>
        <w:spacing w:after="0" w:line="240" w:lineRule="auto"/>
        <w:jc w:val="both"/>
        <w:rPr>
          <w:rFonts w:ascii="Times New Roman" w:eastAsia="Times New Roman" w:hAnsi="Times New Roman" w:cs="Times New Roman"/>
          <w:sz w:val="28"/>
          <w:szCs w:val="28"/>
          <w:lang w:eastAsia="ru-RU"/>
        </w:rPr>
      </w:pPr>
      <w:proofErr w:type="gramStart"/>
      <w:r w:rsidRPr="00456960">
        <w:rPr>
          <w:rFonts w:ascii="Times New Roman" w:eastAsia="Times New Roman" w:hAnsi="Times New Roman" w:cs="Times New Roman"/>
          <w:sz w:val="28"/>
          <w:szCs w:val="28"/>
          <w:lang w:eastAsia="ru-RU"/>
        </w:rPr>
        <w:t>предусмотрена</w:t>
      </w:r>
      <w:proofErr w:type="gramEnd"/>
      <w:r w:rsidRPr="00456960">
        <w:rPr>
          <w:rFonts w:ascii="Times New Roman" w:eastAsia="Times New Roman" w:hAnsi="Times New Roman" w:cs="Times New Roman"/>
          <w:sz w:val="28"/>
          <w:szCs w:val="28"/>
          <w:lang w:eastAsia="ru-RU"/>
        </w:rPr>
        <w:t xml:space="preserve"> по нормам, а также по окончании срока пользования. Если спецодежда, </w:t>
      </w:r>
      <w:proofErr w:type="spellStart"/>
      <w:r w:rsidRPr="00456960">
        <w:rPr>
          <w:rFonts w:ascii="Times New Roman" w:eastAsia="Times New Roman" w:hAnsi="Times New Roman" w:cs="Times New Roman"/>
          <w:sz w:val="28"/>
          <w:szCs w:val="28"/>
          <w:lang w:eastAsia="ru-RU"/>
        </w:rPr>
        <w:t>спецобувь</w:t>
      </w:r>
      <w:proofErr w:type="spellEnd"/>
      <w:r w:rsidRPr="00456960">
        <w:rPr>
          <w:rFonts w:ascii="Times New Roman" w:eastAsia="Times New Roman" w:hAnsi="Times New Roman" w:cs="Times New Roman"/>
          <w:sz w:val="28"/>
          <w:szCs w:val="28"/>
          <w:lang w:eastAsia="ru-RU"/>
        </w:rPr>
        <w:t xml:space="preserve"> пришли в негодность до истечения срока по не независящим от рабочего пр</w:t>
      </w:r>
      <w:r w:rsidR="00456C1C" w:rsidRPr="00456960">
        <w:rPr>
          <w:rFonts w:ascii="Times New Roman" w:eastAsia="Times New Roman" w:hAnsi="Times New Roman" w:cs="Times New Roman"/>
          <w:sz w:val="28"/>
          <w:szCs w:val="28"/>
          <w:lang w:eastAsia="ru-RU"/>
        </w:rPr>
        <w:t>ичинам, то администрация обязана</w:t>
      </w:r>
      <w:r w:rsidRPr="00456960">
        <w:rPr>
          <w:rFonts w:ascii="Times New Roman" w:eastAsia="Times New Roman" w:hAnsi="Times New Roman" w:cs="Times New Roman"/>
          <w:sz w:val="28"/>
          <w:szCs w:val="28"/>
          <w:lang w:eastAsia="ru-RU"/>
        </w:rPr>
        <w:t xml:space="preserve"> заменить или отремонтировать ее.</w:t>
      </w:r>
    </w:p>
    <w:p w:rsidR="00306D71" w:rsidRPr="00306D71" w:rsidRDefault="00306D71" w:rsidP="00456960">
      <w:pPr>
        <w:spacing w:after="0" w:line="240" w:lineRule="auto"/>
        <w:jc w:val="both"/>
        <w:rPr>
          <w:rFonts w:ascii="Times New Roman" w:eastAsia="Times New Roman" w:hAnsi="Times New Roman" w:cs="Times New Roman"/>
          <w:sz w:val="16"/>
          <w:szCs w:val="16"/>
          <w:lang w:eastAsia="ru-RU"/>
        </w:rPr>
      </w:pPr>
    </w:p>
    <w:p w:rsidR="003C0372" w:rsidRDefault="00306D71" w:rsidP="00306D71">
      <w:pPr>
        <w:spacing w:after="0" w:line="240" w:lineRule="auto"/>
        <w:ind w:left="36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10.</w:t>
      </w:r>
      <w:r w:rsidR="003C0372" w:rsidRPr="00456960">
        <w:rPr>
          <w:rFonts w:ascii="Times New Roman" w:eastAsia="Times New Roman" w:hAnsi="Times New Roman" w:cs="Times New Roman"/>
          <w:b/>
          <w:bCs/>
          <w:sz w:val="28"/>
          <w:szCs w:val="28"/>
          <w:lang w:eastAsia="ru-RU"/>
        </w:rPr>
        <w:t>  Основные  требования  санитарии и личной гигиены</w:t>
      </w:r>
      <w:r w:rsidR="003C0372" w:rsidRPr="00456960">
        <w:rPr>
          <w:rFonts w:ascii="Times New Roman" w:eastAsia="Times New Roman" w:hAnsi="Times New Roman" w:cs="Times New Roman"/>
          <w:sz w:val="28"/>
          <w:szCs w:val="28"/>
          <w:lang w:eastAsia="ru-RU"/>
        </w:rPr>
        <w:t>.</w:t>
      </w:r>
    </w:p>
    <w:p w:rsidR="00306D71" w:rsidRPr="00306D71" w:rsidRDefault="00306D71" w:rsidP="00306D71">
      <w:pPr>
        <w:spacing w:after="0" w:line="240" w:lineRule="auto"/>
        <w:ind w:left="360"/>
        <w:jc w:val="center"/>
        <w:rPr>
          <w:rFonts w:ascii="Times New Roman" w:eastAsia="Times New Roman" w:hAnsi="Times New Roman" w:cs="Times New Roman"/>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Лица, поступающие на работу в администрацию</w:t>
      </w:r>
      <w:r w:rsidR="00456C1C" w:rsidRPr="00456960">
        <w:rPr>
          <w:rFonts w:ascii="Times New Roman" w:eastAsia="Times New Roman" w:hAnsi="Times New Roman" w:cs="Times New Roman"/>
          <w:sz w:val="28"/>
          <w:szCs w:val="28"/>
          <w:lang w:eastAsia="ru-RU"/>
        </w:rPr>
        <w:t>,</w:t>
      </w:r>
      <w:r w:rsidRPr="00456960">
        <w:rPr>
          <w:rFonts w:ascii="Times New Roman" w:eastAsia="Times New Roman" w:hAnsi="Times New Roman" w:cs="Times New Roman"/>
          <w:sz w:val="28"/>
          <w:szCs w:val="28"/>
          <w:lang w:eastAsia="ru-RU"/>
        </w:rPr>
        <w:t xml:space="preserve"> проходят предварительные при поступлении и периодические медицинские осмотры.</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Все работники администрации должны соблюдать правила личной гигиены:</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не курить и не принимать пищу на рабочем месте.</w:t>
      </w:r>
    </w:p>
    <w:p w:rsidR="003C0372"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В кабинетах с ПЭВМ по причине запыленностью и загрязнения воздуха антропогенными веществами органической природы и диоксидом углерода необходимо проветривать помещения, а также  проводить влажную ежедневную уборку. Все папки с важными документами должны размещаться и храниться в шкафу или в сейфе.</w:t>
      </w:r>
    </w:p>
    <w:p w:rsidR="00306D71" w:rsidRPr="00306D71" w:rsidRDefault="00306D71" w:rsidP="00456960">
      <w:pPr>
        <w:spacing w:after="0" w:line="240" w:lineRule="auto"/>
        <w:jc w:val="both"/>
        <w:rPr>
          <w:rFonts w:ascii="Times New Roman" w:eastAsia="Times New Roman" w:hAnsi="Times New Roman" w:cs="Times New Roman"/>
          <w:sz w:val="16"/>
          <w:szCs w:val="16"/>
          <w:lang w:eastAsia="ru-RU"/>
        </w:rPr>
      </w:pPr>
    </w:p>
    <w:p w:rsidR="003C0372" w:rsidRDefault="003C0372" w:rsidP="00306D71">
      <w:pPr>
        <w:spacing w:after="0" w:line="240" w:lineRule="auto"/>
        <w:jc w:val="center"/>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b/>
          <w:bCs/>
          <w:sz w:val="28"/>
          <w:szCs w:val="28"/>
          <w:lang w:eastAsia="ru-RU"/>
        </w:rPr>
        <w:t>11. Порядок расследования и оформления несчастных случаев в администрации.</w:t>
      </w:r>
    </w:p>
    <w:p w:rsidR="00306D71" w:rsidRPr="00306D71" w:rsidRDefault="00306D71" w:rsidP="00306D71">
      <w:pPr>
        <w:spacing w:after="0" w:line="240" w:lineRule="auto"/>
        <w:jc w:val="center"/>
        <w:rPr>
          <w:rFonts w:ascii="Times New Roman" w:eastAsia="Times New Roman" w:hAnsi="Times New Roman" w:cs="Times New Roman"/>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Расследование и оформления несчастных случаев в администрации   проводиться в соответствии со ст.ст. 227-231 Трудового Кодекса РФ. Комиссия  в течени</w:t>
      </w:r>
      <w:proofErr w:type="gramStart"/>
      <w:r w:rsidRPr="00456960">
        <w:rPr>
          <w:rFonts w:ascii="Times New Roman" w:eastAsia="Times New Roman" w:hAnsi="Times New Roman" w:cs="Times New Roman"/>
          <w:sz w:val="28"/>
          <w:szCs w:val="28"/>
          <w:lang w:eastAsia="ru-RU"/>
        </w:rPr>
        <w:t>и</w:t>
      </w:r>
      <w:proofErr w:type="gramEnd"/>
      <w:r w:rsidRPr="00456960">
        <w:rPr>
          <w:rFonts w:ascii="Times New Roman" w:eastAsia="Times New Roman" w:hAnsi="Times New Roman" w:cs="Times New Roman"/>
          <w:sz w:val="28"/>
          <w:szCs w:val="28"/>
          <w:lang w:eastAsia="ru-RU"/>
        </w:rPr>
        <w:t xml:space="preserve"> 3-х суток расследует происшествие и составляет акт по форме Н-1 в трех экземплярах, один из которых отдается пострадавшему, другой остается в администрации, а третий отправляется в Фонд социального страхования.</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В случае  отказа администрации от составления акта по форме Н-1 или при несогласии пострадавшего  изложенными в акте обстоятельствами несчастного случая, пострадавший вправе обратиться в Гострудинспекцию, а также в судебные органы.</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По несчастному случаю происшедшему в пути на работу или с работы не несет финансовой ответственности, лишь выплачивает больничные.</w:t>
      </w:r>
    </w:p>
    <w:p w:rsidR="003C0372" w:rsidRPr="00197D9E" w:rsidRDefault="003C0372" w:rsidP="00456960">
      <w:pPr>
        <w:spacing w:after="0" w:line="240" w:lineRule="auto"/>
        <w:jc w:val="both"/>
        <w:rPr>
          <w:rFonts w:ascii="Times New Roman" w:eastAsia="Times New Roman" w:hAnsi="Times New Roman" w:cs="Times New Roman"/>
          <w:sz w:val="16"/>
          <w:szCs w:val="16"/>
          <w:lang w:eastAsia="ru-RU"/>
        </w:rPr>
      </w:pPr>
      <w:r w:rsidRPr="00456960">
        <w:rPr>
          <w:rFonts w:ascii="Times New Roman" w:eastAsia="Times New Roman" w:hAnsi="Times New Roman" w:cs="Times New Roman"/>
          <w:b/>
          <w:bCs/>
          <w:sz w:val="28"/>
          <w:szCs w:val="28"/>
          <w:lang w:eastAsia="ru-RU"/>
        </w:rPr>
        <w:t> </w:t>
      </w:r>
    </w:p>
    <w:p w:rsidR="003C0372" w:rsidRDefault="003C0372" w:rsidP="00306D71">
      <w:pPr>
        <w:spacing w:after="0" w:line="240" w:lineRule="auto"/>
        <w:jc w:val="center"/>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b/>
          <w:bCs/>
          <w:sz w:val="28"/>
          <w:szCs w:val="28"/>
          <w:lang w:eastAsia="ru-RU"/>
        </w:rPr>
        <w:t>12. Требования пожарной безопасности.</w:t>
      </w:r>
    </w:p>
    <w:p w:rsidR="00306D71" w:rsidRPr="00306D71" w:rsidRDefault="00306D71" w:rsidP="00456960">
      <w:pPr>
        <w:spacing w:after="0" w:line="240" w:lineRule="auto"/>
        <w:jc w:val="both"/>
        <w:rPr>
          <w:rFonts w:ascii="Times New Roman" w:eastAsia="Times New Roman" w:hAnsi="Times New Roman" w:cs="Times New Roman"/>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Каждый работник должен знать и соблюдать инструкцию пожарной безопасности.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Существует три источника основных способов прекращения горения:</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-охлаждение горячего вещества ниже температуры воспламенения;</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-изоляция горящего вещества от доступа воздуха;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-удаление горящего материала из зоны горения,</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Выбор средств и способа тушения зависит от характера пожара, его развития скорости распространения огня и наличия средств пожаротушения. Очень важно при пожаре действовать быстро, умело и спокойно.</w:t>
      </w:r>
    </w:p>
    <w:p w:rsidR="00306D71"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При загорании электропровода необходимо в первую очередь обесточить линию и вызвать пожарную охрану. Нельзя тушить электропровода, находящиеся под напряжением водой или пенным огнетушителем. Это </w:t>
      </w:r>
    </w:p>
    <w:p w:rsidR="00306D71" w:rsidRDefault="00306D71" w:rsidP="00456960">
      <w:pPr>
        <w:spacing w:after="0" w:line="240" w:lineRule="auto"/>
        <w:jc w:val="both"/>
        <w:rPr>
          <w:rFonts w:ascii="Times New Roman" w:eastAsia="Times New Roman" w:hAnsi="Times New Roman" w:cs="Times New Roman"/>
          <w:sz w:val="28"/>
          <w:szCs w:val="28"/>
          <w:lang w:eastAsia="ru-RU"/>
        </w:rPr>
      </w:pPr>
    </w:p>
    <w:p w:rsidR="00197D9E" w:rsidRDefault="00197D9E" w:rsidP="00456960">
      <w:pPr>
        <w:spacing w:after="0" w:line="240" w:lineRule="auto"/>
        <w:jc w:val="both"/>
        <w:rPr>
          <w:rFonts w:ascii="Times New Roman" w:eastAsia="Times New Roman" w:hAnsi="Times New Roman" w:cs="Times New Roman"/>
          <w:sz w:val="28"/>
          <w:szCs w:val="28"/>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может привести к </w:t>
      </w:r>
      <w:proofErr w:type="spellStart"/>
      <w:r w:rsidRPr="00456960">
        <w:rPr>
          <w:rFonts w:ascii="Times New Roman" w:eastAsia="Times New Roman" w:hAnsi="Times New Roman" w:cs="Times New Roman"/>
          <w:sz w:val="28"/>
          <w:szCs w:val="28"/>
          <w:lang w:eastAsia="ru-RU"/>
        </w:rPr>
        <w:t>эле</w:t>
      </w:r>
      <w:r w:rsidR="00456C1C" w:rsidRPr="00456960">
        <w:rPr>
          <w:rFonts w:ascii="Times New Roman" w:eastAsia="Times New Roman" w:hAnsi="Times New Roman" w:cs="Times New Roman"/>
          <w:sz w:val="28"/>
          <w:szCs w:val="28"/>
          <w:lang w:eastAsia="ru-RU"/>
        </w:rPr>
        <w:t>к</w:t>
      </w:r>
      <w:r w:rsidRPr="00456960">
        <w:rPr>
          <w:rFonts w:ascii="Times New Roman" w:eastAsia="Times New Roman" w:hAnsi="Times New Roman" w:cs="Times New Roman"/>
          <w:sz w:val="28"/>
          <w:szCs w:val="28"/>
          <w:lang w:eastAsia="ru-RU"/>
        </w:rPr>
        <w:t>тротравмам</w:t>
      </w:r>
      <w:proofErr w:type="spellEnd"/>
      <w:r w:rsidRPr="00456960">
        <w:rPr>
          <w:rFonts w:ascii="Times New Roman" w:eastAsia="Times New Roman" w:hAnsi="Times New Roman" w:cs="Times New Roman"/>
          <w:sz w:val="28"/>
          <w:szCs w:val="28"/>
          <w:lang w:eastAsia="ru-RU"/>
        </w:rPr>
        <w:t>. Электропровода  можно тушить углекислотным огнетушителем или сухим песком.</w:t>
      </w:r>
    </w:p>
    <w:p w:rsidR="003C0372" w:rsidRPr="00197D9E" w:rsidRDefault="003C0372" w:rsidP="00456960">
      <w:pPr>
        <w:spacing w:after="0" w:line="240" w:lineRule="auto"/>
        <w:jc w:val="both"/>
        <w:rPr>
          <w:rFonts w:ascii="Times New Roman" w:eastAsia="Times New Roman" w:hAnsi="Times New Roman" w:cs="Times New Roman"/>
          <w:sz w:val="18"/>
          <w:szCs w:val="18"/>
          <w:lang w:eastAsia="ru-RU"/>
        </w:rPr>
      </w:pPr>
      <w:r w:rsidRPr="00456960">
        <w:rPr>
          <w:rFonts w:ascii="Times New Roman" w:eastAsia="Times New Roman" w:hAnsi="Times New Roman" w:cs="Times New Roman"/>
          <w:sz w:val="28"/>
          <w:szCs w:val="28"/>
          <w:lang w:eastAsia="ru-RU"/>
        </w:rPr>
        <w:t> </w:t>
      </w:r>
    </w:p>
    <w:p w:rsidR="003C0372" w:rsidRDefault="003C0372" w:rsidP="00306D71">
      <w:pPr>
        <w:spacing w:after="0" w:line="240" w:lineRule="auto"/>
        <w:jc w:val="center"/>
        <w:rPr>
          <w:rFonts w:ascii="Times New Roman" w:eastAsia="Times New Roman" w:hAnsi="Times New Roman" w:cs="Times New Roman"/>
          <w:b/>
          <w:bCs/>
          <w:sz w:val="28"/>
          <w:szCs w:val="28"/>
          <w:lang w:eastAsia="ru-RU"/>
        </w:rPr>
      </w:pPr>
      <w:r w:rsidRPr="00456960">
        <w:rPr>
          <w:rFonts w:ascii="Times New Roman" w:eastAsia="Times New Roman" w:hAnsi="Times New Roman" w:cs="Times New Roman"/>
          <w:b/>
          <w:bCs/>
          <w:sz w:val="28"/>
          <w:szCs w:val="28"/>
          <w:lang w:eastAsia="ru-RU"/>
        </w:rPr>
        <w:t>13. Способы оказания первой доврачебной помощи</w:t>
      </w:r>
      <w:r w:rsidR="00306D71">
        <w:rPr>
          <w:rFonts w:ascii="Times New Roman" w:eastAsia="Times New Roman" w:hAnsi="Times New Roman" w:cs="Times New Roman"/>
          <w:b/>
          <w:bCs/>
          <w:sz w:val="28"/>
          <w:szCs w:val="28"/>
          <w:lang w:eastAsia="ru-RU"/>
        </w:rPr>
        <w:t>.</w:t>
      </w:r>
    </w:p>
    <w:p w:rsidR="00306D71" w:rsidRPr="00306D71" w:rsidRDefault="00306D71" w:rsidP="00306D71">
      <w:pPr>
        <w:spacing w:after="0" w:line="240" w:lineRule="auto"/>
        <w:jc w:val="center"/>
        <w:rPr>
          <w:rFonts w:ascii="Times New Roman" w:eastAsia="Times New Roman" w:hAnsi="Times New Roman" w:cs="Times New Roman"/>
          <w:sz w:val="16"/>
          <w:szCs w:val="16"/>
          <w:lang w:eastAsia="ru-RU"/>
        </w:rPr>
      </w:pP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При несчастных случаях важно до приезда врача своевременно и правильно оказать первую помощь пострадавшему.</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Оказание первой помощи при травмах:</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 при ушибах - обеспечить пострадавшему полный покой. Наложить на место ушиба холодный компресс. При ушибах </w:t>
      </w:r>
      <w:proofErr w:type="gramStart"/>
      <w:r w:rsidRPr="00456960">
        <w:rPr>
          <w:rFonts w:ascii="Times New Roman" w:eastAsia="Times New Roman" w:hAnsi="Times New Roman" w:cs="Times New Roman"/>
          <w:sz w:val="28"/>
          <w:szCs w:val="28"/>
          <w:lang w:eastAsia="ru-RU"/>
        </w:rPr>
        <w:t>с</w:t>
      </w:r>
      <w:proofErr w:type="gramEnd"/>
      <w:r w:rsidRPr="00456960">
        <w:rPr>
          <w:rFonts w:ascii="Times New Roman" w:eastAsia="Times New Roman" w:hAnsi="Times New Roman" w:cs="Times New Roman"/>
          <w:sz w:val="28"/>
          <w:szCs w:val="28"/>
          <w:lang w:eastAsia="ru-RU"/>
        </w:rPr>
        <w:t xml:space="preserve"> ссадинами не следует класть примочки, ушибленные места следует смазать настойкой йода и наложить повязку.</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при  растяжении связок суставов - поднять больную конечность вверх, наложить холодный компресс и создать полный покой до прибытия врача.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-при вывихах сделать поддерживающую повязку, обеспечивающую неподвижность вывихнутой конечности и применить холодную примочку.  Без врача суставы не вправлять.</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при переломах конечностей - наложить шины так, чтобы они захватывали два ближайших к перелому сустава. Шины прибинтовывать к конечностям,</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при открытых переломах следует, прежде всего, наложить стерильную повязку.</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Вправлять торчащие наружу кости не следует, т.к. в этом случае необходима врачебно - хирургическая обработка.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при ранениях смазать кожу вокруг раны йодной настойкой и перевязать рану  индивидуальным пакетом. Нельзя прикасаться к ране руками, промывать ее водой пер</w:t>
      </w:r>
      <w:r w:rsidR="00456C1C" w:rsidRPr="00456960">
        <w:rPr>
          <w:rFonts w:ascii="Times New Roman" w:eastAsia="Times New Roman" w:hAnsi="Times New Roman" w:cs="Times New Roman"/>
          <w:sz w:val="28"/>
          <w:szCs w:val="28"/>
          <w:lang w:eastAsia="ru-RU"/>
        </w:rPr>
        <w:t>евязывать ее не стерильными мате</w:t>
      </w:r>
      <w:r w:rsidRPr="00456960">
        <w:rPr>
          <w:rFonts w:ascii="Times New Roman" w:eastAsia="Times New Roman" w:hAnsi="Times New Roman" w:cs="Times New Roman"/>
          <w:sz w:val="28"/>
          <w:szCs w:val="28"/>
          <w:lang w:eastAsia="ru-RU"/>
        </w:rPr>
        <w:t xml:space="preserve">риалами также накладывать на рану вату извлекать из </w:t>
      </w:r>
      <w:proofErr w:type="gramStart"/>
      <w:r w:rsidRPr="00456960">
        <w:rPr>
          <w:rFonts w:ascii="Times New Roman" w:eastAsia="Times New Roman" w:hAnsi="Times New Roman" w:cs="Times New Roman"/>
          <w:sz w:val="28"/>
          <w:szCs w:val="28"/>
          <w:lang w:eastAsia="ru-RU"/>
        </w:rPr>
        <w:t>раны</w:t>
      </w:r>
      <w:proofErr w:type="gramEnd"/>
      <w:r w:rsidRPr="00456960">
        <w:rPr>
          <w:rFonts w:ascii="Times New Roman" w:eastAsia="Times New Roman" w:hAnsi="Times New Roman" w:cs="Times New Roman"/>
          <w:sz w:val="28"/>
          <w:szCs w:val="28"/>
          <w:lang w:eastAsia="ru-RU"/>
        </w:rPr>
        <w:t xml:space="preserve"> попавшие в нее инородные тела.</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при кровотечениях - немедленно остановить кровотечение. Для этого надо наложить на рану давящую повязку и поднять конечность. Можно также предварительно прижать пальцами сосуды, а затем наложить жгут выше раны. Жгут накладывается только на конечности, где сосуды легко придавливаются к кости. Оставлять жгут на месте наложения не более 2-х часов нельзя, в противном случае возможно омертвение ткани.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 при засорении глаз - промыть глаза раствором борной кислоты (одна чай ложка на стакан воды</w:t>
      </w:r>
      <w:proofErr w:type="gramStart"/>
      <w:r w:rsidRPr="00456960">
        <w:rPr>
          <w:rFonts w:ascii="Times New Roman" w:eastAsia="Times New Roman" w:hAnsi="Times New Roman" w:cs="Times New Roman"/>
          <w:sz w:val="28"/>
          <w:szCs w:val="28"/>
          <w:lang w:eastAsia="ru-RU"/>
        </w:rPr>
        <w:t>)и</w:t>
      </w:r>
      <w:proofErr w:type="gramEnd"/>
      <w:r w:rsidRPr="00456960">
        <w:rPr>
          <w:rFonts w:ascii="Times New Roman" w:eastAsia="Times New Roman" w:hAnsi="Times New Roman" w:cs="Times New Roman"/>
          <w:sz w:val="28"/>
          <w:szCs w:val="28"/>
          <w:lang w:eastAsia="ru-RU"/>
        </w:rPr>
        <w:t>ли чистой кипяченой водой. Нельзя тереть глаза руками.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xml:space="preserve">    Главное оказание помощи </w:t>
      </w:r>
      <w:proofErr w:type="gramStart"/>
      <w:r w:rsidRPr="00456960">
        <w:rPr>
          <w:rFonts w:ascii="Times New Roman" w:eastAsia="Times New Roman" w:hAnsi="Times New Roman" w:cs="Times New Roman"/>
          <w:sz w:val="28"/>
          <w:szCs w:val="28"/>
          <w:lang w:eastAsia="ru-RU"/>
        </w:rPr>
        <w:t>попавшему</w:t>
      </w:r>
      <w:proofErr w:type="gramEnd"/>
      <w:r w:rsidRPr="00456960">
        <w:rPr>
          <w:rFonts w:ascii="Times New Roman" w:eastAsia="Times New Roman" w:hAnsi="Times New Roman" w:cs="Times New Roman"/>
          <w:sz w:val="28"/>
          <w:szCs w:val="28"/>
          <w:lang w:eastAsia="ru-RU"/>
        </w:rPr>
        <w:t xml:space="preserve"> под напряжение - быстрее освободить его от действия тока. Меры первой помощи зависят от состояния пострадавшего. Если он в сознании, необходимо обеспечит ему полный покой, если в бессознательном состоянии давать нюхать нашатырный  спирт, согревать, если отсутствуют признаки жизни без промедления делать и</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искусственное дыхание, и непрямой массаж сердца до появления  признаков  оживления.</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w:t>
      </w:r>
    </w:p>
    <w:p w:rsidR="003C0372" w:rsidRPr="00456960" w:rsidRDefault="003C0372" w:rsidP="00456960">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w:t>
      </w:r>
    </w:p>
    <w:p w:rsidR="00950A85" w:rsidRPr="00306D71" w:rsidRDefault="003C0372" w:rsidP="00306D71">
      <w:pPr>
        <w:spacing w:after="0" w:line="240" w:lineRule="auto"/>
        <w:jc w:val="both"/>
        <w:rPr>
          <w:rFonts w:ascii="Times New Roman" w:eastAsia="Times New Roman" w:hAnsi="Times New Roman" w:cs="Times New Roman"/>
          <w:sz w:val="28"/>
          <w:szCs w:val="28"/>
          <w:lang w:eastAsia="ru-RU"/>
        </w:rPr>
      </w:pPr>
      <w:r w:rsidRPr="00456960">
        <w:rPr>
          <w:rFonts w:ascii="Times New Roman" w:eastAsia="Times New Roman" w:hAnsi="Times New Roman" w:cs="Times New Roman"/>
          <w:sz w:val="28"/>
          <w:szCs w:val="28"/>
          <w:lang w:eastAsia="ru-RU"/>
        </w:rPr>
        <w:t> </w:t>
      </w:r>
    </w:p>
    <w:p w:rsidR="00950A85" w:rsidRPr="00456960" w:rsidRDefault="00950A85" w:rsidP="00456960">
      <w:pPr>
        <w:shd w:val="clear" w:color="auto" w:fill="FFFFFF"/>
        <w:spacing w:after="0" w:line="100" w:lineRule="atLeast"/>
        <w:jc w:val="both"/>
        <w:textAlignment w:val="baseline"/>
        <w:rPr>
          <w:rFonts w:ascii="Times New Roman" w:hAnsi="Times New Roman" w:cs="Times New Roman"/>
          <w:color w:val="000000"/>
          <w:sz w:val="28"/>
          <w:szCs w:val="28"/>
        </w:rPr>
      </w:pPr>
    </w:p>
    <w:p w:rsidR="00950A85" w:rsidRPr="00456960" w:rsidRDefault="00950A85" w:rsidP="00456960">
      <w:pPr>
        <w:shd w:val="clear" w:color="auto" w:fill="FFFFFF"/>
        <w:spacing w:after="0" w:line="100" w:lineRule="atLeast"/>
        <w:jc w:val="both"/>
        <w:textAlignment w:val="baseline"/>
        <w:rPr>
          <w:rFonts w:ascii="Times New Roman" w:hAnsi="Times New Roman" w:cs="Times New Roman"/>
          <w:color w:val="000000"/>
          <w:sz w:val="28"/>
          <w:szCs w:val="28"/>
        </w:rPr>
      </w:pPr>
    </w:p>
    <w:p w:rsidR="00950A85" w:rsidRPr="00456960" w:rsidRDefault="00950A85" w:rsidP="00456960">
      <w:pPr>
        <w:shd w:val="clear" w:color="auto" w:fill="FFFFFF"/>
        <w:spacing w:after="0" w:line="100" w:lineRule="atLeast"/>
        <w:jc w:val="both"/>
        <w:textAlignment w:val="baseline"/>
        <w:rPr>
          <w:rFonts w:ascii="Times New Roman" w:hAnsi="Times New Roman" w:cs="Times New Roman"/>
          <w:color w:val="000000"/>
          <w:sz w:val="28"/>
          <w:szCs w:val="28"/>
        </w:rPr>
      </w:pPr>
    </w:p>
    <w:p w:rsidR="00197D9E" w:rsidRDefault="00197D9E" w:rsidP="00306D71">
      <w:pPr>
        <w:spacing w:after="0" w:line="240" w:lineRule="auto"/>
        <w:jc w:val="right"/>
        <w:rPr>
          <w:rFonts w:ascii="Times New Roman" w:hAnsi="Times New Roman" w:cs="Times New Roman"/>
          <w:color w:val="000000"/>
          <w:sz w:val="28"/>
          <w:szCs w:val="28"/>
        </w:rPr>
      </w:pPr>
    </w:p>
    <w:p w:rsidR="00CD24F8" w:rsidRPr="00456960" w:rsidRDefault="00950A85" w:rsidP="00197D9E">
      <w:pPr>
        <w:spacing w:after="0" w:line="240" w:lineRule="auto"/>
        <w:rPr>
          <w:rFonts w:ascii="Times New Roman" w:eastAsia="Times New Roman" w:hAnsi="Times New Roman" w:cs="Times New Roman"/>
          <w:sz w:val="28"/>
          <w:szCs w:val="28"/>
          <w:lang w:eastAsia="ru-RU"/>
        </w:rPr>
      </w:pPr>
      <w:r w:rsidRPr="00456960">
        <w:rPr>
          <w:rFonts w:ascii="Times New Roman" w:hAnsi="Times New Roman" w:cs="Times New Roman"/>
          <w:color w:val="000000"/>
          <w:sz w:val="28"/>
          <w:szCs w:val="28"/>
        </w:rPr>
        <w:t xml:space="preserve">                                                                                                                                 </w:t>
      </w:r>
      <w:r w:rsidR="00CD24F8" w:rsidRPr="00456960">
        <w:rPr>
          <w:rFonts w:ascii="Times New Roman" w:eastAsia="Times New Roman" w:hAnsi="Times New Roman" w:cs="Times New Roman"/>
          <w:sz w:val="28"/>
          <w:szCs w:val="28"/>
          <w:lang w:eastAsia="ru-RU"/>
        </w:rPr>
        <w:t xml:space="preserve">                                                                                                                                  </w:t>
      </w:r>
    </w:p>
    <w:p w:rsidR="005A7DF8" w:rsidRPr="00306D71" w:rsidRDefault="00306D71" w:rsidP="00306D71">
      <w:pPr>
        <w:pStyle w:val="a7"/>
        <w:jc w:val="right"/>
        <w:rPr>
          <w:rFonts w:ascii="Times New Roman" w:hAnsi="Times New Roman"/>
          <w:sz w:val="28"/>
          <w:szCs w:val="28"/>
        </w:rPr>
      </w:pPr>
      <w:r w:rsidRPr="00306D71">
        <w:rPr>
          <w:rFonts w:ascii="Times New Roman" w:hAnsi="Times New Roman"/>
          <w:sz w:val="28"/>
          <w:szCs w:val="28"/>
        </w:rPr>
        <w:t xml:space="preserve">Приложение № 2 </w:t>
      </w:r>
    </w:p>
    <w:p w:rsidR="00306D71" w:rsidRPr="00306D71" w:rsidRDefault="00306D71" w:rsidP="00306D71">
      <w:pPr>
        <w:pStyle w:val="a7"/>
        <w:jc w:val="right"/>
        <w:rPr>
          <w:rFonts w:ascii="Times New Roman" w:hAnsi="Times New Roman"/>
          <w:sz w:val="28"/>
          <w:szCs w:val="28"/>
        </w:rPr>
      </w:pPr>
      <w:r w:rsidRPr="00306D71">
        <w:rPr>
          <w:rFonts w:ascii="Times New Roman" w:hAnsi="Times New Roman"/>
          <w:sz w:val="28"/>
          <w:szCs w:val="28"/>
        </w:rPr>
        <w:t>к постановлению администрации</w:t>
      </w:r>
    </w:p>
    <w:p w:rsidR="00306D71" w:rsidRPr="00306D71" w:rsidRDefault="00306D71" w:rsidP="00306D71">
      <w:pPr>
        <w:pStyle w:val="a7"/>
        <w:jc w:val="right"/>
        <w:rPr>
          <w:rFonts w:ascii="Times New Roman" w:hAnsi="Times New Roman"/>
          <w:sz w:val="28"/>
          <w:szCs w:val="28"/>
        </w:rPr>
      </w:pPr>
      <w:r w:rsidRPr="00306D71">
        <w:rPr>
          <w:rFonts w:ascii="Times New Roman" w:hAnsi="Times New Roman"/>
          <w:sz w:val="28"/>
          <w:szCs w:val="28"/>
        </w:rPr>
        <w:t>сельского поселения «Тимшер»</w:t>
      </w:r>
    </w:p>
    <w:p w:rsidR="00306D71" w:rsidRPr="00306D71" w:rsidRDefault="005E58AC" w:rsidP="005E58AC">
      <w:pPr>
        <w:pStyle w:val="a7"/>
        <w:jc w:val="center"/>
        <w:rPr>
          <w:rFonts w:ascii="Times New Roman" w:hAnsi="Times New Roman"/>
          <w:sz w:val="28"/>
          <w:szCs w:val="28"/>
        </w:rPr>
      </w:pPr>
      <w:r>
        <w:rPr>
          <w:rFonts w:ascii="Times New Roman" w:hAnsi="Times New Roman"/>
          <w:sz w:val="28"/>
          <w:szCs w:val="28"/>
        </w:rPr>
        <w:t xml:space="preserve">                                                                                           </w:t>
      </w:r>
      <w:r w:rsidR="00306D71" w:rsidRPr="00306D71">
        <w:rPr>
          <w:rFonts w:ascii="Times New Roman" w:hAnsi="Times New Roman"/>
          <w:sz w:val="28"/>
          <w:szCs w:val="28"/>
        </w:rPr>
        <w:t>от</w:t>
      </w:r>
      <w:r>
        <w:rPr>
          <w:rFonts w:ascii="Times New Roman" w:hAnsi="Times New Roman"/>
          <w:sz w:val="28"/>
          <w:szCs w:val="28"/>
        </w:rPr>
        <w:t xml:space="preserve"> 22.08.2022 года № 37 </w:t>
      </w:r>
    </w:p>
    <w:p w:rsidR="00306D71" w:rsidRDefault="00306D71" w:rsidP="00306D71">
      <w:pPr>
        <w:pStyle w:val="headertext"/>
        <w:jc w:val="center"/>
        <w:rPr>
          <w:rFonts w:ascii="Times New Roman" w:hAnsi="Times New Roman" w:cs="Times New Roman"/>
          <w:sz w:val="28"/>
          <w:szCs w:val="28"/>
        </w:rPr>
      </w:pPr>
    </w:p>
    <w:p w:rsidR="005A7DF8" w:rsidRPr="00456960" w:rsidRDefault="005A7DF8" w:rsidP="00306D71">
      <w:pPr>
        <w:pStyle w:val="headertext"/>
        <w:jc w:val="center"/>
        <w:rPr>
          <w:rFonts w:ascii="Times New Roman" w:hAnsi="Times New Roman" w:cs="Times New Roman"/>
          <w:sz w:val="28"/>
          <w:szCs w:val="28"/>
        </w:rPr>
      </w:pPr>
      <w:r w:rsidRPr="00456960">
        <w:rPr>
          <w:rFonts w:ascii="Times New Roman" w:hAnsi="Times New Roman" w:cs="Times New Roman"/>
          <w:sz w:val="28"/>
          <w:szCs w:val="28"/>
        </w:rPr>
        <w:t>ПРОГРАММА ПРОВЕДЕНИЯ</w:t>
      </w:r>
      <w:r w:rsidR="00306D71">
        <w:rPr>
          <w:rFonts w:ascii="Times New Roman" w:hAnsi="Times New Roman" w:cs="Times New Roman"/>
          <w:sz w:val="28"/>
          <w:szCs w:val="28"/>
        </w:rPr>
        <w:t xml:space="preserve"> ПЕРВИЧНОГО</w:t>
      </w:r>
    </w:p>
    <w:p w:rsidR="005A7DF8" w:rsidRPr="00456960" w:rsidRDefault="005A7DF8" w:rsidP="00306D71">
      <w:pPr>
        <w:pStyle w:val="headertext"/>
        <w:jc w:val="center"/>
        <w:rPr>
          <w:rFonts w:ascii="Times New Roman" w:hAnsi="Times New Roman" w:cs="Times New Roman"/>
          <w:sz w:val="28"/>
          <w:szCs w:val="28"/>
        </w:rPr>
      </w:pPr>
      <w:r w:rsidRPr="00456960">
        <w:rPr>
          <w:rFonts w:ascii="Times New Roman" w:hAnsi="Times New Roman" w:cs="Times New Roman"/>
          <w:sz w:val="28"/>
          <w:szCs w:val="28"/>
        </w:rPr>
        <w:t>ИНСТРУКТАЖА ПО ОХРАНЕ ТРУДА НА РАБОЧЕМ МЕСТЕ</w:t>
      </w:r>
    </w:p>
    <w:p w:rsidR="005A7DF8" w:rsidRPr="00306D71" w:rsidRDefault="005A7DF8" w:rsidP="00306D71">
      <w:pPr>
        <w:pStyle w:val="headertext"/>
        <w:jc w:val="center"/>
        <w:rPr>
          <w:rFonts w:ascii="Times New Roman" w:hAnsi="Times New Roman" w:cs="Times New Roman"/>
          <w:sz w:val="16"/>
          <w:szCs w:val="16"/>
        </w:rPr>
      </w:pPr>
    </w:p>
    <w:p w:rsidR="005A7DF8" w:rsidRPr="00456960" w:rsidRDefault="005A7DF8" w:rsidP="00306D71">
      <w:pPr>
        <w:pStyle w:val="headertext"/>
        <w:jc w:val="center"/>
        <w:rPr>
          <w:rFonts w:ascii="Times New Roman" w:hAnsi="Times New Roman" w:cs="Times New Roman"/>
          <w:sz w:val="28"/>
          <w:szCs w:val="28"/>
        </w:rPr>
      </w:pPr>
      <w:r w:rsidRPr="00456960">
        <w:rPr>
          <w:rFonts w:ascii="Times New Roman" w:hAnsi="Times New Roman" w:cs="Times New Roman"/>
          <w:sz w:val="28"/>
          <w:szCs w:val="28"/>
        </w:rPr>
        <w:t>1. Пояснительная записка</w:t>
      </w:r>
    </w:p>
    <w:p w:rsidR="005A7DF8" w:rsidRPr="00306D71" w:rsidRDefault="005A7DF8" w:rsidP="00456960">
      <w:pPr>
        <w:pStyle w:val="formattext"/>
        <w:jc w:val="both"/>
        <w:rPr>
          <w:sz w:val="16"/>
          <w:szCs w:val="16"/>
        </w:rPr>
      </w:pPr>
      <w:r w:rsidRPr="00456960">
        <w:rPr>
          <w:sz w:val="28"/>
          <w:szCs w:val="28"/>
        </w:rPr>
        <w:t>     </w:t>
      </w:r>
    </w:p>
    <w:p w:rsidR="005A7DF8" w:rsidRPr="00456960" w:rsidRDefault="005A7DF8" w:rsidP="00456960">
      <w:pPr>
        <w:pStyle w:val="formattext"/>
        <w:jc w:val="both"/>
        <w:rPr>
          <w:sz w:val="28"/>
          <w:szCs w:val="28"/>
        </w:rPr>
      </w:pPr>
      <w:r w:rsidRPr="00456960">
        <w:rPr>
          <w:sz w:val="28"/>
          <w:szCs w:val="28"/>
        </w:rPr>
        <w:tab/>
      </w:r>
      <w:proofErr w:type="gramStart"/>
      <w:r w:rsidRPr="00456960">
        <w:rPr>
          <w:sz w:val="28"/>
          <w:szCs w:val="28"/>
        </w:rPr>
        <w:t>В соответствии с Порядком обучения по охране труда и проверки знаний требований охраны труда работников организаций, утвержденным постановлением Минтруда России и Минобразования России от 13.01.2003 N 1/29, работодатель (или уполномоченное им лицо) обязан для всех принимаемых на работу лиц, а также для работников, переводимых на другую работу, проводить инструктаж по охране труда.</w:t>
      </w:r>
      <w:proofErr w:type="gramEnd"/>
    </w:p>
    <w:p w:rsidR="005A7DF8" w:rsidRPr="00456960" w:rsidRDefault="005A7DF8" w:rsidP="00456960">
      <w:pPr>
        <w:pStyle w:val="formattext"/>
        <w:jc w:val="both"/>
        <w:rPr>
          <w:sz w:val="28"/>
          <w:szCs w:val="28"/>
        </w:rPr>
      </w:pPr>
      <w:r w:rsidRPr="00456960">
        <w:rPr>
          <w:sz w:val="28"/>
          <w:szCs w:val="28"/>
        </w:rPr>
        <w:tab/>
        <w:t>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первичный инструктаж на рабочем месте, повторный, внеплановый и целевой инструктажи.</w:t>
      </w:r>
    </w:p>
    <w:p w:rsidR="005A7DF8" w:rsidRPr="00456960" w:rsidRDefault="005A7DF8" w:rsidP="00456960">
      <w:pPr>
        <w:pStyle w:val="formattext"/>
        <w:jc w:val="both"/>
        <w:rPr>
          <w:sz w:val="28"/>
          <w:szCs w:val="28"/>
        </w:rPr>
      </w:pPr>
      <w:r w:rsidRPr="00456960">
        <w:rPr>
          <w:sz w:val="28"/>
          <w:szCs w:val="28"/>
        </w:rPr>
        <w:tab/>
        <w:t xml:space="preserve">Первичный инструктаж на рабочем месте, повторный, внеплановый и целевой инструктажи проводит непосредственный руководитель (производитель) работ (мастер, прораб, преподаватель и так далее), прошедший в установленном порядке </w:t>
      </w:r>
      <w:proofErr w:type="gramStart"/>
      <w:r w:rsidRPr="00456960">
        <w:rPr>
          <w:sz w:val="28"/>
          <w:szCs w:val="28"/>
        </w:rPr>
        <w:t>обучение по охране</w:t>
      </w:r>
      <w:proofErr w:type="gramEnd"/>
      <w:r w:rsidRPr="00456960">
        <w:rPr>
          <w:sz w:val="28"/>
          <w:szCs w:val="28"/>
        </w:rPr>
        <w:t xml:space="preserve"> труда и проверку знаний требований охраны труда.</w:t>
      </w:r>
    </w:p>
    <w:p w:rsidR="005A7DF8" w:rsidRPr="00456960" w:rsidRDefault="005A7DF8" w:rsidP="00456960">
      <w:pPr>
        <w:pStyle w:val="formattext"/>
        <w:jc w:val="both"/>
        <w:rPr>
          <w:sz w:val="28"/>
          <w:szCs w:val="28"/>
        </w:rPr>
      </w:pPr>
      <w:r w:rsidRPr="00456960">
        <w:rPr>
          <w:sz w:val="28"/>
          <w:szCs w:val="28"/>
        </w:rPr>
        <w:tab/>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5A7DF8" w:rsidRPr="00456960" w:rsidRDefault="005A7DF8" w:rsidP="00456960">
      <w:pPr>
        <w:pStyle w:val="formattext"/>
        <w:jc w:val="both"/>
        <w:rPr>
          <w:sz w:val="28"/>
          <w:szCs w:val="28"/>
        </w:rPr>
      </w:pPr>
      <w:r w:rsidRPr="00456960">
        <w:rPr>
          <w:sz w:val="28"/>
          <w:szCs w:val="28"/>
        </w:rPr>
        <w:tab/>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5A7DF8" w:rsidRPr="00456960" w:rsidRDefault="005A7DF8" w:rsidP="00456960">
      <w:pPr>
        <w:pStyle w:val="formattext"/>
        <w:jc w:val="both"/>
        <w:rPr>
          <w:sz w:val="28"/>
          <w:szCs w:val="28"/>
        </w:rPr>
      </w:pPr>
      <w:r w:rsidRPr="00456960">
        <w:rPr>
          <w:sz w:val="28"/>
          <w:szCs w:val="28"/>
        </w:rPr>
        <w:tab/>
        <w:t>Первичный инструктаж на рабочем месте проводится до начала самостоятельной работы:</w:t>
      </w:r>
    </w:p>
    <w:p w:rsidR="005A7DF8" w:rsidRPr="00456960" w:rsidRDefault="005A7DF8" w:rsidP="00456960">
      <w:pPr>
        <w:pStyle w:val="formattext"/>
        <w:jc w:val="both"/>
        <w:rPr>
          <w:sz w:val="28"/>
          <w:szCs w:val="28"/>
        </w:rPr>
      </w:pPr>
      <w:r w:rsidRPr="00456960">
        <w:rPr>
          <w:sz w:val="28"/>
          <w:szCs w:val="28"/>
        </w:rPr>
        <w:tab/>
        <w:t>- 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
    <w:p w:rsidR="00197D9E" w:rsidRDefault="005A7DF8" w:rsidP="00456960">
      <w:pPr>
        <w:pStyle w:val="formattext"/>
        <w:jc w:val="both"/>
        <w:rPr>
          <w:sz w:val="28"/>
          <w:szCs w:val="28"/>
        </w:rPr>
      </w:pPr>
      <w:r w:rsidRPr="00456960">
        <w:rPr>
          <w:sz w:val="28"/>
          <w:szCs w:val="28"/>
        </w:rPr>
        <w:lastRenderedPageBreak/>
        <w:tab/>
        <w:t xml:space="preserve">- с работниками организации, переведенными в установленном порядке </w:t>
      </w:r>
    </w:p>
    <w:p w:rsidR="005A7DF8" w:rsidRPr="00456960" w:rsidRDefault="005A7DF8" w:rsidP="00456960">
      <w:pPr>
        <w:pStyle w:val="formattext"/>
        <w:jc w:val="both"/>
        <w:rPr>
          <w:sz w:val="28"/>
          <w:szCs w:val="28"/>
        </w:rPr>
      </w:pPr>
      <w:r w:rsidRPr="00456960">
        <w:rPr>
          <w:sz w:val="28"/>
          <w:szCs w:val="28"/>
        </w:rPr>
        <w:t>из другого структурного подразделения, либо работниками, которым поручается выполнение новой для них работы;</w:t>
      </w:r>
    </w:p>
    <w:p w:rsidR="00197D9E" w:rsidRDefault="005A7DF8" w:rsidP="00456960">
      <w:pPr>
        <w:pStyle w:val="formattext"/>
        <w:jc w:val="both"/>
        <w:rPr>
          <w:sz w:val="28"/>
          <w:szCs w:val="28"/>
        </w:rPr>
      </w:pPr>
      <w:r w:rsidRPr="00456960">
        <w:rPr>
          <w:sz w:val="28"/>
          <w:szCs w:val="28"/>
        </w:rPr>
        <w:tab/>
        <w:t xml:space="preserve">- 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w:t>
      </w:r>
    </w:p>
    <w:p w:rsidR="00197D9E" w:rsidRDefault="00197D9E" w:rsidP="00456960">
      <w:pPr>
        <w:pStyle w:val="formattext"/>
        <w:jc w:val="both"/>
        <w:rPr>
          <w:sz w:val="28"/>
          <w:szCs w:val="28"/>
        </w:rPr>
      </w:pPr>
    </w:p>
    <w:p w:rsidR="005A7DF8" w:rsidRPr="00456960" w:rsidRDefault="005A7DF8" w:rsidP="00456960">
      <w:pPr>
        <w:pStyle w:val="formattext"/>
        <w:jc w:val="both"/>
        <w:rPr>
          <w:sz w:val="28"/>
          <w:szCs w:val="28"/>
        </w:rPr>
      </w:pPr>
      <w:r w:rsidRPr="00456960">
        <w:rPr>
          <w:sz w:val="28"/>
          <w:szCs w:val="28"/>
        </w:rPr>
        <w:t>лицами, участвующими в производственной деятельности организации.</w:t>
      </w:r>
    </w:p>
    <w:p w:rsidR="005A7DF8" w:rsidRPr="00456960" w:rsidRDefault="005A7DF8" w:rsidP="00456960">
      <w:pPr>
        <w:pStyle w:val="formattext"/>
        <w:jc w:val="both"/>
        <w:rPr>
          <w:sz w:val="28"/>
          <w:szCs w:val="28"/>
        </w:rPr>
      </w:pPr>
      <w:r w:rsidRPr="00456960">
        <w:rPr>
          <w:sz w:val="28"/>
          <w:szCs w:val="28"/>
        </w:rPr>
        <w:tab/>
        <w:t>Первичный инструктаж на рабочем месте проводится руководителями структурных подразделений организации по программам, разработанным и утвержденным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5A7DF8" w:rsidRPr="00456960" w:rsidRDefault="005A7DF8" w:rsidP="00456960">
      <w:pPr>
        <w:pStyle w:val="formattext"/>
        <w:jc w:val="both"/>
        <w:rPr>
          <w:sz w:val="28"/>
          <w:szCs w:val="28"/>
        </w:rPr>
      </w:pPr>
      <w:r w:rsidRPr="00456960">
        <w:rPr>
          <w:sz w:val="28"/>
          <w:szCs w:val="28"/>
        </w:rPr>
        <w:tab/>
        <w:t>Настоящая программа инструктажа на рабочем месте разработана в соответствии с Квалификационным справочником должностей руководителей, специалистов и других служащих и с учетом характеристики условий и безопасности труда офисных работников.</w:t>
      </w:r>
    </w:p>
    <w:p w:rsidR="005A7DF8" w:rsidRPr="00456960" w:rsidRDefault="005A7DF8" w:rsidP="00456960">
      <w:pPr>
        <w:pStyle w:val="formattext"/>
        <w:jc w:val="both"/>
        <w:rPr>
          <w:sz w:val="28"/>
          <w:szCs w:val="28"/>
        </w:rPr>
      </w:pPr>
      <w:r w:rsidRPr="00456960">
        <w:rPr>
          <w:sz w:val="28"/>
          <w:szCs w:val="28"/>
        </w:rPr>
        <w:tab/>
        <w:t xml:space="preserve">В программе приведен перечень нормативной, справочной, учебно-методической и другой документации по охране труда, рекомендуемой для подготовки к проведению инструктажа по охране труда на рабочем месте.                                     </w:t>
      </w:r>
    </w:p>
    <w:p w:rsidR="005A7DF8" w:rsidRPr="00306D71" w:rsidRDefault="005A7DF8" w:rsidP="00456960">
      <w:pPr>
        <w:pStyle w:val="formattext"/>
        <w:jc w:val="both"/>
        <w:rPr>
          <w:sz w:val="16"/>
          <w:szCs w:val="16"/>
        </w:rPr>
      </w:pPr>
    </w:p>
    <w:p w:rsidR="005A7DF8" w:rsidRPr="00456960" w:rsidRDefault="005A7DF8" w:rsidP="00306D71">
      <w:pPr>
        <w:pStyle w:val="formattext"/>
        <w:jc w:val="center"/>
        <w:rPr>
          <w:sz w:val="28"/>
          <w:szCs w:val="28"/>
        </w:rPr>
      </w:pPr>
      <w:r w:rsidRPr="00456960">
        <w:rPr>
          <w:b/>
          <w:sz w:val="28"/>
          <w:szCs w:val="28"/>
        </w:rPr>
        <w:t>2. ПРОГРАММА ИНСТРУКТАЖА</w:t>
      </w:r>
    </w:p>
    <w:p w:rsidR="005A7DF8" w:rsidRPr="00197D9E" w:rsidRDefault="005A7DF8" w:rsidP="00456960">
      <w:pPr>
        <w:pStyle w:val="formattext"/>
        <w:jc w:val="both"/>
        <w:rPr>
          <w:b/>
          <w:bCs/>
          <w:sz w:val="16"/>
          <w:szCs w:val="16"/>
        </w:rPr>
      </w:pPr>
      <w:r w:rsidRPr="00456960">
        <w:rPr>
          <w:sz w:val="28"/>
          <w:szCs w:val="28"/>
        </w:rPr>
        <w:t> </w:t>
      </w:r>
      <w:r w:rsidRPr="00197D9E">
        <w:rPr>
          <w:sz w:val="16"/>
          <w:szCs w:val="16"/>
        </w:rPr>
        <w:t>    </w:t>
      </w:r>
    </w:p>
    <w:p w:rsidR="005A7DF8" w:rsidRPr="00456960" w:rsidRDefault="005A7DF8" w:rsidP="00456960">
      <w:pPr>
        <w:pStyle w:val="formattext"/>
        <w:jc w:val="both"/>
        <w:rPr>
          <w:sz w:val="28"/>
          <w:szCs w:val="28"/>
        </w:rPr>
      </w:pPr>
      <w:r w:rsidRPr="00456960">
        <w:rPr>
          <w:b/>
          <w:bCs/>
          <w:sz w:val="28"/>
          <w:szCs w:val="28"/>
        </w:rPr>
        <w:t>2.1. Условия труда офисных работников</w:t>
      </w:r>
    </w:p>
    <w:p w:rsidR="005A7DF8" w:rsidRPr="003D790A" w:rsidRDefault="005A7DF8" w:rsidP="00456960">
      <w:pPr>
        <w:pStyle w:val="formattext"/>
        <w:jc w:val="both"/>
        <w:rPr>
          <w:sz w:val="16"/>
          <w:szCs w:val="16"/>
        </w:rPr>
      </w:pPr>
      <w:r w:rsidRPr="00456960">
        <w:rPr>
          <w:sz w:val="28"/>
          <w:szCs w:val="28"/>
        </w:rPr>
        <w:t>     </w:t>
      </w:r>
    </w:p>
    <w:p w:rsidR="005A7DF8" w:rsidRPr="00456960" w:rsidRDefault="005A7DF8" w:rsidP="00456960">
      <w:pPr>
        <w:pStyle w:val="formattext"/>
        <w:jc w:val="both"/>
        <w:rPr>
          <w:sz w:val="28"/>
          <w:szCs w:val="28"/>
        </w:rPr>
      </w:pPr>
      <w:r w:rsidRPr="00456960">
        <w:rPr>
          <w:sz w:val="28"/>
          <w:szCs w:val="28"/>
        </w:rPr>
        <w:tab/>
        <w:t>Особенности и характеристика условий труда работников офиса. Возможные причины несчастных случаев и заболеваний офисных работников. Примеры случаев производственного травматизма при работе в офисе.</w:t>
      </w:r>
    </w:p>
    <w:p w:rsidR="005A7DF8" w:rsidRPr="003D790A" w:rsidRDefault="005A7DF8" w:rsidP="00456960">
      <w:pPr>
        <w:pStyle w:val="formattext"/>
        <w:jc w:val="both"/>
        <w:rPr>
          <w:b/>
          <w:bCs/>
          <w:sz w:val="16"/>
          <w:szCs w:val="16"/>
        </w:rPr>
      </w:pPr>
      <w:r w:rsidRPr="00456960">
        <w:rPr>
          <w:sz w:val="28"/>
          <w:szCs w:val="28"/>
        </w:rPr>
        <w:t>     </w:t>
      </w:r>
    </w:p>
    <w:p w:rsidR="005A7DF8" w:rsidRPr="00456960" w:rsidRDefault="005A7DF8" w:rsidP="00456960">
      <w:pPr>
        <w:pStyle w:val="formattext"/>
        <w:jc w:val="both"/>
        <w:rPr>
          <w:sz w:val="28"/>
          <w:szCs w:val="28"/>
        </w:rPr>
      </w:pPr>
      <w:r w:rsidRPr="00456960">
        <w:rPr>
          <w:b/>
          <w:bCs/>
          <w:sz w:val="28"/>
          <w:szCs w:val="28"/>
        </w:rPr>
        <w:t>2.2. Общие требования охраны труда</w:t>
      </w:r>
    </w:p>
    <w:p w:rsidR="005A7DF8" w:rsidRPr="003D790A" w:rsidRDefault="005A7DF8" w:rsidP="00456960">
      <w:pPr>
        <w:pStyle w:val="formattext"/>
        <w:jc w:val="both"/>
        <w:rPr>
          <w:sz w:val="16"/>
          <w:szCs w:val="16"/>
        </w:rPr>
      </w:pPr>
      <w:r w:rsidRPr="00456960">
        <w:rPr>
          <w:sz w:val="28"/>
          <w:szCs w:val="28"/>
        </w:rPr>
        <w:t>     </w:t>
      </w:r>
    </w:p>
    <w:p w:rsidR="005A7DF8" w:rsidRPr="00456960" w:rsidRDefault="005A7DF8" w:rsidP="00456960">
      <w:pPr>
        <w:pStyle w:val="formattext"/>
        <w:jc w:val="both"/>
        <w:rPr>
          <w:sz w:val="28"/>
          <w:szCs w:val="28"/>
        </w:rPr>
      </w:pPr>
      <w:r w:rsidRPr="00456960">
        <w:rPr>
          <w:sz w:val="28"/>
          <w:szCs w:val="28"/>
        </w:rPr>
        <w:tab/>
        <w:t>Порядок допуска к работе в офисе с использованием персональных компьютеров, копировально-множительной техники, факсимильных аппаратов и другого офисного оборудования.</w:t>
      </w:r>
    </w:p>
    <w:p w:rsidR="005A7DF8" w:rsidRPr="00456960" w:rsidRDefault="005A7DF8" w:rsidP="00456960">
      <w:pPr>
        <w:pStyle w:val="formattext"/>
        <w:jc w:val="both"/>
        <w:rPr>
          <w:sz w:val="28"/>
          <w:szCs w:val="28"/>
        </w:rPr>
      </w:pPr>
      <w:r w:rsidRPr="00456960">
        <w:rPr>
          <w:sz w:val="28"/>
          <w:szCs w:val="28"/>
        </w:rPr>
        <w:tab/>
        <w:t xml:space="preserve">Вводный и первичный на рабочем месте инструктажи по охране труда. </w:t>
      </w:r>
    </w:p>
    <w:p w:rsidR="005A7DF8" w:rsidRPr="00456960" w:rsidRDefault="005A7DF8" w:rsidP="00456960">
      <w:pPr>
        <w:pStyle w:val="formattext"/>
        <w:jc w:val="both"/>
        <w:rPr>
          <w:sz w:val="28"/>
          <w:szCs w:val="28"/>
        </w:rPr>
      </w:pPr>
      <w:r w:rsidRPr="00456960">
        <w:rPr>
          <w:sz w:val="28"/>
          <w:szCs w:val="28"/>
        </w:rPr>
        <w:tab/>
        <w:t>Периодичность повторного инструктажа по охране труда.</w:t>
      </w:r>
    </w:p>
    <w:p w:rsidR="005A7DF8" w:rsidRPr="00456960" w:rsidRDefault="005A7DF8" w:rsidP="00456960">
      <w:pPr>
        <w:pStyle w:val="formattext"/>
        <w:jc w:val="both"/>
        <w:rPr>
          <w:sz w:val="28"/>
          <w:szCs w:val="28"/>
        </w:rPr>
      </w:pPr>
      <w:r w:rsidRPr="00456960">
        <w:rPr>
          <w:sz w:val="28"/>
          <w:szCs w:val="28"/>
        </w:rPr>
        <w:tab/>
        <w:t>Случаи прохождения внепланового инструктажа по охране труда.</w:t>
      </w:r>
    </w:p>
    <w:p w:rsidR="005A7DF8" w:rsidRPr="00456960" w:rsidRDefault="005A7DF8" w:rsidP="00456960">
      <w:pPr>
        <w:pStyle w:val="formattext"/>
        <w:jc w:val="both"/>
        <w:rPr>
          <w:sz w:val="28"/>
          <w:szCs w:val="28"/>
        </w:rPr>
      </w:pPr>
      <w:r w:rsidRPr="00456960">
        <w:rPr>
          <w:sz w:val="28"/>
          <w:szCs w:val="28"/>
        </w:rPr>
        <w:tab/>
        <w:t>Целевой инструктаж при выполнении несвойственных профессии (должности) работ.</w:t>
      </w:r>
    </w:p>
    <w:p w:rsidR="005A7DF8" w:rsidRPr="00456960" w:rsidRDefault="005A7DF8" w:rsidP="00456960">
      <w:pPr>
        <w:pStyle w:val="formattext"/>
        <w:jc w:val="both"/>
        <w:rPr>
          <w:sz w:val="28"/>
          <w:szCs w:val="28"/>
        </w:rPr>
      </w:pPr>
      <w:r w:rsidRPr="00456960">
        <w:rPr>
          <w:sz w:val="28"/>
          <w:szCs w:val="28"/>
        </w:rPr>
        <w:tab/>
        <w:t>Специальный инструктаж и получение группы I по электробезопасности.</w:t>
      </w:r>
    </w:p>
    <w:p w:rsidR="005A7DF8" w:rsidRPr="00456960" w:rsidRDefault="005A7DF8" w:rsidP="00456960">
      <w:pPr>
        <w:pStyle w:val="formattext"/>
        <w:jc w:val="both"/>
        <w:rPr>
          <w:sz w:val="28"/>
          <w:szCs w:val="28"/>
        </w:rPr>
      </w:pPr>
      <w:r w:rsidRPr="00456960">
        <w:rPr>
          <w:sz w:val="28"/>
          <w:szCs w:val="28"/>
        </w:rPr>
        <w:tab/>
        <w:t>Обучение требованиям охраны труда при работе с офисным оборудованием.</w:t>
      </w:r>
    </w:p>
    <w:p w:rsidR="005A7DF8" w:rsidRPr="00456960" w:rsidRDefault="005A7DF8" w:rsidP="00456960">
      <w:pPr>
        <w:pStyle w:val="formattext"/>
        <w:jc w:val="both"/>
        <w:rPr>
          <w:sz w:val="28"/>
          <w:szCs w:val="28"/>
        </w:rPr>
      </w:pPr>
      <w:r w:rsidRPr="00456960">
        <w:rPr>
          <w:sz w:val="28"/>
          <w:szCs w:val="28"/>
        </w:rPr>
        <w:tab/>
        <w:t>Правила технической эксплуатации и требования безопасности при работе с офисным оборудованием.</w:t>
      </w:r>
    </w:p>
    <w:p w:rsidR="005A7DF8" w:rsidRPr="00456960" w:rsidRDefault="005A7DF8" w:rsidP="00456960">
      <w:pPr>
        <w:pStyle w:val="formattext"/>
        <w:jc w:val="both"/>
        <w:rPr>
          <w:sz w:val="28"/>
          <w:szCs w:val="28"/>
        </w:rPr>
      </w:pPr>
      <w:r w:rsidRPr="00456960">
        <w:rPr>
          <w:sz w:val="28"/>
          <w:szCs w:val="28"/>
        </w:rPr>
        <w:tab/>
        <w:t>Медицинские осмотры офисных работников, допущенных к постоянной работе на персональном компьютере.</w:t>
      </w:r>
    </w:p>
    <w:p w:rsidR="003D790A" w:rsidRDefault="005A7DF8" w:rsidP="00456960">
      <w:pPr>
        <w:pStyle w:val="formattext"/>
        <w:jc w:val="both"/>
        <w:rPr>
          <w:sz w:val="28"/>
          <w:szCs w:val="28"/>
        </w:rPr>
      </w:pPr>
      <w:r w:rsidRPr="00456960">
        <w:rPr>
          <w:sz w:val="28"/>
          <w:szCs w:val="28"/>
        </w:rPr>
        <w:tab/>
      </w:r>
    </w:p>
    <w:p w:rsidR="00197D9E" w:rsidRDefault="003D790A" w:rsidP="00456960">
      <w:pPr>
        <w:pStyle w:val="formattext"/>
        <w:jc w:val="both"/>
        <w:rPr>
          <w:sz w:val="28"/>
          <w:szCs w:val="28"/>
        </w:rPr>
      </w:pPr>
      <w:r>
        <w:rPr>
          <w:sz w:val="28"/>
          <w:szCs w:val="28"/>
        </w:rPr>
        <w:lastRenderedPageBreak/>
        <w:t xml:space="preserve">         </w:t>
      </w:r>
      <w:r w:rsidR="005A7DF8" w:rsidRPr="00456960">
        <w:rPr>
          <w:sz w:val="28"/>
          <w:szCs w:val="28"/>
        </w:rPr>
        <w:t xml:space="preserve">Основные опасные и вредные производственные факторы, которые могут </w:t>
      </w:r>
    </w:p>
    <w:p w:rsidR="00197D9E" w:rsidRDefault="00197D9E" w:rsidP="00456960">
      <w:pPr>
        <w:pStyle w:val="formattext"/>
        <w:jc w:val="both"/>
        <w:rPr>
          <w:sz w:val="28"/>
          <w:szCs w:val="28"/>
        </w:rPr>
      </w:pPr>
    </w:p>
    <w:p w:rsidR="005A7DF8" w:rsidRPr="00456960" w:rsidRDefault="005A7DF8" w:rsidP="00456960">
      <w:pPr>
        <w:pStyle w:val="formattext"/>
        <w:jc w:val="both"/>
        <w:rPr>
          <w:sz w:val="28"/>
          <w:szCs w:val="28"/>
        </w:rPr>
      </w:pPr>
      <w:r w:rsidRPr="00456960">
        <w:rPr>
          <w:sz w:val="28"/>
          <w:szCs w:val="28"/>
        </w:rPr>
        <w:t>оказывать неблагоприятное воздействие на офисных работников во время работы.</w:t>
      </w:r>
    </w:p>
    <w:p w:rsidR="005A7DF8" w:rsidRPr="00456960" w:rsidRDefault="005A7DF8" w:rsidP="00456960">
      <w:pPr>
        <w:pStyle w:val="formattext"/>
        <w:jc w:val="both"/>
        <w:rPr>
          <w:sz w:val="28"/>
          <w:szCs w:val="28"/>
        </w:rPr>
      </w:pPr>
      <w:r w:rsidRPr="00456960">
        <w:rPr>
          <w:sz w:val="28"/>
          <w:szCs w:val="28"/>
        </w:rPr>
        <w:tab/>
        <w:t>Неблагоприятное воздействие опасных и вредных производственных факторов на организм человека.</w:t>
      </w:r>
    </w:p>
    <w:p w:rsidR="005A7DF8" w:rsidRPr="00456960" w:rsidRDefault="005A7DF8" w:rsidP="00456960">
      <w:pPr>
        <w:pStyle w:val="formattext"/>
        <w:jc w:val="both"/>
        <w:rPr>
          <w:sz w:val="28"/>
          <w:szCs w:val="28"/>
        </w:rPr>
      </w:pPr>
      <w:r w:rsidRPr="00456960">
        <w:rPr>
          <w:sz w:val="28"/>
          <w:szCs w:val="28"/>
        </w:rPr>
        <w:tab/>
        <w:t>Режимы труда и отдыха.</w:t>
      </w:r>
    </w:p>
    <w:p w:rsidR="005A7DF8" w:rsidRPr="00456960" w:rsidRDefault="005A7DF8" w:rsidP="00456960">
      <w:pPr>
        <w:pStyle w:val="formattext"/>
        <w:jc w:val="both"/>
        <w:rPr>
          <w:sz w:val="28"/>
          <w:szCs w:val="28"/>
        </w:rPr>
      </w:pPr>
      <w:r w:rsidRPr="00456960">
        <w:rPr>
          <w:sz w:val="28"/>
          <w:szCs w:val="28"/>
        </w:rPr>
        <w:tab/>
        <w:t>Требования пожарной безопасности при работе с офисным оборудованием.</w:t>
      </w:r>
    </w:p>
    <w:p w:rsidR="003D790A" w:rsidRDefault="005A7DF8" w:rsidP="00456960">
      <w:pPr>
        <w:pStyle w:val="formattext"/>
        <w:jc w:val="both"/>
        <w:rPr>
          <w:sz w:val="28"/>
          <w:szCs w:val="28"/>
        </w:rPr>
      </w:pPr>
      <w:r w:rsidRPr="00456960">
        <w:rPr>
          <w:sz w:val="28"/>
          <w:szCs w:val="28"/>
        </w:rPr>
        <w:tab/>
        <w:t>Правила личной гигиены.</w:t>
      </w:r>
    </w:p>
    <w:p w:rsidR="005A7DF8" w:rsidRPr="00456960" w:rsidRDefault="003D790A" w:rsidP="00456960">
      <w:pPr>
        <w:pStyle w:val="formattext"/>
        <w:jc w:val="both"/>
        <w:rPr>
          <w:sz w:val="28"/>
          <w:szCs w:val="28"/>
        </w:rPr>
      </w:pPr>
      <w:r>
        <w:rPr>
          <w:sz w:val="28"/>
          <w:szCs w:val="28"/>
        </w:rPr>
        <w:t xml:space="preserve">          </w:t>
      </w:r>
      <w:r w:rsidR="005A7DF8" w:rsidRPr="00456960">
        <w:rPr>
          <w:sz w:val="28"/>
          <w:szCs w:val="28"/>
        </w:rPr>
        <w:t>Действия офисного работника в случае заболевания, плохого самочувствия, недостаточного отдыха.</w:t>
      </w:r>
    </w:p>
    <w:p w:rsidR="005A7DF8" w:rsidRPr="00456960" w:rsidRDefault="005A7DF8" w:rsidP="00456960">
      <w:pPr>
        <w:pStyle w:val="formattext"/>
        <w:jc w:val="both"/>
        <w:rPr>
          <w:sz w:val="28"/>
          <w:szCs w:val="28"/>
        </w:rPr>
      </w:pPr>
      <w:r w:rsidRPr="00456960">
        <w:rPr>
          <w:sz w:val="28"/>
          <w:szCs w:val="28"/>
        </w:rPr>
        <w:tab/>
        <w:t>Действия офисного работника, если он оказался свидетелем несчастного случая. Оказание первой помощи. Медицинская аптечка.</w:t>
      </w:r>
    </w:p>
    <w:p w:rsidR="005A7DF8" w:rsidRPr="00456960" w:rsidRDefault="005A7DF8" w:rsidP="00456960">
      <w:pPr>
        <w:pStyle w:val="formattext"/>
        <w:jc w:val="both"/>
        <w:rPr>
          <w:sz w:val="28"/>
          <w:szCs w:val="28"/>
        </w:rPr>
      </w:pPr>
      <w:r w:rsidRPr="00456960">
        <w:rPr>
          <w:sz w:val="28"/>
          <w:szCs w:val="28"/>
        </w:rPr>
        <w:tab/>
        <w:t>Ответственность за невыполнение или нарушение требований инструкции по охране труда.</w:t>
      </w:r>
    </w:p>
    <w:p w:rsidR="005A7DF8" w:rsidRPr="003D790A" w:rsidRDefault="005A7DF8" w:rsidP="00456960">
      <w:pPr>
        <w:pStyle w:val="formattext"/>
        <w:jc w:val="both"/>
        <w:rPr>
          <w:b/>
          <w:bCs/>
          <w:sz w:val="16"/>
          <w:szCs w:val="16"/>
        </w:rPr>
      </w:pPr>
      <w:r w:rsidRPr="003D790A">
        <w:rPr>
          <w:sz w:val="16"/>
          <w:szCs w:val="16"/>
        </w:rPr>
        <w:t>     </w:t>
      </w:r>
    </w:p>
    <w:p w:rsidR="005A7DF8" w:rsidRPr="00456960" w:rsidRDefault="005A7DF8" w:rsidP="00456960">
      <w:pPr>
        <w:pStyle w:val="formattext"/>
        <w:jc w:val="both"/>
        <w:rPr>
          <w:sz w:val="28"/>
          <w:szCs w:val="28"/>
        </w:rPr>
      </w:pPr>
      <w:r w:rsidRPr="00456960">
        <w:rPr>
          <w:b/>
          <w:bCs/>
          <w:sz w:val="28"/>
          <w:szCs w:val="28"/>
        </w:rPr>
        <w:t>2.3. Требования охраны труда перед началом работы</w:t>
      </w:r>
    </w:p>
    <w:p w:rsidR="005A7DF8" w:rsidRPr="003D790A" w:rsidRDefault="005A7DF8" w:rsidP="00456960">
      <w:pPr>
        <w:pStyle w:val="formattext"/>
        <w:jc w:val="both"/>
        <w:rPr>
          <w:sz w:val="16"/>
          <w:szCs w:val="16"/>
        </w:rPr>
      </w:pPr>
      <w:r w:rsidRPr="003D790A">
        <w:rPr>
          <w:sz w:val="16"/>
          <w:szCs w:val="16"/>
        </w:rPr>
        <w:t>     </w:t>
      </w:r>
    </w:p>
    <w:p w:rsidR="005A7DF8" w:rsidRPr="00456960" w:rsidRDefault="005A7DF8" w:rsidP="00456960">
      <w:pPr>
        <w:pStyle w:val="formattext"/>
        <w:jc w:val="both"/>
        <w:rPr>
          <w:sz w:val="28"/>
          <w:szCs w:val="28"/>
        </w:rPr>
      </w:pPr>
      <w:r w:rsidRPr="00456960">
        <w:rPr>
          <w:sz w:val="28"/>
          <w:szCs w:val="28"/>
        </w:rPr>
        <w:tab/>
        <w:t>Рациональная организация своего рабочего места перед началом работы.</w:t>
      </w:r>
    </w:p>
    <w:p w:rsidR="005A7DF8" w:rsidRPr="00456960" w:rsidRDefault="005A7DF8" w:rsidP="00456960">
      <w:pPr>
        <w:pStyle w:val="formattext"/>
        <w:jc w:val="both"/>
        <w:rPr>
          <w:sz w:val="28"/>
          <w:szCs w:val="28"/>
        </w:rPr>
      </w:pPr>
      <w:r w:rsidRPr="00456960">
        <w:rPr>
          <w:sz w:val="28"/>
          <w:szCs w:val="28"/>
        </w:rPr>
        <w:tab/>
        <w:t>Минимально допустимые расстояния между персональными компьютерами, если их несколько в помещении офиса.</w:t>
      </w:r>
    </w:p>
    <w:p w:rsidR="005A7DF8" w:rsidRPr="00456960" w:rsidRDefault="005A7DF8" w:rsidP="00456960">
      <w:pPr>
        <w:pStyle w:val="formattext"/>
        <w:jc w:val="both"/>
        <w:rPr>
          <w:sz w:val="28"/>
          <w:szCs w:val="28"/>
        </w:rPr>
      </w:pPr>
      <w:r w:rsidRPr="00456960">
        <w:rPr>
          <w:sz w:val="28"/>
          <w:szCs w:val="28"/>
        </w:rPr>
        <w:tab/>
        <w:t>Влияние взаимного расположения персональных компьютеров на уровень генерируемых ими излучений. Гигиенические требования для предупреждения облучения других рабочих мест.</w:t>
      </w:r>
    </w:p>
    <w:p w:rsidR="005A7DF8" w:rsidRPr="00456960" w:rsidRDefault="005A7DF8" w:rsidP="00456960">
      <w:pPr>
        <w:pStyle w:val="formattext"/>
        <w:jc w:val="both"/>
        <w:rPr>
          <w:sz w:val="28"/>
          <w:szCs w:val="28"/>
        </w:rPr>
      </w:pPr>
      <w:r w:rsidRPr="00456960">
        <w:rPr>
          <w:sz w:val="28"/>
          <w:szCs w:val="28"/>
        </w:rPr>
        <w:tab/>
        <w:t>Очистка экрана монитора от пыли, которая интенсивно оседает на нем под воздействием зарядов статического электричества.</w:t>
      </w:r>
    </w:p>
    <w:p w:rsidR="005A7DF8" w:rsidRPr="00456960" w:rsidRDefault="005A7DF8" w:rsidP="00456960">
      <w:pPr>
        <w:pStyle w:val="formattext"/>
        <w:jc w:val="both"/>
        <w:rPr>
          <w:sz w:val="28"/>
          <w:szCs w:val="28"/>
        </w:rPr>
      </w:pPr>
      <w:r w:rsidRPr="00456960">
        <w:rPr>
          <w:sz w:val="28"/>
          <w:szCs w:val="28"/>
        </w:rPr>
        <w:tab/>
        <w:t>Уборка с рабочего места всех лишних предметов, не используемых в работе.</w:t>
      </w:r>
    </w:p>
    <w:p w:rsidR="005A7DF8" w:rsidRPr="00456960" w:rsidRDefault="005A7DF8" w:rsidP="00456960">
      <w:pPr>
        <w:pStyle w:val="formattext"/>
        <w:jc w:val="both"/>
        <w:rPr>
          <w:sz w:val="28"/>
          <w:szCs w:val="28"/>
        </w:rPr>
      </w:pPr>
      <w:r w:rsidRPr="00456960">
        <w:rPr>
          <w:sz w:val="28"/>
          <w:szCs w:val="28"/>
        </w:rPr>
        <w:tab/>
        <w:t>Меры предосторожности при осмотре офисного оборудования перед началом работы.</w:t>
      </w:r>
    </w:p>
    <w:p w:rsidR="005A7DF8" w:rsidRPr="00456960" w:rsidRDefault="005A7DF8" w:rsidP="00456960">
      <w:pPr>
        <w:pStyle w:val="formattext"/>
        <w:jc w:val="both"/>
        <w:rPr>
          <w:sz w:val="28"/>
          <w:szCs w:val="28"/>
        </w:rPr>
      </w:pPr>
      <w:r w:rsidRPr="00456960">
        <w:rPr>
          <w:sz w:val="28"/>
          <w:szCs w:val="28"/>
        </w:rPr>
        <w:tab/>
        <w:t>Требования к достаточности и равномерности освещения рабочего места.</w:t>
      </w:r>
    </w:p>
    <w:p w:rsidR="005A7DF8" w:rsidRPr="003D790A" w:rsidRDefault="005A7DF8" w:rsidP="00456960">
      <w:pPr>
        <w:pStyle w:val="formattext"/>
        <w:jc w:val="both"/>
        <w:rPr>
          <w:b/>
          <w:bCs/>
          <w:sz w:val="16"/>
          <w:szCs w:val="16"/>
        </w:rPr>
      </w:pPr>
      <w:r w:rsidRPr="003D790A">
        <w:rPr>
          <w:sz w:val="16"/>
          <w:szCs w:val="16"/>
        </w:rPr>
        <w:t>     </w:t>
      </w:r>
    </w:p>
    <w:p w:rsidR="005A7DF8" w:rsidRPr="00456960" w:rsidRDefault="005A7DF8" w:rsidP="00456960">
      <w:pPr>
        <w:pStyle w:val="formattext"/>
        <w:jc w:val="both"/>
        <w:rPr>
          <w:sz w:val="28"/>
          <w:szCs w:val="28"/>
        </w:rPr>
      </w:pPr>
      <w:r w:rsidRPr="00456960">
        <w:rPr>
          <w:b/>
          <w:bCs/>
          <w:sz w:val="28"/>
          <w:szCs w:val="28"/>
        </w:rPr>
        <w:t>2.4. Требования охраны труда во время работы</w:t>
      </w:r>
    </w:p>
    <w:p w:rsidR="005A7DF8" w:rsidRPr="003D790A" w:rsidRDefault="005A7DF8" w:rsidP="00456960">
      <w:pPr>
        <w:pStyle w:val="formattext"/>
        <w:jc w:val="both"/>
        <w:rPr>
          <w:sz w:val="16"/>
          <w:szCs w:val="16"/>
        </w:rPr>
      </w:pPr>
      <w:r w:rsidRPr="00456960">
        <w:rPr>
          <w:sz w:val="28"/>
          <w:szCs w:val="28"/>
        </w:rPr>
        <w:t>  </w:t>
      </w:r>
      <w:r w:rsidR="006628FD">
        <w:rPr>
          <w:sz w:val="16"/>
          <w:szCs w:val="16"/>
        </w:rPr>
        <w:t>  </w:t>
      </w:r>
    </w:p>
    <w:p w:rsidR="005A7DF8" w:rsidRPr="00456960" w:rsidRDefault="005A7DF8" w:rsidP="00456960">
      <w:pPr>
        <w:pStyle w:val="formattext"/>
        <w:jc w:val="both"/>
        <w:rPr>
          <w:sz w:val="28"/>
          <w:szCs w:val="28"/>
        </w:rPr>
      </w:pPr>
      <w:r w:rsidRPr="00456960">
        <w:rPr>
          <w:sz w:val="28"/>
          <w:szCs w:val="28"/>
        </w:rPr>
        <w:tab/>
        <w:t>Последовательность включения офисного оборудования в работу. Инструкции по эксплуатации офисного оборудования.</w:t>
      </w:r>
    </w:p>
    <w:p w:rsidR="005A7DF8" w:rsidRPr="00456960" w:rsidRDefault="005A7DF8" w:rsidP="00456960">
      <w:pPr>
        <w:pStyle w:val="formattext"/>
        <w:jc w:val="both"/>
        <w:rPr>
          <w:sz w:val="28"/>
          <w:szCs w:val="28"/>
        </w:rPr>
      </w:pPr>
      <w:r w:rsidRPr="00456960">
        <w:rPr>
          <w:sz w:val="28"/>
          <w:szCs w:val="28"/>
        </w:rPr>
        <w:tab/>
        <w:t>Рациональная рабочая поза при работе на офисном оборудовании.</w:t>
      </w:r>
    </w:p>
    <w:p w:rsidR="005A7DF8" w:rsidRPr="00456960" w:rsidRDefault="005A7DF8" w:rsidP="00456960">
      <w:pPr>
        <w:pStyle w:val="formattext"/>
        <w:jc w:val="both"/>
        <w:rPr>
          <w:sz w:val="28"/>
          <w:szCs w:val="28"/>
        </w:rPr>
      </w:pPr>
      <w:r w:rsidRPr="00456960">
        <w:rPr>
          <w:sz w:val="28"/>
          <w:szCs w:val="28"/>
        </w:rPr>
        <w:tab/>
        <w:t>Требования, предъявляемые к типу и конструкции рабочего кресла и рабочего стола при работе с персональным компьютером.</w:t>
      </w:r>
    </w:p>
    <w:p w:rsidR="005A7DF8" w:rsidRPr="00456960" w:rsidRDefault="005A7DF8" w:rsidP="00456960">
      <w:pPr>
        <w:pStyle w:val="formattext"/>
        <w:jc w:val="both"/>
        <w:rPr>
          <w:sz w:val="28"/>
          <w:szCs w:val="28"/>
        </w:rPr>
      </w:pPr>
      <w:r w:rsidRPr="00456960">
        <w:rPr>
          <w:sz w:val="28"/>
          <w:szCs w:val="28"/>
        </w:rPr>
        <w:tab/>
        <w:t>Требования охраны труда при работе на персональном компьютере. Минимальное расстояние экрана видеомонитора от глаз офисного работника. Правильное расположение клавиатуры на поверхности стола. Установка на экране монитора оптимального цветового режима для уменьшения напряжения зрения. Продолжительность непрерывной работы с видеомонитором.</w:t>
      </w:r>
    </w:p>
    <w:p w:rsidR="005A7DF8" w:rsidRPr="00456960" w:rsidRDefault="005A7DF8" w:rsidP="00456960">
      <w:pPr>
        <w:pStyle w:val="formattext"/>
        <w:jc w:val="both"/>
        <w:rPr>
          <w:sz w:val="28"/>
          <w:szCs w:val="28"/>
        </w:rPr>
      </w:pPr>
      <w:r w:rsidRPr="00456960">
        <w:rPr>
          <w:sz w:val="28"/>
          <w:szCs w:val="28"/>
        </w:rPr>
        <w:tab/>
        <w:t>Дефекты или неисправности копировально-множительной техники, при которых работа на ней не разрешается.</w:t>
      </w:r>
    </w:p>
    <w:p w:rsidR="005A7DF8" w:rsidRPr="00456960" w:rsidRDefault="005A7DF8" w:rsidP="00456960">
      <w:pPr>
        <w:pStyle w:val="formattext"/>
        <w:jc w:val="both"/>
        <w:rPr>
          <w:sz w:val="28"/>
          <w:szCs w:val="28"/>
        </w:rPr>
      </w:pPr>
      <w:r w:rsidRPr="00456960">
        <w:rPr>
          <w:sz w:val="28"/>
          <w:szCs w:val="28"/>
        </w:rPr>
        <w:tab/>
        <w:t xml:space="preserve">Меры пожарной безопасности в помещении, где выполняются копировально-множительные работы. Меры предосторожности при непосредственной работе с химическими веществами (например, с красками, </w:t>
      </w:r>
      <w:r w:rsidRPr="00456960">
        <w:rPr>
          <w:sz w:val="28"/>
          <w:szCs w:val="28"/>
        </w:rPr>
        <w:lastRenderedPageBreak/>
        <w:t>порошками и т.п.).</w:t>
      </w:r>
    </w:p>
    <w:p w:rsidR="00197D9E" w:rsidRDefault="005A7DF8" w:rsidP="00456960">
      <w:pPr>
        <w:pStyle w:val="formattext"/>
        <w:jc w:val="both"/>
        <w:rPr>
          <w:sz w:val="28"/>
          <w:szCs w:val="28"/>
        </w:rPr>
      </w:pPr>
      <w:r w:rsidRPr="00456960">
        <w:rPr>
          <w:sz w:val="28"/>
          <w:szCs w:val="28"/>
        </w:rPr>
        <w:tab/>
      </w:r>
    </w:p>
    <w:p w:rsidR="005A7DF8" w:rsidRPr="00456960" w:rsidRDefault="00197D9E" w:rsidP="00456960">
      <w:pPr>
        <w:pStyle w:val="formattext"/>
        <w:jc w:val="both"/>
        <w:rPr>
          <w:sz w:val="28"/>
          <w:szCs w:val="28"/>
        </w:rPr>
      </w:pPr>
      <w:r>
        <w:rPr>
          <w:sz w:val="28"/>
          <w:szCs w:val="28"/>
        </w:rPr>
        <w:t xml:space="preserve">         </w:t>
      </w:r>
      <w:r w:rsidR="005A7DF8" w:rsidRPr="00456960">
        <w:rPr>
          <w:sz w:val="28"/>
          <w:szCs w:val="28"/>
        </w:rPr>
        <w:t>Вентиляция помещения, в котором производятся работы на копировально-множительной технике.</w:t>
      </w:r>
    </w:p>
    <w:p w:rsidR="005A7DF8" w:rsidRPr="00456960" w:rsidRDefault="005A7DF8" w:rsidP="00456960">
      <w:pPr>
        <w:pStyle w:val="formattext"/>
        <w:jc w:val="both"/>
        <w:rPr>
          <w:sz w:val="28"/>
          <w:szCs w:val="28"/>
        </w:rPr>
      </w:pPr>
      <w:r w:rsidRPr="00456960">
        <w:rPr>
          <w:sz w:val="28"/>
          <w:szCs w:val="28"/>
        </w:rPr>
        <w:tab/>
        <w:t>Меры предосторожности при обслуживании офисного оборудования.</w:t>
      </w:r>
    </w:p>
    <w:p w:rsidR="005A7DF8" w:rsidRPr="003D790A" w:rsidRDefault="005A7DF8" w:rsidP="00456960">
      <w:pPr>
        <w:pStyle w:val="formattext"/>
        <w:jc w:val="both"/>
        <w:rPr>
          <w:b/>
          <w:bCs/>
          <w:sz w:val="16"/>
          <w:szCs w:val="16"/>
        </w:rPr>
      </w:pPr>
      <w:r w:rsidRPr="00456960">
        <w:rPr>
          <w:sz w:val="28"/>
          <w:szCs w:val="28"/>
        </w:rPr>
        <w:t>  </w:t>
      </w:r>
      <w:r w:rsidRPr="003D790A">
        <w:rPr>
          <w:sz w:val="16"/>
          <w:szCs w:val="16"/>
        </w:rPr>
        <w:t>   </w:t>
      </w:r>
    </w:p>
    <w:p w:rsidR="005A7DF8" w:rsidRPr="00456960" w:rsidRDefault="005A7DF8" w:rsidP="00456960">
      <w:pPr>
        <w:pStyle w:val="formattext"/>
        <w:jc w:val="both"/>
        <w:rPr>
          <w:sz w:val="28"/>
          <w:szCs w:val="28"/>
        </w:rPr>
      </w:pPr>
      <w:r w:rsidRPr="00456960">
        <w:rPr>
          <w:b/>
          <w:bCs/>
          <w:sz w:val="28"/>
          <w:szCs w:val="28"/>
        </w:rPr>
        <w:t>2.5. Требования охраны труда в аварийных ситуациях</w:t>
      </w:r>
    </w:p>
    <w:p w:rsidR="005A7DF8" w:rsidRPr="003D790A" w:rsidRDefault="005A7DF8" w:rsidP="00456960">
      <w:pPr>
        <w:pStyle w:val="formattext"/>
        <w:jc w:val="both"/>
        <w:rPr>
          <w:sz w:val="16"/>
          <w:szCs w:val="16"/>
        </w:rPr>
      </w:pPr>
      <w:r w:rsidRPr="00456960">
        <w:rPr>
          <w:sz w:val="28"/>
          <w:szCs w:val="28"/>
        </w:rPr>
        <w:t> </w:t>
      </w:r>
      <w:r w:rsidRPr="003D790A">
        <w:rPr>
          <w:sz w:val="16"/>
          <w:szCs w:val="16"/>
        </w:rPr>
        <w:t>    </w:t>
      </w:r>
    </w:p>
    <w:p w:rsidR="003D790A" w:rsidRDefault="005A7DF8" w:rsidP="00456960">
      <w:pPr>
        <w:pStyle w:val="formattext"/>
        <w:jc w:val="both"/>
        <w:rPr>
          <w:sz w:val="28"/>
          <w:szCs w:val="28"/>
        </w:rPr>
      </w:pPr>
      <w:r w:rsidRPr="00456960">
        <w:rPr>
          <w:sz w:val="28"/>
          <w:szCs w:val="28"/>
        </w:rPr>
        <w:tab/>
        <w:t>Действия офисного работника при обнаружении каких-либо неполадок в работе офисного оборудования.</w:t>
      </w:r>
      <w:bookmarkStart w:id="0" w:name="_GoBack"/>
      <w:bookmarkEnd w:id="0"/>
    </w:p>
    <w:p w:rsidR="005A7DF8" w:rsidRPr="00456960" w:rsidRDefault="003D790A" w:rsidP="00456960">
      <w:pPr>
        <w:pStyle w:val="formattext"/>
        <w:jc w:val="both"/>
        <w:rPr>
          <w:sz w:val="28"/>
          <w:szCs w:val="28"/>
        </w:rPr>
      </w:pPr>
      <w:r>
        <w:rPr>
          <w:sz w:val="28"/>
          <w:szCs w:val="28"/>
        </w:rPr>
        <w:t xml:space="preserve">         </w:t>
      </w:r>
      <w:r w:rsidR="005A7DF8" w:rsidRPr="00456960">
        <w:rPr>
          <w:sz w:val="28"/>
          <w:szCs w:val="28"/>
        </w:rPr>
        <w:t>Действия офисного работника при несчастном случае, внезапном заболевании.</w:t>
      </w:r>
    </w:p>
    <w:p w:rsidR="005A7DF8" w:rsidRPr="00456960" w:rsidRDefault="005A7DF8" w:rsidP="00456960">
      <w:pPr>
        <w:pStyle w:val="formattext"/>
        <w:jc w:val="both"/>
        <w:rPr>
          <w:sz w:val="28"/>
          <w:szCs w:val="28"/>
        </w:rPr>
      </w:pPr>
      <w:r w:rsidRPr="00456960">
        <w:rPr>
          <w:sz w:val="28"/>
          <w:szCs w:val="28"/>
        </w:rPr>
        <w:tab/>
        <w:t>Способы оказания первой помощи при ранениях, при поражении электрическим током.</w:t>
      </w:r>
    </w:p>
    <w:p w:rsidR="005A7DF8" w:rsidRPr="00456960" w:rsidRDefault="005A7DF8" w:rsidP="00456960">
      <w:pPr>
        <w:pStyle w:val="formattext"/>
        <w:jc w:val="both"/>
        <w:rPr>
          <w:sz w:val="28"/>
          <w:szCs w:val="28"/>
        </w:rPr>
      </w:pPr>
      <w:r w:rsidRPr="00456960">
        <w:rPr>
          <w:sz w:val="28"/>
          <w:szCs w:val="28"/>
        </w:rPr>
        <w:tab/>
        <w:t>Действия офисного работника при обнаружении пожара или признаков горения (задымление, запах гари, повышение температуры и т.п.). Особенности тушения электрооборудования, находящегося под напряжением. Правила применения углекислотных или порошковых огнетушителей.</w:t>
      </w:r>
    </w:p>
    <w:p w:rsidR="005A7DF8" w:rsidRPr="003D790A" w:rsidRDefault="005A7DF8" w:rsidP="00456960">
      <w:pPr>
        <w:pStyle w:val="formattext"/>
        <w:jc w:val="both"/>
        <w:rPr>
          <w:b/>
          <w:bCs/>
          <w:sz w:val="16"/>
          <w:szCs w:val="16"/>
        </w:rPr>
      </w:pPr>
      <w:r w:rsidRPr="003D790A">
        <w:rPr>
          <w:sz w:val="16"/>
          <w:szCs w:val="16"/>
        </w:rPr>
        <w:t>     </w:t>
      </w:r>
    </w:p>
    <w:p w:rsidR="005A7DF8" w:rsidRPr="00456960" w:rsidRDefault="005A7DF8" w:rsidP="00456960">
      <w:pPr>
        <w:pStyle w:val="formattext"/>
        <w:jc w:val="both"/>
        <w:rPr>
          <w:sz w:val="28"/>
          <w:szCs w:val="28"/>
        </w:rPr>
      </w:pPr>
      <w:r w:rsidRPr="00456960">
        <w:rPr>
          <w:b/>
          <w:bCs/>
          <w:sz w:val="28"/>
          <w:szCs w:val="28"/>
        </w:rPr>
        <w:t>2.6. Требования охраны труда по окончании работы</w:t>
      </w:r>
    </w:p>
    <w:p w:rsidR="005A7DF8" w:rsidRPr="003D790A" w:rsidRDefault="005A7DF8" w:rsidP="00456960">
      <w:pPr>
        <w:pStyle w:val="formattext"/>
        <w:jc w:val="both"/>
        <w:rPr>
          <w:sz w:val="16"/>
          <w:szCs w:val="16"/>
        </w:rPr>
      </w:pPr>
      <w:r w:rsidRPr="003D790A">
        <w:rPr>
          <w:sz w:val="16"/>
          <w:szCs w:val="16"/>
        </w:rPr>
        <w:t>     </w:t>
      </w:r>
    </w:p>
    <w:p w:rsidR="005A7DF8" w:rsidRPr="00456960" w:rsidRDefault="005A7DF8" w:rsidP="00456960">
      <w:pPr>
        <w:pStyle w:val="formattext"/>
        <w:jc w:val="both"/>
        <w:rPr>
          <w:sz w:val="28"/>
          <w:szCs w:val="28"/>
        </w:rPr>
      </w:pPr>
      <w:r w:rsidRPr="00456960">
        <w:rPr>
          <w:sz w:val="28"/>
          <w:szCs w:val="28"/>
        </w:rPr>
        <w:tab/>
        <w:t>Меры предосторожности при выключении офисного оборудования, отсоединении сетевого шнура от электрической сети.</w:t>
      </w:r>
    </w:p>
    <w:p w:rsidR="005A7DF8" w:rsidRPr="00456960" w:rsidRDefault="005A7DF8" w:rsidP="00456960">
      <w:pPr>
        <w:pStyle w:val="formattext"/>
        <w:jc w:val="both"/>
        <w:rPr>
          <w:sz w:val="28"/>
          <w:szCs w:val="28"/>
        </w:rPr>
      </w:pPr>
      <w:r w:rsidRPr="00456960">
        <w:rPr>
          <w:sz w:val="28"/>
          <w:szCs w:val="28"/>
        </w:rPr>
        <w:tab/>
        <w:t>Меры безопасности при приведении в порядок рабочего места, уборке дисков, дискет, документации и т.п.</w:t>
      </w:r>
    </w:p>
    <w:p w:rsidR="005A7DF8" w:rsidRPr="00456960" w:rsidRDefault="005A7DF8" w:rsidP="00456960">
      <w:pPr>
        <w:pStyle w:val="formattext"/>
        <w:jc w:val="both"/>
        <w:rPr>
          <w:sz w:val="28"/>
          <w:szCs w:val="28"/>
        </w:rPr>
      </w:pPr>
      <w:r w:rsidRPr="00456960">
        <w:rPr>
          <w:sz w:val="28"/>
          <w:szCs w:val="28"/>
        </w:rPr>
        <w:tab/>
        <w:t>Правила личной гигиены по окончании работы.</w:t>
      </w:r>
    </w:p>
    <w:p w:rsidR="00582EF9" w:rsidRPr="00456960" w:rsidRDefault="005A7DF8" w:rsidP="00456960">
      <w:pPr>
        <w:pStyle w:val="formattext"/>
        <w:jc w:val="both"/>
        <w:rPr>
          <w:sz w:val="28"/>
          <w:szCs w:val="28"/>
        </w:rPr>
      </w:pPr>
      <w:r w:rsidRPr="00456960">
        <w:rPr>
          <w:sz w:val="28"/>
          <w:szCs w:val="28"/>
        </w:rPr>
        <w:t>   </w:t>
      </w:r>
      <w:r w:rsidR="00641A30" w:rsidRPr="00456960">
        <w:rPr>
          <w:sz w:val="28"/>
          <w:szCs w:val="28"/>
        </w:rPr>
        <w:t xml:space="preserve">                                                                                                                </w:t>
      </w:r>
    </w:p>
    <w:p w:rsidR="00582EF9" w:rsidRPr="00456960" w:rsidRDefault="00582EF9" w:rsidP="00456960">
      <w:pPr>
        <w:pStyle w:val="formattext"/>
        <w:jc w:val="both"/>
        <w:rPr>
          <w:sz w:val="28"/>
          <w:szCs w:val="28"/>
        </w:rPr>
      </w:pPr>
    </w:p>
    <w:p w:rsidR="0038235D" w:rsidRPr="00456960" w:rsidRDefault="00582EF9" w:rsidP="003D790A">
      <w:pPr>
        <w:spacing w:after="0" w:line="240" w:lineRule="auto"/>
        <w:jc w:val="both"/>
        <w:rPr>
          <w:rFonts w:ascii="Times New Roman" w:hAnsi="Times New Roman" w:cs="Times New Roman"/>
          <w:sz w:val="28"/>
          <w:szCs w:val="28"/>
        </w:rPr>
      </w:pPr>
      <w:r w:rsidRPr="00456960">
        <w:rPr>
          <w:rFonts w:ascii="Times New Roman" w:eastAsia="Times New Roman" w:hAnsi="Times New Roman" w:cs="Times New Roman"/>
          <w:sz w:val="28"/>
          <w:szCs w:val="28"/>
          <w:lang w:eastAsia="ru-RU"/>
        </w:rPr>
        <w:t xml:space="preserve">                                                                                                                                  </w:t>
      </w:r>
    </w:p>
    <w:p w:rsidR="0038235D" w:rsidRPr="00456960" w:rsidRDefault="0038235D" w:rsidP="00456960">
      <w:pPr>
        <w:shd w:val="clear" w:color="auto" w:fill="FFFFFF"/>
        <w:spacing w:before="20"/>
        <w:ind w:right="-2"/>
        <w:jc w:val="both"/>
        <w:rPr>
          <w:rFonts w:ascii="Times New Roman" w:hAnsi="Times New Roman" w:cs="Times New Roman"/>
          <w:sz w:val="28"/>
          <w:szCs w:val="28"/>
        </w:rPr>
      </w:pPr>
    </w:p>
    <w:p w:rsidR="005A7DF8" w:rsidRPr="00456960" w:rsidRDefault="005A7DF8" w:rsidP="00456960">
      <w:pPr>
        <w:shd w:val="clear" w:color="auto" w:fill="FFFFFF"/>
        <w:spacing w:before="20"/>
        <w:ind w:right="-2"/>
        <w:jc w:val="both"/>
        <w:rPr>
          <w:rFonts w:ascii="Times New Roman" w:hAnsi="Times New Roman" w:cs="Times New Roman"/>
          <w:sz w:val="28"/>
          <w:szCs w:val="28"/>
        </w:rPr>
      </w:pPr>
    </w:p>
    <w:p w:rsidR="005A7DF8" w:rsidRPr="00456960" w:rsidRDefault="005A7DF8" w:rsidP="00456960">
      <w:pPr>
        <w:shd w:val="clear" w:color="auto" w:fill="FFFFFF"/>
        <w:spacing w:before="20"/>
        <w:ind w:right="-2"/>
        <w:jc w:val="both"/>
        <w:rPr>
          <w:rFonts w:ascii="Times New Roman" w:hAnsi="Times New Roman" w:cs="Times New Roman"/>
          <w:sz w:val="28"/>
          <w:szCs w:val="28"/>
        </w:rPr>
      </w:pPr>
    </w:p>
    <w:p w:rsidR="005A7DF8" w:rsidRPr="00456960" w:rsidRDefault="005A7DF8" w:rsidP="00456960">
      <w:pPr>
        <w:shd w:val="clear" w:color="auto" w:fill="FFFFFF"/>
        <w:spacing w:before="20"/>
        <w:ind w:right="-2"/>
        <w:jc w:val="both"/>
        <w:rPr>
          <w:rFonts w:ascii="Times New Roman" w:hAnsi="Times New Roman" w:cs="Times New Roman"/>
          <w:sz w:val="28"/>
          <w:szCs w:val="28"/>
        </w:rPr>
      </w:pPr>
    </w:p>
    <w:p w:rsidR="005A7DF8" w:rsidRPr="00456960" w:rsidRDefault="005A7DF8" w:rsidP="00456960">
      <w:pPr>
        <w:shd w:val="clear" w:color="auto" w:fill="FFFFFF"/>
        <w:spacing w:before="20"/>
        <w:ind w:right="-2"/>
        <w:jc w:val="both"/>
        <w:rPr>
          <w:rFonts w:ascii="Times New Roman" w:hAnsi="Times New Roman" w:cs="Times New Roman"/>
          <w:sz w:val="28"/>
          <w:szCs w:val="28"/>
        </w:rPr>
      </w:pPr>
    </w:p>
    <w:p w:rsidR="005A7DF8" w:rsidRPr="00456960" w:rsidRDefault="005A7DF8" w:rsidP="00456960">
      <w:pPr>
        <w:shd w:val="clear" w:color="auto" w:fill="FFFFFF"/>
        <w:spacing w:before="20"/>
        <w:ind w:right="-2"/>
        <w:jc w:val="both"/>
        <w:rPr>
          <w:rFonts w:ascii="Times New Roman" w:hAnsi="Times New Roman" w:cs="Times New Roman"/>
          <w:sz w:val="28"/>
          <w:szCs w:val="28"/>
        </w:rPr>
      </w:pPr>
    </w:p>
    <w:p w:rsidR="005A7DF8" w:rsidRPr="00456960" w:rsidRDefault="005A7DF8" w:rsidP="00456960">
      <w:pPr>
        <w:shd w:val="clear" w:color="auto" w:fill="FFFFFF"/>
        <w:spacing w:before="20"/>
        <w:ind w:right="-2"/>
        <w:jc w:val="both"/>
        <w:rPr>
          <w:rFonts w:ascii="Times New Roman" w:hAnsi="Times New Roman" w:cs="Times New Roman"/>
          <w:sz w:val="28"/>
          <w:szCs w:val="28"/>
        </w:rPr>
      </w:pPr>
    </w:p>
    <w:p w:rsidR="005A7DF8" w:rsidRPr="00456960" w:rsidRDefault="005A7DF8" w:rsidP="00456960">
      <w:pPr>
        <w:shd w:val="clear" w:color="auto" w:fill="FFFFFF"/>
        <w:spacing w:before="20"/>
        <w:ind w:right="-2"/>
        <w:jc w:val="both"/>
        <w:rPr>
          <w:rFonts w:ascii="Times New Roman" w:hAnsi="Times New Roman" w:cs="Times New Roman"/>
          <w:sz w:val="28"/>
          <w:szCs w:val="28"/>
        </w:rPr>
      </w:pPr>
    </w:p>
    <w:p w:rsidR="005A7DF8" w:rsidRPr="00456960" w:rsidRDefault="005A7DF8" w:rsidP="00456960">
      <w:pPr>
        <w:shd w:val="clear" w:color="auto" w:fill="FFFFFF"/>
        <w:spacing w:before="20"/>
        <w:ind w:right="-2"/>
        <w:jc w:val="both"/>
        <w:rPr>
          <w:rFonts w:ascii="Times New Roman" w:hAnsi="Times New Roman" w:cs="Times New Roman"/>
          <w:sz w:val="28"/>
          <w:szCs w:val="28"/>
        </w:rPr>
      </w:pPr>
    </w:p>
    <w:p w:rsidR="005A7DF8" w:rsidRPr="00456960" w:rsidRDefault="005A7DF8" w:rsidP="00456960">
      <w:pPr>
        <w:shd w:val="clear" w:color="auto" w:fill="FFFFFF"/>
        <w:spacing w:before="20"/>
        <w:ind w:right="-2"/>
        <w:jc w:val="both"/>
        <w:rPr>
          <w:rFonts w:ascii="Times New Roman" w:hAnsi="Times New Roman" w:cs="Times New Roman"/>
          <w:sz w:val="28"/>
          <w:szCs w:val="28"/>
        </w:rPr>
      </w:pPr>
    </w:p>
    <w:p w:rsidR="005A7DF8" w:rsidRPr="00456960" w:rsidRDefault="005A7DF8" w:rsidP="00456960">
      <w:pPr>
        <w:shd w:val="clear" w:color="auto" w:fill="FFFFFF"/>
        <w:spacing w:before="20"/>
        <w:ind w:right="-2"/>
        <w:jc w:val="both"/>
        <w:rPr>
          <w:rFonts w:ascii="Times New Roman" w:hAnsi="Times New Roman" w:cs="Times New Roman"/>
          <w:sz w:val="28"/>
          <w:szCs w:val="28"/>
        </w:rPr>
      </w:pPr>
    </w:p>
    <w:sectPr w:rsidR="005A7DF8" w:rsidRPr="00456960" w:rsidSect="006628FD">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21457"/>
    <w:multiLevelType w:val="multilevel"/>
    <w:tmpl w:val="FCB0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733FA"/>
    <w:multiLevelType w:val="multilevel"/>
    <w:tmpl w:val="7462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D61C7"/>
    <w:multiLevelType w:val="multilevel"/>
    <w:tmpl w:val="C9125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F01A09"/>
    <w:multiLevelType w:val="multilevel"/>
    <w:tmpl w:val="1EFA9E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C0372"/>
    <w:rsid w:val="00105CED"/>
    <w:rsid w:val="00197D9E"/>
    <w:rsid w:val="00227770"/>
    <w:rsid w:val="002A58A1"/>
    <w:rsid w:val="00306D71"/>
    <w:rsid w:val="0038235D"/>
    <w:rsid w:val="003C0372"/>
    <w:rsid w:val="003D790A"/>
    <w:rsid w:val="00456960"/>
    <w:rsid w:val="00456C1C"/>
    <w:rsid w:val="00522541"/>
    <w:rsid w:val="00582EF9"/>
    <w:rsid w:val="005A7DF8"/>
    <w:rsid w:val="005E58AC"/>
    <w:rsid w:val="00625166"/>
    <w:rsid w:val="00641A30"/>
    <w:rsid w:val="006628FD"/>
    <w:rsid w:val="00805310"/>
    <w:rsid w:val="008171B8"/>
    <w:rsid w:val="008809FF"/>
    <w:rsid w:val="008E063A"/>
    <w:rsid w:val="009121A5"/>
    <w:rsid w:val="0093570F"/>
    <w:rsid w:val="00950A85"/>
    <w:rsid w:val="00A72397"/>
    <w:rsid w:val="00B33DB1"/>
    <w:rsid w:val="00C26A57"/>
    <w:rsid w:val="00CD24F8"/>
    <w:rsid w:val="00F044EA"/>
    <w:rsid w:val="00F078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4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0372"/>
    <w:rPr>
      <w:b/>
      <w:bCs/>
    </w:rPr>
  </w:style>
  <w:style w:type="paragraph" w:styleId="a5">
    <w:name w:val="Balloon Text"/>
    <w:basedOn w:val="a"/>
    <w:link w:val="a6"/>
    <w:uiPriority w:val="99"/>
    <w:semiHidden/>
    <w:unhideWhenUsed/>
    <w:rsid w:val="008171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71B8"/>
    <w:rPr>
      <w:rFonts w:ascii="Tahoma" w:hAnsi="Tahoma" w:cs="Tahoma"/>
      <w:sz w:val="16"/>
      <w:szCs w:val="16"/>
    </w:rPr>
  </w:style>
  <w:style w:type="paragraph" w:customStyle="1" w:styleId="formattext">
    <w:name w:val="formattext"/>
    <w:rsid w:val="005A7DF8"/>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5A7DF8"/>
    <w:pPr>
      <w:widowControl w:val="0"/>
      <w:suppressAutoHyphens/>
      <w:autoSpaceDE w:val="0"/>
      <w:spacing w:after="0" w:line="240" w:lineRule="auto"/>
    </w:pPr>
    <w:rPr>
      <w:rFonts w:ascii="Arial" w:eastAsia="Times New Roman" w:hAnsi="Arial" w:cs="Arial"/>
      <w:b/>
      <w:bCs/>
      <w:lang w:eastAsia="ar-SA"/>
    </w:rPr>
  </w:style>
  <w:style w:type="paragraph" w:styleId="a7">
    <w:name w:val="No Spacing"/>
    <w:uiPriority w:val="1"/>
    <w:qFormat/>
    <w:rsid w:val="0093570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3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C0372"/>
    <w:rPr>
      <w:b/>
      <w:bCs/>
    </w:rPr>
  </w:style>
  <w:style w:type="paragraph" w:styleId="a5">
    <w:name w:val="Balloon Text"/>
    <w:basedOn w:val="a"/>
    <w:link w:val="a6"/>
    <w:uiPriority w:val="99"/>
    <w:semiHidden/>
    <w:unhideWhenUsed/>
    <w:rsid w:val="008171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71B8"/>
    <w:rPr>
      <w:rFonts w:ascii="Tahoma" w:hAnsi="Tahoma" w:cs="Tahoma"/>
      <w:sz w:val="16"/>
      <w:szCs w:val="16"/>
    </w:rPr>
  </w:style>
  <w:style w:type="paragraph" w:customStyle="1" w:styleId="formattext">
    <w:name w:val="formattext"/>
    <w:rsid w:val="005A7DF8"/>
    <w:pPr>
      <w:widowControl w:val="0"/>
      <w:suppressAutoHyphens/>
      <w:autoSpaceDE w:val="0"/>
      <w:spacing w:after="0" w:line="240" w:lineRule="auto"/>
    </w:pPr>
    <w:rPr>
      <w:rFonts w:ascii="Times New Roman" w:eastAsia="Times New Roman" w:hAnsi="Times New Roman" w:cs="Times New Roman"/>
      <w:sz w:val="18"/>
      <w:szCs w:val="18"/>
      <w:lang w:eastAsia="ar-SA"/>
    </w:rPr>
  </w:style>
  <w:style w:type="paragraph" w:customStyle="1" w:styleId="headertext">
    <w:name w:val="headertext"/>
    <w:rsid w:val="005A7DF8"/>
    <w:pPr>
      <w:widowControl w:val="0"/>
      <w:suppressAutoHyphens/>
      <w:autoSpaceDE w:val="0"/>
      <w:spacing w:after="0" w:line="240" w:lineRule="auto"/>
    </w:pPr>
    <w:rPr>
      <w:rFonts w:ascii="Arial" w:eastAsia="Times New Roman"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33737">
      <w:bodyDiv w:val="1"/>
      <w:marLeft w:val="0"/>
      <w:marRight w:val="0"/>
      <w:marTop w:val="0"/>
      <w:marBottom w:val="0"/>
      <w:divBdr>
        <w:top w:val="none" w:sz="0" w:space="0" w:color="auto"/>
        <w:left w:val="none" w:sz="0" w:space="0" w:color="auto"/>
        <w:bottom w:val="none" w:sz="0" w:space="0" w:color="auto"/>
        <w:right w:val="none" w:sz="0" w:space="0" w:color="auto"/>
      </w:divBdr>
      <w:divsChild>
        <w:div w:id="1054239344">
          <w:marLeft w:val="0"/>
          <w:marRight w:val="0"/>
          <w:marTop w:val="0"/>
          <w:marBottom w:val="0"/>
          <w:divBdr>
            <w:top w:val="none" w:sz="0" w:space="0" w:color="auto"/>
            <w:left w:val="none" w:sz="0" w:space="0" w:color="auto"/>
            <w:bottom w:val="none" w:sz="0" w:space="0" w:color="auto"/>
            <w:right w:val="none" w:sz="0" w:space="0" w:color="auto"/>
          </w:divBdr>
          <w:divsChild>
            <w:div w:id="1332610187">
              <w:marLeft w:val="0"/>
              <w:marRight w:val="0"/>
              <w:marTop w:val="150"/>
              <w:marBottom w:val="0"/>
              <w:divBdr>
                <w:top w:val="none" w:sz="0" w:space="0" w:color="auto"/>
                <w:left w:val="none" w:sz="0" w:space="0" w:color="auto"/>
                <w:bottom w:val="none" w:sz="0" w:space="0" w:color="auto"/>
                <w:right w:val="none" w:sz="0" w:space="0" w:color="auto"/>
              </w:divBdr>
              <w:divsChild>
                <w:div w:id="267010725">
                  <w:marLeft w:val="0"/>
                  <w:marRight w:val="0"/>
                  <w:marTop w:val="0"/>
                  <w:marBottom w:val="0"/>
                  <w:divBdr>
                    <w:top w:val="none" w:sz="0" w:space="0" w:color="auto"/>
                    <w:left w:val="none" w:sz="0" w:space="0" w:color="auto"/>
                    <w:bottom w:val="none" w:sz="0" w:space="0" w:color="auto"/>
                    <w:right w:val="none" w:sz="0" w:space="0" w:color="auto"/>
                  </w:divBdr>
                  <w:divsChild>
                    <w:div w:id="1400863633">
                      <w:marLeft w:val="0"/>
                      <w:marRight w:val="0"/>
                      <w:marTop w:val="0"/>
                      <w:marBottom w:val="0"/>
                      <w:divBdr>
                        <w:top w:val="none" w:sz="0" w:space="0" w:color="auto"/>
                        <w:left w:val="none" w:sz="0" w:space="0" w:color="auto"/>
                        <w:bottom w:val="none" w:sz="0" w:space="0" w:color="auto"/>
                        <w:right w:val="none" w:sz="0" w:space="0" w:color="auto"/>
                      </w:divBdr>
                      <w:divsChild>
                        <w:div w:id="95105328">
                          <w:marLeft w:val="150"/>
                          <w:marRight w:val="150"/>
                          <w:marTop w:val="0"/>
                          <w:marBottom w:val="375"/>
                          <w:divBdr>
                            <w:top w:val="none" w:sz="0" w:space="0" w:color="auto"/>
                            <w:left w:val="none" w:sz="0" w:space="0" w:color="auto"/>
                            <w:bottom w:val="none" w:sz="0" w:space="0" w:color="auto"/>
                            <w:right w:val="none" w:sz="0" w:space="0" w:color="auto"/>
                          </w:divBdr>
                          <w:divsChild>
                            <w:div w:id="1837113123">
                              <w:marLeft w:val="0"/>
                              <w:marRight w:val="0"/>
                              <w:marTop w:val="0"/>
                              <w:marBottom w:val="0"/>
                              <w:divBdr>
                                <w:top w:val="none" w:sz="0" w:space="0" w:color="auto"/>
                                <w:left w:val="none" w:sz="0" w:space="0" w:color="auto"/>
                                <w:bottom w:val="single" w:sz="6" w:space="8" w:color="DCDCDC"/>
                                <w:right w:val="none" w:sz="0" w:space="0" w:color="auto"/>
                              </w:divBdr>
                            </w:div>
                          </w:divsChild>
                        </w:div>
                        <w:div w:id="1128738885">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2547-0C30-4107-A968-7FE433EF4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14</Pages>
  <Words>5088</Words>
  <Characters>29004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dc:creator>
  <cp:lastModifiedBy>Специалист</cp:lastModifiedBy>
  <cp:revision>10</cp:revision>
  <cp:lastPrinted>2022-08-31T10:00:00Z</cp:lastPrinted>
  <dcterms:created xsi:type="dcterms:W3CDTF">2018-06-26T10:15:00Z</dcterms:created>
  <dcterms:modified xsi:type="dcterms:W3CDTF">2022-08-31T10:58:00Z</dcterms:modified>
</cp:coreProperties>
</file>